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77777777" w:rsidR="007B210F" w:rsidRDefault="007B210F" w:rsidP="007B210F">
      <w:pPr>
        <w:ind w:firstLineChars="0" w:firstLine="0"/>
        <w:rPr>
          <w:rFonts w:ascii="Times New Roman" w:eastAsia="宋体" w:hAnsi="Times New Roman" w:cs="宋体"/>
          <w:sz w:val="21"/>
          <w:szCs w:val="21"/>
        </w:rPr>
        <w:sectPr w:rsidR="007B210F"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597F18EB" w14:textId="3DBFC2E1" w:rsidR="007B210F" w:rsidRPr="00C63E69" w:rsidRDefault="007B210F" w:rsidP="007B210F">
      <w:pPr>
        <w:spacing w:line="240" w:lineRule="auto"/>
        <w:ind w:firstLineChars="0" w:firstLine="0"/>
        <w:rPr>
          <w:rFonts w:ascii="Times New Roman" w:eastAsia="宋体" w:hAnsi="Times New Roman" w:cs="宋体"/>
          <w:sz w:val="21"/>
          <w:szCs w:val="21"/>
        </w:rPr>
      </w:pP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288E9737" w14:textId="77777777" w:rsidR="006C340A"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359311" w:history="1">
            <w:r w:rsidR="006C340A" w:rsidRPr="00FC7628">
              <w:rPr>
                <w:rStyle w:val="a6"/>
                <w:rFonts w:ascii="Times New Roman" w:eastAsia="宋体" w:hAnsi="Times New Roman" w:hint="eastAsia"/>
                <w:noProof/>
              </w:rPr>
              <w:t>摘要</w:t>
            </w:r>
            <w:r w:rsidR="006C340A" w:rsidRPr="00FC7628">
              <w:rPr>
                <w:rStyle w:val="a6"/>
                <w:rFonts w:ascii="Times New Roman" w:eastAsia="宋体" w:hAnsi="Times New Roman"/>
                <w:noProof/>
              </w:rPr>
              <w:t>**</w:t>
            </w:r>
            <w:r w:rsidR="006C340A">
              <w:rPr>
                <w:noProof/>
                <w:webHidden/>
              </w:rPr>
              <w:tab/>
            </w:r>
            <w:r w:rsidR="006C340A">
              <w:rPr>
                <w:noProof/>
                <w:webHidden/>
              </w:rPr>
              <w:fldChar w:fldCharType="begin"/>
            </w:r>
            <w:r w:rsidR="006C340A">
              <w:rPr>
                <w:noProof/>
                <w:webHidden/>
              </w:rPr>
              <w:instrText xml:space="preserve"> PAGEREF _Toc446359311 \h </w:instrText>
            </w:r>
            <w:r w:rsidR="006C340A">
              <w:rPr>
                <w:noProof/>
                <w:webHidden/>
              </w:rPr>
            </w:r>
            <w:r w:rsidR="006C340A">
              <w:rPr>
                <w:noProof/>
                <w:webHidden/>
              </w:rPr>
              <w:fldChar w:fldCharType="separate"/>
            </w:r>
            <w:r w:rsidR="006C340A">
              <w:rPr>
                <w:noProof/>
                <w:webHidden/>
              </w:rPr>
              <w:t>III</w:t>
            </w:r>
            <w:r w:rsidR="006C340A">
              <w:rPr>
                <w:noProof/>
                <w:webHidden/>
              </w:rPr>
              <w:fldChar w:fldCharType="end"/>
            </w:r>
          </w:hyperlink>
        </w:p>
        <w:p w14:paraId="014BD5C0" w14:textId="77777777" w:rsidR="006C340A" w:rsidRDefault="006C340A">
          <w:pPr>
            <w:pStyle w:val="10"/>
            <w:tabs>
              <w:tab w:val="right" w:leader="dot" w:pos="8290"/>
            </w:tabs>
            <w:ind w:firstLine="442"/>
            <w:rPr>
              <w:b w:val="0"/>
              <w:caps w:val="0"/>
              <w:noProof/>
              <w:kern w:val="2"/>
              <w:sz w:val="21"/>
            </w:rPr>
          </w:pPr>
          <w:hyperlink w:anchor="_Toc446359312" w:history="1">
            <w:r w:rsidRPr="00FC7628">
              <w:rPr>
                <w:rStyle w:val="a6"/>
                <w:rFonts w:ascii="Times New Roman" w:eastAsia="宋体" w:hAnsi="Times New Roman"/>
                <w:noProof/>
              </w:rPr>
              <w:t>ABSTRACT**</w:t>
            </w:r>
            <w:r>
              <w:rPr>
                <w:noProof/>
                <w:webHidden/>
              </w:rPr>
              <w:tab/>
            </w:r>
            <w:r>
              <w:rPr>
                <w:noProof/>
                <w:webHidden/>
              </w:rPr>
              <w:fldChar w:fldCharType="begin"/>
            </w:r>
            <w:r>
              <w:rPr>
                <w:noProof/>
                <w:webHidden/>
              </w:rPr>
              <w:instrText xml:space="preserve"> PAGEREF _Toc446359312 \h </w:instrText>
            </w:r>
            <w:r>
              <w:rPr>
                <w:noProof/>
                <w:webHidden/>
              </w:rPr>
            </w:r>
            <w:r>
              <w:rPr>
                <w:noProof/>
                <w:webHidden/>
              </w:rPr>
              <w:fldChar w:fldCharType="separate"/>
            </w:r>
            <w:r>
              <w:rPr>
                <w:noProof/>
                <w:webHidden/>
              </w:rPr>
              <w:t>III</w:t>
            </w:r>
            <w:r>
              <w:rPr>
                <w:noProof/>
                <w:webHidden/>
              </w:rPr>
              <w:fldChar w:fldCharType="end"/>
            </w:r>
          </w:hyperlink>
        </w:p>
        <w:p w14:paraId="5553E623" w14:textId="77777777" w:rsidR="006C340A" w:rsidRDefault="006C340A">
          <w:pPr>
            <w:pStyle w:val="10"/>
            <w:tabs>
              <w:tab w:val="right" w:leader="dot" w:pos="8290"/>
            </w:tabs>
            <w:ind w:firstLine="442"/>
            <w:rPr>
              <w:b w:val="0"/>
              <w:caps w:val="0"/>
              <w:noProof/>
              <w:kern w:val="2"/>
              <w:sz w:val="21"/>
            </w:rPr>
          </w:pPr>
          <w:hyperlink w:anchor="_Toc446359313" w:history="1">
            <w:r w:rsidRPr="00FC7628">
              <w:rPr>
                <w:rStyle w:val="a6"/>
                <w:rFonts w:ascii="Times New Roman" w:eastAsia="宋体" w:hAnsi="Times New Roman" w:hint="eastAsia"/>
                <w:noProof/>
              </w:rPr>
              <w:t>第一章</w:t>
            </w:r>
            <w:r w:rsidRPr="00FC7628">
              <w:rPr>
                <w:rStyle w:val="a6"/>
                <w:rFonts w:ascii="Times New Roman" w:eastAsia="宋体" w:hAnsi="Times New Roman"/>
                <w:noProof/>
              </w:rPr>
              <w:t xml:space="preserve"> </w:t>
            </w:r>
            <w:r w:rsidRPr="00FC7628">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_Toc446359313 \h </w:instrText>
            </w:r>
            <w:r>
              <w:rPr>
                <w:noProof/>
                <w:webHidden/>
              </w:rPr>
            </w:r>
            <w:r>
              <w:rPr>
                <w:noProof/>
                <w:webHidden/>
              </w:rPr>
              <w:fldChar w:fldCharType="separate"/>
            </w:r>
            <w:r>
              <w:rPr>
                <w:noProof/>
                <w:webHidden/>
              </w:rPr>
              <w:t>1</w:t>
            </w:r>
            <w:r>
              <w:rPr>
                <w:noProof/>
                <w:webHidden/>
              </w:rPr>
              <w:fldChar w:fldCharType="end"/>
            </w:r>
          </w:hyperlink>
        </w:p>
        <w:p w14:paraId="0EB0C02F" w14:textId="77777777" w:rsidR="006C340A" w:rsidRDefault="006C340A">
          <w:pPr>
            <w:pStyle w:val="20"/>
            <w:tabs>
              <w:tab w:val="right" w:leader="dot" w:pos="8290"/>
            </w:tabs>
            <w:ind w:firstLine="440"/>
            <w:rPr>
              <w:smallCaps w:val="0"/>
              <w:noProof/>
              <w:kern w:val="2"/>
              <w:sz w:val="21"/>
            </w:rPr>
          </w:pPr>
          <w:hyperlink w:anchor="_Toc446359314" w:history="1">
            <w:r w:rsidRPr="00FC7628">
              <w:rPr>
                <w:rStyle w:val="a6"/>
                <w:noProof/>
              </w:rPr>
              <w:t xml:space="preserve">1.1 </w:t>
            </w:r>
            <w:r w:rsidRPr="00FC7628">
              <w:rPr>
                <w:rStyle w:val="a6"/>
                <w:rFonts w:hint="eastAsia"/>
                <w:noProof/>
              </w:rPr>
              <w:t>引言</w:t>
            </w:r>
            <w:r>
              <w:rPr>
                <w:noProof/>
                <w:webHidden/>
              </w:rPr>
              <w:tab/>
            </w:r>
            <w:r>
              <w:rPr>
                <w:noProof/>
                <w:webHidden/>
              </w:rPr>
              <w:fldChar w:fldCharType="begin"/>
            </w:r>
            <w:r>
              <w:rPr>
                <w:noProof/>
                <w:webHidden/>
              </w:rPr>
              <w:instrText xml:space="preserve"> PAGEREF _Toc446359314 \h </w:instrText>
            </w:r>
            <w:r>
              <w:rPr>
                <w:noProof/>
                <w:webHidden/>
              </w:rPr>
            </w:r>
            <w:r>
              <w:rPr>
                <w:noProof/>
                <w:webHidden/>
              </w:rPr>
              <w:fldChar w:fldCharType="separate"/>
            </w:r>
            <w:r>
              <w:rPr>
                <w:noProof/>
                <w:webHidden/>
              </w:rPr>
              <w:t>1</w:t>
            </w:r>
            <w:r>
              <w:rPr>
                <w:noProof/>
                <w:webHidden/>
              </w:rPr>
              <w:fldChar w:fldCharType="end"/>
            </w:r>
          </w:hyperlink>
        </w:p>
        <w:p w14:paraId="2DC9867E" w14:textId="77777777" w:rsidR="006C340A" w:rsidRDefault="006C340A">
          <w:pPr>
            <w:pStyle w:val="20"/>
            <w:tabs>
              <w:tab w:val="right" w:leader="dot" w:pos="8290"/>
            </w:tabs>
            <w:ind w:firstLine="440"/>
            <w:rPr>
              <w:smallCaps w:val="0"/>
              <w:noProof/>
              <w:kern w:val="2"/>
              <w:sz w:val="21"/>
            </w:rPr>
          </w:pPr>
          <w:hyperlink w:anchor="_Toc446359315" w:history="1">
            <w:r w:rsidRPr="00FC7628">
              <w:rPr>
                <w:rStyle w:val="a6"/>
                <w:noProof/>
              </w:rPr>
              <w:t xml:space="preserve">1.2 </w:t>
            </w:r>
            <w:r w:rsidRPr="00FC7628">
              <w:rPr>
                <w:rStyle w:val="a6"/>
                <w:rFonts w:hint="eastAsia"/>
                <w:noProof/>
              </w:rPr>
              <w:t>气体传感概述</w:t>
            </w:r>
            <w:r>
              <w:rPr>
                <w:noProof/>
                <w:webHidden/>
              </w:rPr>
              <w:tab/>
            </w:r>
            <w:r>
              <w:rPr>
                <w:noProof/>
                <w:webHidden/>
              </w:rPr>
              <w:fldChar w:fldCharType="begin"/>
            </w:r>
            <w:r>
              <w:rPr>
                <w:noProof/>
                <w:webHidden/>
              </w:rPr>
              <w:instrText xml:space="preserve"> PAGEREF _Toc446359315 \h </w:instrText>
            </w:r>
            <w:r>
              <w:rPr>
                <w:noProof/>
                <w:webHidden/>
              </w:rPr>
            </w:r>
            <w:r>
              <w:rPr>
                <w:noProof/>
                <w:webHidden/>
              </w:rPr>
              <w:fldChar w:fldCharType="separate"/>
            </w:r>
            <w:r>
              <w:rPr>
                <w:noProof/>
                <w:webHidden/>
              </w:rPr>
              <w:t>2</w:t>
            </w:r>
            <w:r>
              <w:rPr>
                <w:noProof/>
                <w:webHidden/>
              </w:rPr>
              <w:fldChar w:fldCharType="end"/>
            </w:r>
          </w:hyperlink>
        </w:p>
        <w:p w14:paraId="27396B30" w14:textId="77777777" w:rsidR="006C340A" w:rsidRDefault="006C340A">
          <w:pPr>
            <w:pStyle w:val="20"/>
            <w:tabs>
              <w:tab w:val="right" w:leader="dot" w:pos="8290"/>
            </w:tabs>
            <w:ind w:firstLine="440"/>
            <w:rPr>
              <w:smallCaps w:val="0"/>
              <w:noProof/>
              <w:kern w:val="2"/>
              <w:sz w:val="21"/>
            </w:rPr>
          </w:pPr>
          <w:hyperlink w:anchor="_Toc446359316" w:history="1">
            <w:r w:rsidRPr="00FC7628">
              <w:rPr>
                <w:rStyle w:val="a6"/>
                <w:noProof/>
              </w:rPr>
              <w:t xml:space="preserve">1.3 </w:t>
            </w:r>
            <w:r w:rsidRPr="00FC7628">
              <w:rPr>
                <w:rStyle w:val="a6"/>
                <w:rFonts w:hint="eastAsia"/>
                <w:noProof/>
              </w:rPr>
              <w:t>红外光谱吸收</w:t>
            </w:r>
            <w:r>
              <w:rPr>
                <w:noProof/>
                <w:webHidden/>
              </w:rPr>
              <w:tab/>
            </w:r>
            <w:r>
              <w:rPr>
                <w:noProof/>
                <w:webHidden/>
              </w:rPr>
              <w:fldChar w:fldCharType="begin"/>
            </w:r>
            <w:r>
              <w:rPr>
                <w:noProof/>
                <w:webHidden/>
              </w:rPr>
              <w:instrText xml:space="preserve"> PAGEREF _Toc446359316 \h </w:instrText>
            </w:r>
            <w:r>
              <w:rPr>
                <w:noProof/>
                <w:webHidden/>
              </w:rPr>
            </w:r>
            <w:r>
              <w:rPr>
                <w:noProof/>
                <w:webHidden/>
              </w:rPr>
              <w:fldChar w:fldCharType="separate"/>
            </w:r>
            <w:r>
              <w:rPr>
                <w:noProof/>
                <w:webHidden/>
              </w:rPr>
              <w:t>3</w:t>
            </w:r>
            <w:r>
              <w:rPr>
                <w:noProof/>
                <w:webHidden/>
              </w:rPr>
              <w:fldChar w:fldCharType="end"/>
            </w:r>
          </w:hyperlink>
        </w:p>
        <w:p w14:paraId="60D1DAFD" w14:textId="77777777" w:rsidR="006C340A" w:rsidRDefault="006C340A">
          <w:pPr>
            <w:pStyle w:val="20"/>
            <w:tabs>
              <w:tab w:val="right" w:leader="dot" w:pos="8290"/>
            </w:tabs>
            <w:ind w:firstLine="440"/>
            <w:rPr>
              <w:smallCaps w:val="0"/>
              <w:noProof/>
              <w:kern w:val="2"/>
              <w:sz w:val="21"/>
            </w:rPr>
          </w:pPr>
          <w:hyperlink w:anchor="_Toc446359317" w:history="1">
            <w:r w:rsidRPr="00FC7628">
              <w:rPr>
                <w:rStyle w:val="a6"/>
                <w:noProof/>
              </w:rPr>
              <w:t xml:space="preserve">1.4 </w:t>
            </w:r>
            <w:r w:rsidRPr="00FC7628">
              <w:rPr>
                <w:rStyle w:val="a6"/>
                <w:rFonts w:hint="eastAsia"/>
                <w:noProof/>
              </w:rPr>
              <w:t>光纤气体传感器</w:t>
            </w:r>
            <w:r>
              <w:rPr>
                <w:noProof/>
                <w:webHidden/>
              </w:rPr>
              <w:tab/>
            </w:r>
            <w:r>
              <w:rPr>
                <w:noProof/>
                <w:webHidden/>
              </w:rPr>
              <w:fldChar w:fldCharType="begin"/>
            </w:r>
            <w:r>
              <w:rPr>
                <w:noProof/>
                <w:webHidden/>
              </w:rPr>
              <w:instrText xml:space="preserve"> PAGEREF _Toc446359317 \h </w:instrText>
            </w:r>
            <w:r>
              <w:rPr>
                <w:noProof/>
                <w:webHidden/>
              </w:rPr>
            </w:r>
            <w:r>
              <w:rPr>
                <w:noProof/>
                <w:webHidden/>
              </w:rPr>
              <w:fldChar w:fldCharType="separate"/>
            </w:r>
            <w:r>
              <w:rPr>
                <w:noProof/>
                <w:webHidden/>
              </w:rPr>
              <w:t>4</w:t>
            </w:r>
            <w:r>
              <w:rPr>
                <w:noProof/>
                <w:webHidden/>
              </w:rPr>
              <w:fldChar w:fldCharType="end"/>
            </w:r>
          </w:hyperlink>
        </w:p>
        <w:p w14:paraId="6DCB11D8" w14:textId="77777777" w:rsidR="006C340A" w:rsidRDefault="006C340A">
          <w:pPr>
            <w:pStyle w:val="20"/>
            <w:tabs>
              <w:tab w:val="right" w:leader="dot" w:pos="8290"/>
            </w:tabs>
            <w:ind w:firstLine="440"/>
            <w:rPr>
              <w:smallCaps w:val="0"/>
              <w:noProof/>
              <w:kern w:val="2"/>
              <w:sz w:val="21"/>
            </w:rPr>
          </w:pPr>
          <w:hyperlink w:anchor="_Toc446359318" w:history="1">
            <w:r w:rsidRPr="00FC7628">
              <w:rPr>
                <w:rStyle w:val="a6"/>
                <w:noProof/>
              </w:rPr>
              <w:t xml:space="preserve">1.5 </w:t>
            </w:r>
            <w:r w:rsidRPr="00FC7628">
              <w:rPr>
                <w:rStyle w:val="a6"/>
                <w:rFonts w:hint="eastAsia"/>
                <w:noProof/>
              </w:rPr>
              <w:t>课题意义与创新性</w:t>
            </w:r>
            <w:r w:rsidRPr="00FC7628">
              <w:rPr>
                <w:rStyle w:val="a6"/>
                <w:noProof/>
              </w:rPr>
              <w:t>**</w:t>
            </w:r>
            <w:r>
              <w:rPr>
                <w:noProof/>
                <w:webHidden/>
              </w:rPr>
              <w:tab/>
            </w:r>
            <w:r>
              <w:rPr>
                <w:noProof/>
                <w:webHidden/>
              </w:rPr>
              <w:fldChar w:fldCharType="begin"/>
            </w:r>
            <w:r>
              <w:rPr>
                <w:noProof/>
                <w:webHidden/>
              </w:rPr>
              <w:instrText xml:space="preserve"> PAGEREF _Toc446359318 \h </w:instrText>
            </w:r>
            <w:r>
              <w:rPr>
                <w:noProof/>
                <w:webHidden/>
              </w:rPr>
            </w:r>
            <w:r>
              <w:rPr>
                <w:noProof/>
                <w:webHidden/>
              </w:rPr>
              <w:fldChar w:fldCharType="separate"/>
            </w:r>
            <w:r>
              <w:rPr>
                <w:noProof/>
                <w:webHidden/>
              </w:rPr>
              <w:t>5</w:t>
            </w:r>
            <w:r>
              <w:rPr>
                <w:noProof/>
                <w:webHidden/>
              </w:rPr>
              <w:fldChar w:fldCharType="end"/>
            </w:r>
          </w:hyperlink>
        </w:p>
        <w:p w14:paraId="227887ED" w14:textId="77777777" w:rsidR="006C340A" w:rsidRDefault="006C340A">
          <w:pPr>
            <w:pStyle w:val="10"/>
            <w:tabs>
              <w:tab w:val="right" w:leader="dot" w:pos="8290"/>
            </w:tabs>
            <w:ind w:firstLine="442"/>
            <w:rPr>
              <w:b w:val="0"/>
              <w:caps w:val="0"/>
              <w:noProof/>
              <w:kern w:val="2"/>
              <w:sz w:val="21"/>
            </w:rPr>
          </w:pPr>
          <w:hyperlink w:anchor="_Toc446359319" w:history="1">
            <w:r w:rsidRPr="00FC7628">
              <w:rPr>
                <w:rStyle w:val="a6"/>
                <w:rFonts w:ascii="Times New Roman" w:eastAsia="宋体" w:hAnsi="Times New Roman" w:hint="eastAsia"/>
                <w:noProof/>
              </w:rPr>
              <w:t>第二章</w:t>
            </w:r>
            <w:r w:rsidRPr="00FC7628">
              <w:rPr>
                <w:rStyle w:val="a6"/>
                <w:rFonts w:ascii="Times New Roman" w:eastAsia="宋体" w:hAnsi="Times New Roman"/>
                <w:noProof/>
              </w:rPr>
              <w:t xml:space="preserve"> </w:t>
            </w:r>
            <w:r w:rsidRPr="00FC7628">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_Toc446359319 \h </w:instrText>
            </w:r>
            <w:r>
              <w:rPr>
                <w:noProof/>
                <w:webHidden/>
              </w:rPr>
            </w:r>
            <w:r>
              <w:rPr>
                <w:noProof/>
                <w:webHidden/>
              </w:rPr>
              <w:fldChar w:fldCharType="separate"/>
            </w:r>
            <w:r>
              <w:rPr>
                <w:noProof/>
                <w:webHidden/>
              </w:rPr>
              <w:t>6</w:t>
            </w:r>
            <w:r>
              <w:rPr>
                <w:noProof/>
                <w:webHidden/>
              </w:rPr>
              <w:fldChar w:fldCharType="end"/>
            </w:r>
          </w:hyperlink>
        </w:p>
        <w:p w14:paraId="05035DB4" w14:textId="77777777" w:rsidR="006C340A" w:rsidRDefault="006C340A">
          <w:pPr>
            <w:pStyle w:val="20"/>
            <w:tabs>
              <w:tab w:val="right" w:leader="dot" w:pos="8290"/>
            </w:tabs>
            <w:ind w:firstLine="440"/>
            <w:rPr>
              <w:smallCaps w:val="0"/>
              <w:noProof/>
              <w:kern w:val="2"/>
              <w:sz w:val="21"/>
            </w:rPr>
          </w:pPr>
          <w:hyperlink w:anchor="_Toc446359320" w:history="1">
            <w:r w:rsidRPr="00FC7628">
              <w:rPr>
                <w:rStyle w:val="a6"/>
                <w:noProof/>
              </w:rPr>
              <w:t xml:space="preserve">2.1 </w:t>
            </w:r>
            <w:r w:rsidRPr="00FC7628">
              <w:rPr>
                <w:rStyle w:val="a6"/>
                <w:rFonts w:hint="eastAsia"/>
                <w:noProof/>
              </w:rPr>
              <w:t>概述</w:t>
            </w:r>
            <w:r>
              <w:rPr>
                <w:noProof/>
                <w:webHidden/>
              </w:rPr>
              <w:tab/>
            </w:r>
            <w:r>
              <w:rPr>
                <w:noProof/>
                <w:webHidden/>
              </w:rPr>
              <w:fldChar w:fldCharType="begin"/>
            </w:r>
            <w:r>
              <w:rPr>
                <w:noProof/>
                <w:webHidden/>
              </w:rPr>
              <w:instrText xml:space="preserve"> PAGEREF _Toc446359320 \h </w:instrText>
            </w:r>
            <w:r>
              <w:rPr>
                <w:noProof/>
                <w:webHidden/>
              </w:rPr>
            </w:r>
            <w:r>
              <w:rPr>
                <w:noProof/>
                <w:webHidden/>
              </w:rPr>
              <w:fldChar w:fldCharType="separate"/>
            </w:r>
            <w:r>
              <w:rPr>
                <w:noProof/>
                <w:webHidden/>
              </w:rPr>
              <w:t>6</w:t>
            </w:r>
            <w:r>
              <w:rPr>
                <w:noProof/>
                <w:webHidden/>
              </w:rPr>
              <w:fldChar w:fldCharType="end"/>
            </w:r>
          </w:hyperlink>
        </w:p>
        <w:p w14:paraId="6D2E6441" w14:textId="77777777" w:rsidR="006C340A" w:rsidRDefault="006C340A">
          <w:pPr>
            <w:pStyle w:val="20"/>
            <w:tabs>
              <w:tab w:val="right" w:leader="dot" w:pos="8290"/>
            </w:tabs>
            <w:ind w:firstLine="440"/>
            <w:rPr>
              <w:smallCaps w:val="0"/>
              <w:noProof/>
              <w:kern w:val="2"/>
              <w:sz w:val="21"/>
            </w:rPr>
          </w:pPr>
          <w:hyperlink w:anchor="_Toc446359321" w:history="1">
            <w:r w:rsidRPr="00FC7628">
              <w:rPr>
                <w:rStyle w:val="a6"/>
                <w:noProof/>
              </w:rPr>
              <w:t xml:space="preserve">2.2 </w:t>
            </w:r>
            <w:r w:rsidRPr="00FC7628">
              <w:rPr>
                <w:rStyle w:val="a6"/>
                <w:rFonts w:hint="eastAsia"/>
                <w:noProof/>
              </w:rPr>
              <w:t>空芯光纤</w:t>
            </w:r>
            <w:r>
              <w:rPr>
                <w:noProof/>
                <w:webHidden/>
              </w:rPr>
              <w:tab/>
            </w:r>
            <w:r>
              <w:rPr>
                <w:noProof/>
                <w:webHidden/>
              </w:rPr>
              <w:fldChar w:fldCharType="begin"/>
            </w:r>
            <w:r>
              <w:rPr>
                <w:noProof/>
                <w:webHidden/>
              </w:rPr>
              <w:instrText xml:space="preserve"> PAGEREF _Toc446359321 \h </w:instrText>
            </w:r>
            <w:r>
              <w:rPr>
                <w:noProof/>
                <w:webHidden/>
              </w:rPr>
            </w:r>
            <w:r>
              <w:rPr>
                <w:noProof/>
                <w:webHidden/>
              </w:rPr>
              <w:fldChar w:fldCharType="separate"/>
            </w:r>
            <w:r>
              <w:rPr>
                <w:noProof/>
                <w:webHidden/>
              </w:rPr>
              <w:t>6</w:t>
            </w:r>
            <w:r>
              <w:rPr>
                <w:noProof/>
                <w:webHidden/>
              </w:rPr>
              <w:fldChar w:fldCharType="end"/>
            </w:r>
          </w:hyperlink>
        </w:p>
        <w:p w14:paraId="27C915B7" w14:textId="77777777" w:rsidR="006C340A" w:rsidRDefault="006C340A">
          <w:pPr>
            <w:pStyle w:val="20"/>
            <w:tabs>
              <w:tab w:val="right" w:leader="dot" w:pos="8290"/>
            </w:tabs>
            <w:ind w:firstLine="440"/>
            <w:rPr>
              <w:smallCaps w:val="0"/>
              <w:noProof/>
              <w:kern w:val="2"/>
              <w:sz w:val="21"/>
            </w:rPr>
          </w:pPr>
          <w:hyperlink w:anchor="_Toc446359322" w:history="1">
            <w:r w:rsidRPr="00FC7628">
              <w:rPr>
                <w:rStyle w:val="a6"/>
                <w:noProof/>
              </w:rPr>
              <w:t xml:space="preserve">2.3 </w:t>
            </w:r>
            <w:r w:rsidRPr="00FC7628">
              <w:rPr>
                <w:rStyle w:val="a6"/>
                <w:rFonts w:hint="eastAsia"/>
                <w:noProof/>
              </w:rPr>
              <w:t>介质</w:t>
            </w:r>
            <w:r w:rsidRPr="00FC7628">
              <w:rPr>
                <w:rStyle w:val="a6"/>
                <w:noProof/>
              </w:rPr>
              <w:t>-</w:t>
            </w:r>
            <w:r w:rsidRPr="00FC7628">
              <w:rPr>
                <w:rStyle w:val="a6"/>
                <w:rFonts w:hint="eastAsia"/>
                <w:noProof/>
              </w:rPr>
              <w:t>金属膜空芯光纤传输特性</w:t>
            </w:r>
            <w:r>
              <w:rPr>
                <w:noProof/>
                <w:webHidden/>
              </w:rPr>
              <w:tab/>
            </w:r>
            <w:r>
              <w:rPr>
                <w:noProof/>
                <w:webHidden/>
              </w:rPr>
              <w:fldChar w:fldCharType="begin"/>
            </w:r>
            <w:r>
              <w:rPr>
                <w:noProof/>
                <w:webHidden/>
              </w:rPr>
              <w:instrText xml:space="preserve"> PAGEREF _Toc446359322 \h </w:instrText>
            </w:r>
            <w:r>
              <w:rPr>
                <w:noProof/>
                <w:webHidden/>
              </w:rPr>
            </w:r>
            <w:r>
              <w:rPr>
                <w:noProof/>
                <w:webHidden/>
              </w:rPr>
              <w:fldChar w:fldCharType="separate"/>
            </w:r>
            <w:r>
              <w:rPr>
                <w:noProof/>
                <w:webHidden/>
              </w:rPr>
              <w:t>8</w:t>
            </w:r>
            <w:r>
              <w:rPr>
                <w:noProof/>
                <w:webHidden/>
              </w:rPr>
              <w:fldChar w:fldCharType="end"/>
            </w:r>
          </w:hyperlink>
        </w:p>
        <w:p w14:paraId="6852C9F2" w14:textId="77777777" w:rsidR="006C340A" w:rsidRDefault="006C340A">
          <w:pPr>
            <w:pStyle w:val="30"/>
            <w:tabs>
              <w:tab w:val="right" w:leader="dot" w:pos="8290"/>
            </w:tabs>
            <w:ind w:firstLine="440"/>
            <w:rPr>
              <w:i w:val="0"/>
              <w:noProof/>
              <w:kern w:val="2"/>
              <w:sz w:val="21"/>
            </w:rPr>
          </w:pPr>
          <w:hyperlink w:anchor="_Toc446359323" w:history="1">
            <w:r w:rsidRPr="00FC7628">
              <w:rPr>
                <w:rStyle w:val="a6"/>
                <w:noProof/>
              </w:rPr>
              <w:t xml:space="preserve">2.3.1 </w:t>
            </w:r>
            <w:r w:rsidRPr="00FC7628">
              <w:rPr>
                <w:rStyle w:val="a6"/>
                <w:rFonts w:hint="eastAsia"/>
                <w:noProof/>
              </w:rPr>
              <w:t>电磁波理论</w:t>
            </w:r>
            <w:r w:rsidRPr="00FC7628">
              <w:rPr>
                <w:rStyle w:val="a6"/>
                <w:noProof/>
              </w:rPr>
              <w:t>*</w:t>
            </w:r>
            <w:r>
              <w:rPr>
                <w:noProof/>
                <w:webHidden/>
              </w:rPr>
              <w:tab/>
            </w:r>
            <w:r>
              <w:rPr>
                <w:noProof/>
                <w:webHidden/>
              </w:rPr>
              <w:fldChar w:fldCharType="begin"/>
            </w:r>
            <w:r>
              <w:rPr>
                <w:noProof/>
                <w:webHidden/>
              </w:rPr>
              <w:instrText xml:space="preserve"> PAGEREF _Toc446359323 \h </w:instrText>
            </w:r>
            <w:r>
              <w:rPr>
                <w:noProof/>
                <w:webHidden/>
              </w:rPr>
            </w:r>
            <w:r>
              <w:rPr>
                <w:noProof/>
                <w:webHidden/>
              </w:rPr>
              <w:fldChar w:fldCharType="separate"/>
            </w:r>
            <w:r>
              <w:rPr>
                <w:noProof/>
                <w:webHidden/>
              </w:rPr>
              <w:t>8</w:t>
            </w:r>
            <w:r>
              <w:rPr>
                <w:noProof/>
                <w:webHidden/>
              </w:rPr>
              <w:fldChar w:fldCharType="end"/>
            </w:r>
          </w:hyperlink>
        </w:p>
        <w:p w14:paraId="4B1A3928" w14:textId="77777777" w:rsidR="006C340A" w:rsidRDefault="006C340A">
          <w:pPr>
            <w:pStyle w:val="30"/>
            <w:tabs>
              <w:tab w:val="right" w:leader="dot" w:pos="8290"/>
            </w:tabs>
            <w:ind w:firstLine="440"/>
            <w:rPr>
              <w:i w:val="0"/>
              <w:noProof/>
              <w:kern w:val="2"/>
              <w:sz w:val="21"/>
            </w:rPr>
          </w:pPr>
          <w:hyperlink w:anchor="_Toc446359324" w:history="1">
            <w:r w:rsidRPr="00FC7628">
              <w:rPr>
                <w:rStyle w:val="a6"/>
                <w:noProof/>
              </w:rPr>
              <w:t xml:space="preserve">2.3.2 </w:t>
            </w:r>
            <w:r w:rsidRPr="00FC7628">
              <w:rPr>
                <w:rStyle w:val="a6"/>
                <w:rFonts w:hint="eastAsia"/>
                <w:noProof/>
              </w:rPr>
              <w:t>几何光学理论</w:t>
            </w:r>
            <w:r w:rsidRPr="00FC7628">
              <w:rPr>
                <w:rStyle w:val="a6"/>
                <w:noProof/>
              </w:rPr>
              <w:t>*</w:t>
            </w:r>
            <w:r>
              <w:rPr>
                <w:noProof/>
                <w:webHidden/>
              </w:rPr>
              <w:tab/>
            </w:r>
            <w:r>
              <w:rPr>
                <w:noProof/>
                <w:webHidden/>
              </w:rPr>
              <w:fldChar w:fldCharType="begin"/>
            </w:r>
            <w:r>
              <w:rPr>
                <w:noProof/>
                <w:webHidden/>
              </w:rPr>
              <w:instrText xml:space="preserve"> PAGEREF _Toc446359324 \h </w:instrText>
            </w:r>
            <w:r>
              <w:rPr>
                <w:noProof/>
                <w:webHidden/>
              </w:rPr>
            </w:r>
            <w:r>
              <w:rPr>
                <w:noProof/>
                <w:webHidden/>
              </w:rPr>
              <w:fldChar w:fldCharType="separate"/>
            </w:r>
            <w:r>
              <w:rPr>
                <w:noProof/>
                <w:webHidden/>
              </w:rPr>
              <w:t>9</w:t>
            </w:r>
            <w:r>
              <w:rPr>
                <w:noProof/>
                <w:webHidden/>
              </w:rPr>
              <w:fldChar w:fldCharType="end"/>
            </w:r>
          </w:hyperlink>
        </w:p>
        <w:p w14:paraId="480F911E" w14:textId="77777777" w:rsidR="006C340A" w:rsidRDefault="006C340A">
          <w:pPr>
            <w:pStyle w:val="30"/>
            <w:tabs>
              <w:tab w:val="right" w:leader="dot" w:pos="8290"/>
            </w:tabs>
            <w:ind w:firstLine="440"/>
            <w:rPr>
              <w:i w:val="0"/>
              <w:noProof/>
              <w:kern w:val="2"/>
              <w:sz w:val="21"/>
            </w:rPr>
          </w:pPr>
          <w:hyperlink w:anchor="_Toc446359325" w:history="1">
            <w:r w:rsidRPr="00FC7628">
              <w:rPr>
                <w:rStyle w:val="a6"/>
                <w:noProof/>
              </w:rPr>
              <w:t xml:space="preserve">2.3.2 </w:t>
            </w:r>
            <w:r w:rsidRPr="00FC7628">
              <w:rPr>
                <w:rStyle w:val="a6"/>
                <w:rFonts w:hint="eastAsia"/>
                <w:noProof/>
              </w:rPr>
              <w:t>弯曲模型</w:t>
            </w:r>
            <w:r w:rsidRPr="00FC7628">
              <w:rPr>
                <w:rStyle w:val="a6"/>
                <w:noProof/>
              </w:rPr>
              <w:t>*</w:t>
            </w:r>
            <w:r>
              <w:rPr>
                <w:noProof/>
                <w:webHidden/>
              </w:rPr>
              <w:tab/>
            </w:r>
            <w:r>
              <w:rPr>
                <w:noProof/>
                <w:webHidden/>
              </w:rPr>
              <w:fldChar w:fldCharType="begin"/>
            </w:r>
            <w:r>
              <w:rPr>
                <w:noProof/>
                <w:webHidden/>
              </w:rPr>
              <w:instrText xml:space="preserve"> PAGEREF _Toc446359325 \h </w:instrText>
            </w:r>
            <w:r>
              <w:rPr>
                <w:noProof/>
                <w:webHidden/>
              </w:rPr>
            </w:r>
            <w:r>
              <w:rPr>
                <w:noProof/>
                <w:webHidden/>
              </w:rPr>
              <w:fldChar w:fldCharType="separate"/>
            </w:r>
            <w:r>
              <w:rPr>
                <w:noProof/>
                <w:webHidden/>
              </w:rPr>
              <w:t>10</w:t>
            </w:r>
            <w:r>
              <w:rPr>
                <w:noProof/>
                <w:webHidden/>
              </w:rPr>
              <w:fldChar w:fldCharType="end"/>
            </w:r>
          </w:hyperlink>
        </w:p>
        <w:p w14:paraId="183F00B8" w14:textId="77777777" w:rsidR="006C340A" w:rsidRDefault="006C340A">
          <w:pPr>
            <w:pStyle w:val="20"/>
            <w:tabs>
              <w:tab w:val="right" w:leader="dot" w:pos="8290"/>
            </w:tabs>
            <w:ind w:firstLine="440"/>
            <w:rPr>
              <w:smallCaps w:val="0"/>
              <w:noProof/>
              <w:kern w:val="2"/>
              <w:sz w:val="21"/>
            </w:rPr>
          </w:pPr>
          <w:hyperlink w:anchor="_Toc446359326" w:history="1">
            <w:r w:rsidRPr="00FC7628">
              <w:rPr>
                <w:rStyle w:val="a6"/>
                <w:noProof/>
              </w:rPr>
              <w:t xml:space="preserve">2.4 </w:t>
            </w:r>
            <w:r w:rsidRPr="00FC7628">
              <w:rPr>
                <w:rStyle w:val="a6"/>
                <w:rFonts w:hint="eastAsia"/>
                <w:noProof/>
              </w:rPr>
              <w:t>波导参数优化</w:t>
            </w:r>
            <w:r>
              <w:rPr>
                <w:noProof/>
                <w:webHidden/>
              </w:rPr>
              <w:tab/>
            </w:r>
            <w:r>
              <w:rPr>
                <w:noProof/>
                <w:webHidden/>
              </w:rPr>
              <w:fldChar w:fldCharType="begin"/>
            </w:r>
            <w:r>
              <w:rPr>
                <w:noProof/>
                <w:webHidden/>
              </w:rPr>
              <w:instrText xml:space="preserve"> PAGEREF _Toc446359326 \h </w:instrText>
            </w:r>
            <w:r>
              <w:rPr>
                <w:noProof/>
                <w:webHidden/>
              </w:rPr>
            </w:r>
            <w:r>
              <w:rPr>
                <w:noProof/>
                <w:webHidden/>
              </w:rPr>
              <w:fldChar w:fldCharType="separate"/>
            </w:r>
            <w:r>
              <w:rPr>
                <w:noProof/>
                <w:webHidden/>
              </w:rPr>
              <w:t>12</w:t>
            </w:r>
            <w:r>
              <w:rPr>
                <w:noProof/>
                <w:webHidden/>
              </w:rPr>
              <w:fldChar w:fldCharType="end"/>
            </w:r>
          </w:hyperlink>
        </w:p>
        <w:p w14:paraId="440B5DFF" w14:textId="77777777" w:rsidR="006C340A" w:rsidRDefault="006C340A">
          <w:pPr>
            <w:pStyle w:val="30"/>
            <w:tabs>
              <w:tab w:val="right" w:leader="dot" w:pos="8290"/>
            </w:tabs>
            <w:ind w:firstLine="440"/>
            <w:rPr>
              <w:i w:val="0"/>
              <w:noProof/>
              <w:kern w:val="2"/>
              <w:sz w:val="21"/>
            </w:rPr>
          </w:pPr>
          <w:hyperlink w:anchor="_Toc446359327" w:history="1">
            <w:r w:rsidRPr="00FC7628">
              <w:rPr>
                <w:rStyle w:val="a6"/>
                <w:noProof/>
              </w:rPr>
              <w:t xml:space="preserve">2.4.1 </w:t>
            </w:r>
            <w:r w:rsidRPr="00FC7628">
              <w:rPr>
                <w:rStyle w:val="a6"/>
                <w:rFonts w:hint="eastAsia"/>
                <w:noProof/>
              </w:rPr>
              <w:t>光源发散角对吸收度的影响</w:t>
            </w:r>
            <w:r w:rsidRPr="00FC7628">
              <w:rPr>
                <w:rStyle w:val="a6"/>
                <w:noProof/>
              </w:rPr>
              <w:t>**</w:t>
            </w:r>
            <w:r>
              <w:rPr>
                <w:noProof/>
                <w:webHidden/>
              </w:rPr>
              <w:tab/>
            </w:r>
            <w:r>
              <w:rPr>
                <w:noProof/>
                <w:webHidden/>
              </w:rPr>
              <w:fldChar w:fldCharType="begin"/>
            </w:r>
            <w:r>
              <w:rPr>
                <w:noProof/>
                <w:webHidden/>
              </w:rPr>
              <w:instrText xml:space="preserve"> PAGEREF _Toc446359327 \h </w:instrText>
            </w:r>
            <w:r>
              <w:rPr>
                <w:noProof/>
                <w:webHidden/>
              </w:rPr>
            </w:r>
            <w:r>
              <w:rPr>
                <w:noProof/>
                <w:webHidden/>
              </w:rPr>
              <w:fldChar w:fldCharType="separate"/>
            </w:r>
            <w:r>
              <w:rPr>
                <w:noProof/>
                <w:webHidden/>
              </w:rPr>
              <w:t>12</w:t>
            </w:r>
            <w:r>
              <w:rPr>
                <w:noProof/>
                <w:webHidden/>
              </w:rPr>
              <w:fldChar w:fldCharType="end"/>
            </w:r>
          </w:hyperlink>
        </w:p>
        <w:p w14:paraId="0321E099" w14:textId="77777777" w:rsidR="006C340A" w:rsidRDefault="006C340A">
          <w:pPr>
            <w:pStyle w:val="30"/>
            <w:tabs>
              <w:tab w:val="right" w:leader="dot" w:pos="8290"/>
            </w:tabs>
            <w:ind w:firstLine="440"/>
            <w:rPr>
              <w:i w:val="0"/>
              <w:noProof/>
              <w:kern w:val="2"/>
              <w:sz w:val="21"/>
            </w:rPr>
          </w:pPr>
          <w:hyperlink w:anchor="_Toc446359328" w:history="1">
            <w:r w:rsidRPr="00FC7628">
              <w:rPr>
                <w:rStyle w:val="a6"/>
                <w:noProof/>
              </w:rPr>
              <w:t xml:space="preserve">2.4.2 </w:t>
            </w:r>
            <w:r w:rsidRPr="00FC7628">
              <w:rPr>
                <w:rStyle w:val="a6"/>
                <w:rFonts w:hint="eastAsia"/>
                <w:noProof/>
              </w:rPr>
              <w:t>波导内径对吸收度的影响</w:t>
            </w:r>
            <w:r>
              <w:rPr>
                <w:noProof/>
                <w:webHidden/>
              </w:rPr>
              <w:tab/>
            </w:r>
            <w:r>
              <w:rPr>
                <w:noProof/>
                <w:webHidden/>
              </w:rPr>
              <w:fldChar w:fldCharType="begin"/>
            </w:r>
            <w:r>
              <w:rPr>
                <w:noProof/>
                <w:webHidden/>
              </w:rPr>
              <w:instrText xml:space="preserve"> PAGEREF _Toc446359328 \h </w:instrText>
            </w:r>
            <w:r>
              <w:rPr>
                <w:noProof/>
                <w:webHidden/>
              </w:rPr>
            </w:r>
            <w:r>
              <w:rPr>
                <w:noProof/>
                <w:webHidden/>
              </w:rPr>
              <w:fldChar w:fldCharType="separate"/>
            </w:r>
            <w:r>
              <w:rPr>
                <w:noProof/>
                <w:webHidden/>
              </w:rPr>
              <w:t>12</w:t>
            </w:r>
            <w:r>
              <w:rPr>
                <w:noProof/>
                <w:webHidden/>
              </w:rPr>
              <w:fldChar w:fldCharType="end"/>
            </w:r>
          </w:hyperlink>
        </w:p>
        <w:p w14:paraId="45B202B5" w14:textId="77777777" w:rsidR="006C340A" w:rsidRDefault="006C340A">
          <w:pPr>
            <w:pStyle w:val="30"/>
            <w:tabs>
              <w:tab w:val="right" w:leader="dot" w:pos="8290"/>
            </w:tabs>
            <w:ind w:firstLine="440"/>
            <w:rPr>
              <w:i w:val="0"/>
              <w:noProof/>
              <w:kern w:val="2"/>
              <w:sz w:val="21"/>
            </w:rPr>
          </w:pPr>
          <w:hyperlink w:anchor="_Toc446359329" w:history="1">
            <w:r w:rsidRPr="00FC7628">
              <w:rPr>
                <w:rStyle w:val="a6"/>
                <w:noProof/>
              </w:rPr>
              <w:t xml:space="preserve">2.4.3 </w:t>
            </w:r>
            <w:r w:rsidRPr="00FC7628">
              <w:rPr>
                <w:rStyle w:val="a6"/>
                <w:rFonts w:hint="eastAsia"/>
                <w:noProof/>
              </w:rPr>
              <w:t>信噪比对吸收度的影响</w:t>
            </w:r>
            <w:r>
              <w:rPr>
                <w:noProof/>
                <w:webHidden/>
              </w:rPr>
              <w:tab/>
            </w:r>
            <w:r>
              <w:rPr>
                <w:noProof/>
                <w:webHidden/>
              </w:rPr>
              <w:fldChar w:fldCharType="begin"/>
            </w:r>
            <w:r>
              <w:rPr>
                <w:noProof/>
                <w:webHidden/>
              </w:rPr>
              <w:instrText xml:space="preserve"> PAGEREF _Toc446359329 \h </w:instrText>
            </w:r>
            <w:r>
              <w:rPr>
                <w:noProof/>
                <w:webHidden/>
              </w:rPr>
            </w:r>
            <w:r>
              <w:rPr>
                <w:noProof/>
                <w:webHidden/>
              </w:rPr>
              <w:fldChar w:fldCharType="separate"/>
            </w:r>
            <w:r>
              <w:rPr>
                <w:noProof/>
                <w:webHidden/>
              </w:rPr>
              <w:t>14</w:t>
            </w:r>
            <w:r>
              <w:rPr>
                <w:noProof/>
                <w:webHidden/>
              </w:rPr>
              <w:fldChar w:fldCharType="end"/>
            </w:r>
          </w:hyperlink>
        </w:p>
        <w:p w14:paraId="591EAB47" w14:textId="77777777" w:rsidR="006C340A" w:rsidRDefault="006C340A">
          <w:pPr>
            <w:pStyle w:val="30"/>
            <w:tabs>
              <w:tab w:val="right" w:leader="dot" w:pos="8290"/>
            </w:tabs>
            <w:ind w:firstLine="440"/>
            <w:rPr>
              <w:i w:val="0"/>
              <w:noProof/>
              <w:kern w:val="2"/>
              <w:sz w:val="21"/>
            </w:rPr>
          </w:pPr>
          <w:hyperlink w:anchor="_Toc446359330" w:history="1">
            <w:r w:rsidRPr="00FC7628">
              <w:rPr>
                <w:rStyle w:val="a6"/>
                <w:noProof/>
              </w:rPr>
              <w:t xml:space="preserve">2.4.4 </w:t>
            </w:r>
            <w:r w:rsidRPr="00FC7628">
              <w:rPr>
                <w:rStyle w:val="a6"/>
                <w:rFonts w:hint="eastAsia"/>
                <w:noProof/>
              </w:rPr>
              <w:t>弯曲状态对吸收度影响</w:t>
            </w:r>
            <w:r w:rsidRPr="00FC7628">
              <w:rPr>
                <w:rStyle w:val="a6"/>
                <w:noProof/>
              </w:rPr>
              <w:t>**</w:t>
            </w:r>
            <w:r>
              <w:rPr>
                <w:noProof/>
                <w:webHidden/>
              </w:rPr>
              <w:tab/>
            </w:r>
            <w:r>
              <w:rPr>
                <w:noProof/>
                <w:webHidden/>
              </w:rPr>
              <w:fldChar w:fldCharType="begin"/>
            </w:r>
            <w:r>
              <w:rPr>
                <w:noProof/>
                <w:webHidden/>
              </w:rPr>
              <w:instrText xml:space="preserve"> PAGEREF _Toc446359330 \h </w:instrText>
            </w:r>
            <w:r>
              <w:rPr>
                <w:noProof/>
                <w:webHidden/>
              </w:rPr>
            </w:r>
            <w:r>
              <w:rPr>
                <w:noProof/>
                <w:webHidden/>
              </w:rPr>
              <w:fldChar w:fldCharType="separate"/>
            </w:r>
            <w:r>
              <w:rPr>
                <w:noProof/>
                <w:webHidden/>
              </w:rPr>
              <w:t>15</w:t>
            </w:r>
            <w:r>
              <w:rPr>
                <w:noProof/>
                <w:webHidden/>
              </w:rPr>
              <w:fldChar w:fldCharType="end"/>
            </w:r>
          </w:hyperlink>
        </w:p>
        <w:p w14:paraId="089DA541" w14:textId="77777777" w:rsidR="006C340A" w:rsidRDefault="006C340A">
          <w:pPr>
            <w:pStyle w:val="20"/>
            <w:tabs>
              <w:tab w:val="right" w:leader="dot" w:pos="8290"/>
            </w:tabs>
            <w:ind w:firstLine="440"/>
            <w:rPr>
              <w:smallCaps w:val="0"/>
              <w:noProof/>
              <w:kern w:val="2"/>
              <w:sz w:val="21"/>
            </w:rPr>
          </w:pPr>
          <w:hyperlink w:anchor="_Toc446359331" w:history="1">
            <w:r w:rsidRPr="00FC7628">
              <w:rPr>
                <w:rStyle w:val="a6"/>
                <w:noProof/>
              </w:rPr>
              <w:t xml:space="preserve">2.5 </w:t>
            </w:r>
            <w:r w:rsidRPr="00FC7628">
              <w:rPr>
                <w:rStyle w:val="a6"/>
                <w:rFonts w:hint="eastAsia"/>
                <w:noProof/>
              </w:rPr>
              <w:t>本章小结</w:t>
            </w:r>
            <w:r w:rsidRPr="00FC7628">
              <w:rPr>
                <w:rStyle w:val="a6"/>
                <w:noProof/>
              </w:rPr>
              <w:t>**</w:t>
            </w:r>
            <w:r>
              <w:rPr>
                <w:noProof/>
                <w:webHidden/>
              </w:rPr>
              <w:tab/>
            </w:r>
            <w:r>
              <w:rPr>
                <w:noProof/>
                <w:webHidden/>
              </w:rPr>
              <w:fldChar w:fldCharType="begin"/>
            </w:r>
            <w:r>
              <w:rPr>
                <w:noProof/>
                <w:webHidden/>
              </w:rPr>
              <w:instrText xml:space="preserve"> PAGEREF _Toc446359331 \h </w:instrText>
            </w:r>
            <w:r>
              <w:rPr>
                <w:noProof/>
                <w:webHidden/>
              </w:rPr>
            </w:r>
            <w:r>
              <w:rPr>
                <w:noProof/>
                <w:webHidden/>
              </w:rPr>
              <w:fldChar w:fldCharType="separate"/>
            </w:r>
            <w:r>
              <w:rPr>
                <w:noProof/>
                <w:webHidden/>
              </w:rPr>
              <w:t>16</w:t>
            </w:r>
            <w:r>
              <w:rPr>
                <w:noProof/>
                <w:webHidden/>
              </w:rPr>
              <w:fldChar w:fldCharType="end"/>
            </w:r>
          </w:hyperlink>
        </w:p>
        <w:p w14:paraId="22D955A7" w14:textId="77777777" w:rsidR="006C340A" w:rsidRDefault="006C340A">
          <w:pPr>
            <w:pStyle w:val="10"/>
            <w:tabs>
              <w:tab w:val="right" w:leader="dot" w:pos="8290"/>
            </w:tabs>
            <w:ind w:firstLine="442"/>
            <w:rPr>
              <w:b w:val="0"/>
              <w:caps w:val="0"/>
              <w:noProof/>
              <w:kern w:val="2"/>
              <w:sz w:val="21"/>
            </w:rPr>
          </w:pPr>
          <w:hyperlink w:anchor="_Toc446359332" w:history="1">
            <w:r w:rsidRPr="00FC7628">
              <w:rPr>
                <w:rStyle w:val="a6"/>
                <w:rFonts w:ascii="Times New Roman" w:eastAsia="宋体" w:hAnsi="Times New Roman" w:hint="eastAsia"/>
                <w:noProof/>
              </w:rPr>
              <w:t>第三章</w:t>
            </w:r>
            <w:r w:rsidRPr="00FC7628">
              <w:rPr>
                <w:rStyle w:val="a6"/>
                <w:rFonts w:ascii="Times New Roman" w:eastAsia="宋体" w:hAnsi="Times New Roman"/>
                <w:noProof/>
              </w:rPr>
              <w:t xml:space="preserve"> </w:t>
            </w:r>
            <w:r w:rsidRPr="00FC7628">
              <w:rPr>
                <w:rStyle w:val="a6"/>
                <w:rFonts w:ascii="Times New Roman" w:eastAsia="宋体" w:hAnsi="Times New Roman" w:hint="eastAsia"/>
                <w:noProof/>
              </w:rPr>
              <w:t>气体传感系统搭建</w:t>
            </w:r>
            <w:r>
              <w:rPr>
                <w:noProof/>
                <w:webHidden/>
              </w:rPr>
              <w:tab/>
            </w:r>
            <w:r>
              <w:rPr>
                <w:noProof/>
                <w:webHidden/>
              </w:rPr>
              <w:fldChar w:fldCharType="begin"/>
            </w:r>
            <w:r>
              <w:rPr>
                <w:noProof/>
                <w:webHidden/>
              </w:rPr>
              <w:instrText xml:space="preserve"> PAGEREF _Toc446359332 \h </w:instrText>
            </w:r>
            <w:r>
              <w:rPr>
                <w:noProof/>
                <w:webHidden/>
              </w:rPr>
            </w:r>
            <w:r>
              <w:rPr>
                <w:noProof/>
                <w:webHidden/>
              </w:rPr>
              <w:fldChar w:fldCharType="separate"/>
            </w:r>
            <w:r>
              <w:rPr>
                <w:noProof/>
                <w:webHidden/>
              </w:rPr>
              <w:t>17</w:t>
            </w:r>
            <w:r>
              <w:rPr>
                <w:noProof/>
                <w:webHidden/>
              </w:rPr>
              <w:fldChar w:fldCharType="end"/>
            </w:r>
          </w:hyperlink>
        </w:p>
        <w:p w14:paraId="06B7B380" w14:textId="77777777" w:rsidR="006C340A" w:rsidRDefault="006C340A">
          <w:pPr>
            <w:pStyle w:val="20"/>
            <w:tabs>
              <w:tab w:val="right" w:leader="dot" w:pos="8290"/>
            </w:tabs>
            <w:ind w:firstLine="440"/>
            <w:rPr>
              <w:smallCaps w:val="0"/>
              <w:noProof/>
              <w:kern w:val="2"/>
              <w:sz w:val="21"/>
            </w:rPr>
          </w:pPr>
          <w:hyperlink w:anchor="_Toc446359333" w:history="1">
            <w:r w:rsidRPr="00FC7628">
              <w:rPr>
                <w:rStyle w:val="a6"/>
                <w:noProof/>
              </w:rPr>
              <w:t xml:space="preserve">3.1 </w:t>
            </w:r>
            <w:r w:rsidRPr="00FC7628">
              <w:rPr>
                <w:rStyle w:val="a6"/>
                <w:rFonts w:hint="eastAsia"/>
                <w:noProof/>
              </w:rPr>
              <w:t>概述</w:t>
            </w:r>
            <w:r>
              <w:rPr>
                <w:noProof/>
                <w:webHidden/>
              </w:rPr>
              <w:tab/>
            </w:r>
            <w:r>
              <w:rPr>
                <w:noProof/>
                <w:webHidden/>
              </w:rPr>
              <w:fldChar w:fldCharType="begin"/>
            </w:r>
            <w:r>
              <w:rPr>
                <w:noProof/>
                <w:webHidden/>
              </w:rPr>
              <w:instrText xml:space="preserve"> PAGEREF _Toc446359333 \h </w:instrText>
            </w:r>
            <w:r>
              <w:rPr>
                <w:noProof/>
                <w:webHidden/>
              </w:rPr>
            </w:r>
            <w:r>
              <w:rPr>
                <w:noProof/>
                <w:webHidden/>
              </w:rPr>
              <w:fldChar w:fldCharType="separate"/>
            </w:r>
            <w:r>
              <w:rPr>
                <w:noProof/>
                <w:webHidden/>
              </w:rPr>
              <w:t>17</w:t>
            </w:r>
            <w:r>
              <w:rPr>
                <w:noProof/>
                <w:webHidden/>
              </w:rPr>
              <w:fldChar w:fldCharType="end"/>
            </w:r>
          </w:hyperlink>
        </w:p>
        <w:p w14:paraId="506DE215" w14:textId="77777777" w:rsidR="006C340A" w:rsidRDefault="006C340A">
          <w:pPr>
            <w:pStyle w:val="20"/>
            <w:tabs>
              <w:tab w:val="right" w:leader="dot" w:pos="8290"/>
            </w:tabs>
            <w:ind w:firstLine="440"/>
            <w:rPr>
              <w:smallCaps w:val="0"/>
              <w:noProof/>
              <w:kern w:val="2"/>
              <w:sz w:val="21"/>
            </w:rPr>
          </w:pPr>
          <w:hyperlink w:anchor="_Toc446359334" w:history="1">
            <w:r w:rsidRPr="00FC7628">
              <w:rPr>
                <w:rStyle w:val="a6"/>
                <w:noProof/>
              </w:rPr>
              <w:t xml:space="preserve">3.2 </w:t>
            </w:r>
            <w:r w:rsidRPr="00FC7628">
              <w:rPr>
                <w:rStyle w:val="a6"/>
                <w:rFonts w:hint="eastAsia"/>
                <w:noProof/>
              </w:rPr>
              <w:t>空芯光纤制备</w:t>
            </w:r>
            <w:r>
              <w:rPr>
                <w:noProof/>
                <w:webHidden/>
              </w:rPr>
              <w:tab/>
            </w:r>
            <w:r>
              <w:rPr>
                <w:noProof/>
                <w:webHidden/>
              </w:rPr>
              <w:fldChar w:fldCharType="begin"/>
            </w:r>
            <w:r>
              <w:rPr>
                <w:noProof/>
                <w:webHidden/>
              </w:rPr>
              <w:instrText xml:space="preserve"> PAGEREF _Toc446359334 \h </w:instrText>
            </w:r>
            <w:r>
              <w:rPr>
                <w:noProof/>
                <w:webHidden/>
              </w:rPr>
            </w:r>
            <w:r>
              <w:rPr>
                <w:noProof/>
                <w:webHidden/>
              </w:rPr>
              <w:fldChar w:fldCharType="separate"/>
            </w:r>
            <w:r>
              <w:rPr>
                <w:noProof/>
                <w:webHidden/>
              </w:rPr>
              <w:t>18</w:t>
            </w:r>
            <w:r>
              <w:rPr>
                <w:noProof/>
                <w:webHidden/>
              </w:rPr>
              <w:fldChar w:fldCharType="end"/>
            </w:r>
          </w:hyperlink>
        </w:p>
        <w:p w14:paraId="22871C64" w14:textId="77777777" w:rsidR="006C340A" w:rsidRDefault="006C340A">
          <w:pPr>
            <w:pStyle w:val="30"/>
            <w:tabs>
              <w:tab w:val="right" w:leader="dot" w:pos="8290"/>
            </w:tabs>
            <w:ind w:firstLine="440"/>
            <w:rPr>
              <w:i w:val="0"/>
              <w:noProof/>
              <w:kern w:val="2"/>
              <w:sz w:val="21"/>
            </w:rPr>
          </w:pPr>
          <w:hyperlink w:anchor="_Toc446359335" w:history="1">
            <w:r w:rsidRPr="00FC7628">
              <w:rPr>
                <w:rStyle w:val="a6"/>
                <w:noProof/>
              </w:rPr>
              <w:t xml:space="preserve">3.2.1 </w:t>
            </w:r>
            <w:r w:rsidRPr="00FC7628">
              <w:rPr>
                <w:rStyle w:val="a6"/>
                <w:rFonts w:hint="eastAsia"/>
                <w:noProof/>
              </w:rPr>
              <w:t>镀银光纤制备</w:t>
            </w:r>
            <w:r>
              <w:rPr>
                <w:noProof/>
                <w:webHidden/>
              </w:rPr>
              <w:tab/>
            </w:r>
            <w:r>
              <w:rPr>
                <w:noProof/>
                <w:webHidden/>
              </w:rPr>
              <w:fldChar w:fldCharType="begin"/>
            </w:r>
            <w:r>
              <w:rPr>
                <w:noProof/>
                <w:webHidden/>
              </w:rPr>
              <w:instrText xml:space="preserve"> PAGEREF _Toc446359335 \h </w:instrText>
            </w:r>
            <w:r>
              <w:rPr>
                <w:noProof/>
                <w:webHidden/>
              </w:rPr>
            </w:r>
            <w:r>
              <w:rPr>
                <w:noProof/>
                <w:webHidden/>
              </w:rPr>
              <w:fldChar w:fldCharType="separate"/>
            </w:r>
            <w:r>
              <w:rPr>
                <w:noProof/>
                <w:webHidden/>
              </w:rPr>
              <w:t>18</w:t>
            </w:r>
            <w:r>
              <w:rPr>
                <w:noProof/>
                <w:webHidden/>
              </w:rPr>
              <w:fldChar w:fldCharType="end"/>
            </w:r>
          </w:hyperlink>
        </w:p>
        <w:p w14:paraId="3458FD39" w14:textId="77777777" w:rsidR="006C340A" w:rsidRDefault="006C340A">
          <w:pPr>
            <w:pStyle w:val="30"/>
            <w:tabs>
              <w:tab w:val="right" w:leader="dot" w:pos="8290"/>
            </w:tabs>
            <w:ind w:firstLine="440"/>
            <w:rPr>
              <w:i w:val="0"/>
              <w:noProof/>
              <w:kern w:val="2"/>
              <w:sz w:val="21"/>
            </w:rPr>
          </w:pPr>
          <w:hyperlink w:anchor="_Toc446359336" w:history="1">
            <w:r w:rsidRPr="00FC7628">
              <w:rPr>
                <w:rStyle w:val="a6"/>
                <w:noProof/>
              </w:rPr>
              <w:t>3.2.2 Ag/AgI</w:t>
            </w:r>
            <w:r w:rsidRPr="00FC7628">
              <w:rPr>
                <w:rStyle w:val="a6"/>
                <w:rFonts w:hint="eastAsia"/>
                <w:noProof/>
              </w:rPr>
              <w:t>光纤制备</w:t>
            </w:r>
            <w:r>
              <w:rPr>
                <w:noProof/>
                <w:webHidden/>
              </w:rPr>
              <w:tab/>
            </w:r>
            <w:r>
              <w:rPr>
                <w:noProof/>
                <w:webHidden/>
              </w:rPr>
              <w:fldChar w:fldCharType="begin"/>
            </w:r>
            <w:r>
              <w:rPr>
                <w:noProof/>
                <w:webHidden/>
              </w:rPr>
              <w:instrText xml:space="preserve"> PAGEREF _Toc446359336 \h </w:instrText>
            </w:r>
            <w:r>
              <w:rPr>
                <w:noProof/>
                <w:webHidden/>
              </w:rPr>
            </w:r>
            <w:r>
              <w:rPr>
                <w:noProof/>
                <w:webHidden/>
              </w:rPr>
              <w:fldChar w:fldCharType="separate"/>
            </w:r>
            <w:r>
              <w:rPr>
                <w:noProof/>
                <w:webHidden/>
              </w:rPr>
              <w:t>19</w:t>
            </w:r>
            <w:r>
              <w:rPr>
                <w:noProof/>
                <w:webHidden/>
              </w:rPr>
              <w:fldChar w:fldCharType="end"/>
            </w:r>
          </w:hyperlink>
        </w:p>
        <w:p w14:paraId="54F745D4" w14:textId="77777777" w:rsidR="006C340A" w:rsidRDefault="006C340A">
          <w:pPr>
            <w:pStyle w:val="20"/>
            <w:tabs>
              <w:tab w:val="right" w:leader="dot" w:pos="8290"/>
            </w:tabs>
            <w:ind w:firstLine="440"/>
            <w:rPr>
              <w:smallCaps w:val="0"/>
              <w:noProof/>
              <w:kern w:val="2"/>
              <w:sz w:val="21"/>
            </w:rPr>
          </w:pPr>
          <w:hyperlink w:anchor="_Toc446359337" w:history="1">
            <w:r w:rsidRPr="00FC7628">
              <w:rPr>
                <w:rStyle w:val="a6"/>
                <w:noProof/>
              </w:rPr>
              <w:t xml:space="preserve">3.3 </w:t>
            </w:r>
            <w:r w:rsidRPr="00FC7628">
              <w:rPr>
                <w:rStyle w:val="a6"/>
                <w:rFonts w:hint="eastAsia"/>
                <w:noProof/>
              </w:rPr>
              <w:t>耦合接口</w:t>
            </w:r>
            <w:r>
              <w:rPr>
                <w:noProof/>
                <w:webHidden/>
              </w:rPr>
              <w:tab/>
            </w:r>
            <w:r>
              <w:rPr>
                <w:noProof/>
                <w:webHidden/>
              </w:rPr>
              <w:fldChar w:fldCharType="begin"/>
            </w:r>
            <w:r>
              <w:rPr>
                <w:noProof/>
                <w:webHidden/>
              </w:rPr>
              <w:instrText xml:space="preserve"> PAGEREF _Toc446359337 \h </w:instrText>
            </w:r>
            <w:r>
              <w:rPr>
                <w:noProof/>
                <w:webHidden/>
              </w:rPr>
            </w:r>
            <w:r>
              <w:rPr>
                <w:noProof/>
                <w:webHidden/>
              </w:rPr>
              <w:fldChar w:fldCharType="separate"/>
            </w:r>
            <w:r>
              <w:rPr>
                <w:noProof/>
                <w:webHidden/>
              </w:rPr>
              <w:t>21</w:t>
            </w:r>
            <w:r>
              <w:rPr>
                <w:noProof/>
                <w:webHidden/>
              </w:rPr>
              <w:fldChar w:fldCharType="end"/>
            </w:r>
          </w:hyperlink>
        </w:p>
        <w:p w14:paraId="2D3EB2DA" w14:textId="77777777" w:rsidR="006C340A" w:rsidRDefault="006C340A">
          <w:pPr>
            <w:pStyle w:val="20"/>
            <w:tabs>
              <w:tab w:val="right" w:leader="dot" w:pos="8290"/>
            </w:tabs>
            <w:ind w:firstLine="440"/>
            <w:rPr>
              <w:smallCaps w:val="0"/>
              <w:noProof/>
              <w:kern w:val="2"/>
              <w:sz w:val="21"/>
            </w:rPr>
          </w:pPr>
          <w:hyperlink w:anchor="_Toc446359338" w:history="1">
            <w:r w:rsidRPr="00FC7628">
              <w:rPr>
                <w:rStyle w:val="a6"/>
                <w:noProof/>
              </w:rPr>
              <w:t xml:space="preserve">3.4 </w:t>
            </w:r>
            <w:r w:rsidRPr="00FC7628">
              <w:rPr>
                <w:rStyle w:val="a6"/>
                <w:rFonts w:hint="eastAsia"/>
                <w:noProof/>
              </w:rPr>
              <w:t>系统降噪优化</w:t>
            </w:r>
            <w:r>
              <w:rPr>
                <w:noProof/>
                <w:webHidden/>
              </w:rPr>
              <w:tab/>
            </w:r>
            <w:r>
              <w:rPr>
                <w:noProof/>
                <w:webHidden/>
              </w:rPr>
              <w:fldChar w:fldCharType="begin"/>
            </w:r>
            <w:r>
              <w:rPr>
                <w:noProof/>
                <w:webHidden/>
              </w:rPr>
              <w:instrText xml:space="preserve"> PAGEREF _Toc446359338 \h </w:instrText>
            </w:r>
            <w:r>
              <w:rPr>
                <w:noProof/>
                <w:webHidden/>
              </w:rPr>
            </w:r>
            <w:r>
              <w:rPr>
                <w:noProof/>
                <w:webHidden/>
              </w:rPr>
              <w:fldChar w:fldCharType="separate"/>
            </w:r>
            <w:r>
              <w:rPr>
                <w:noProof/>
                <w:webHidden/>
              </w:rPr>
              <w:t>22</w:t>
            </w:r>
            <w:r>
              <w:rPr>
                <w:noProof/>
                <w:webHidden/>
              </w:rPr>
              <w:fldChar w:fldCharType="end"/>
            </w:r>
          </w:hyperlink>
        </w:p>
        <w:p w14:paraId="5960310E" w14:textId="77777777" w:rsidR="006C340A" w:rsidRDefault="006C340A">
          <w:pPr>
            <w:pStyle w:val="20"/>
            <w:tabs>
              <w:tab w:val="right" w:leader="dot" w:pos="8290"/>
            </w:tabs>
            <w:ind w:firstLine="440"/>
            <w:rPr>
              <w:smallCaps w:val="0"/>
              <w:noProof/>
              <w:kern w:val="2"/>
              <w:sz w:val="21"/>
            </w:rPr>
          </w:pPr>
          <w:hyperlink w:anchor="_Toc446359339" w:history="1">
            <w:r w:rsidRPr="00FC7628">
              <w:rPr>
                <w:rStyle w:val="a6"/>
                <w:noProof/>
              </w:rPr>
              <w:t xml:space="preserve">3.5 </w:t>
            </w:r>
            <w:r w:rsidRPr="00FC7628">
              <w:rPr>
                <w:rStyle w:val="a6"/>
                <w:rFonts w:hint="eastAsia"/>
                <w:noProof/>
              </w:rPr>
              <w:t>本章小结</w:t>
            </w:r>
            <w:r>
              <w:rPr>
                <w:noProof/>
                <w:webHidden/>
              </w:rPr>
              <w:tab/>
            </w:r>
            <w:r>
              <w:rPr>
                <w:noProof/>
                <w:webHidden/>
              </w:rPr>
              <w:fldChar w:fldCharType="begin"/>
            </w:r>
            <w:r>
              <w:rPr>
                <w:noProof/>
                <w:webHidden/>
              </w:rPr>
              <w:instrText xml:space="preserve"> PAGEREF _Toc446359339 \h </w:instrText>
            </w:r>
            <w:r>
              <w:rPr>
                <w:noProof/>
                <w:webHidden/>
              </w:rPr>
            </w:r>
            <w:r>
              <w:rPr>
                <w:noProof/>
                <w:webHidden/>
              </w:rPr>
              <w:fldChar w:fldCharType="separate"/>
            </w:r>
            <w:r>
              <w:rPr>
                <w:noProof/>
                <w:webHidden/>
              </w:rPr>
              <w:t>23</w:t>
            </w:r>
            <w:r>
              <w:rPr>
                <w:noProof/>
                <w:webHidden/>
              </w:rPr>
              <w:fldChar w:fldCharType="end"/>
            </w:r>
          </w:hyperlink>
        </w:p>
        <w:p w14:paraId="5A46DA73" w14:textId="77777777" w:rsidR="006C340A" w:rsidRDefault="006C340A">
          <w:pPr>
            <w:pStyle w:val="10"/>
            <w:tabs>
              <w:tab w:val="right" w:leader="dot" w:pos="8290"/>
            </w:tabs>
            <w:ind w:firstLine="442"/>
            <w:rPr>
              <w:b w:val="0"/>
              <w:caps w:val="0"/>
              <w:noProof/>
              <w:kern w:val="2"/>
              <w:sz w:val="21"/>
            </w:rPr>
          </w:pPr>
          <w:hyperlink w:anchor="_Toc446359340" w:history="1">
            <w:r w:rsidRPr="00FC7628">
              <w:rPr>
                <w:rStyle w:val="a6"/>
                <w:rFonts w:ascii="Times New Roman" w:eastAsia="宋体" w:hAnsi="Times New Roman" w:hint="eastAsia"/>
                <w:noProof/>
              </w:rPr>
              <w:t>第四章</w:t>
            </w:r>
            <w:r w:rsidRPr="00FC7628">
              <w:rPr>
                <w:rStyle w:val="a6"/>
                <w:rFonts w:ascii="Times New Roman" w:eastAsia="宋体" w:hAnsi="Times New Roman"/>
                <w:noProof/>
              </w:rPr>
              <w:t xml:space="preserve"> </w:t>
            </w:r>
            <w:r w:rsidRPr="00FC7628">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_Toc446359340 \h </w:instrText>
            </w:r>
            <w:r>
              <w:rPr>
                <w:noProof/>
                <w:webHidden/>
              </w:rPr>
            </w:r>
            <w:r>
              <w:rPr>
                <w:noProof/>
                <w:webHidden/>
              </w:rPr>
              <w:fldChar w:fldCharType="separate"/>
            </w:r>
            <w:r>
              <w:rPr>
                <w:noProof/>
                <w:webHidden/>
              </w:rPr>
              <w:t>24</w:t>
            </w:r>
            <w:r>
              <w:rPr>
                <w:noProof/>
                <w:webHidden/>
              </w:rPr>
              <w:fldChar w:fldCharType="end"/>
            </w:r>
          </w:hyperlink>
        </w:p>
        <w:p w14:paraId="6B374AFC" w14:textId="77777777" w:rsidR="006C340A" w:rsidRDefault="006C340A">
          <w:pPr>
            <w:pStyle w:val="20"/>
            <w:tabs>
              <w:tab w:val="right" w:leader="dot" w:pos="8290"/>
            </w:tabs>
            <w:ind w:firstLine="440"/>
            <w:rPr>
              <w:smallCaps w:val="0"/>
              <w:noProof/>
              <w:kern w:val="2"/>
              <w:sz w:val="21"/>
            </w:rPr>
          </w:pPr>
          <w:hyperlink w:anchor="_Toc446359341" w:history="1">
            <w:r w:rsidRPr="00FC7628">
              <w:rPr>
                <w:rStyle w:val="a6"/>
                <w:noProof/>
              </w:rPr>
              <w:t xml:space="preserve">4.1 </w:t>
            </w:r>
            <w:r w:rsidRPr="00FC7628">
              <w:rPr>
                <w:rStyle w:val="a6"/>
                <w:rFonts w:hint="eastAsia"/>
                <w:noProof/>
              </w:rPr>
              <w:t>概述</w:t>
            </w:r>
            <w:r>
              <w:rPr>
                <w:noProof/>
                <w:webHidden/>
              </w:rPr>
              <w:tab/>
            </w:r>
            <w:r>
              <w:rPr>
                <w:noProof/>
                <w:webHidden/>
              </w:rPr>
              <w:fldChar w:fldCharType="begin"/>
            </w:r>
            <w:r>
              <w:rPr>
                <w:noProof/>
                <w:webHidden/>
              </w:rPr>
              <w:instrText xml:space="preserve"> PAGEREF _Toc446359341 \h </w:instrText>
            </w:r>
            <w:r>
              <w:rPr>
                <w:noProof/>
                <w:webHidden/>
              </w:rPr>
            </w:r>
            <w:r>
              <w:rPr>
                <w:noProof/>
                <w:webHidden/>
              </w:rPr>
              <w:fldChar w:fldCharType="separate"/>
            </w:r>
            <w:r>
              <w:rPr>
                <w:noProof/>
                <w:webHidden/>
              </w:rPr>
              <w:t>24</w:t>
            </w:r>
            <w:r>
              <w:rPr>
                <w:noProof/>
                <w:webHidden/>
              </w:rPr>
              <w:fldChar w:fldCharType="end"/>
            </w:r>
          </w:hyperlink>
        </w:p>
        <w:p w14:paraId="4344A440" w14:textId="77777777" w:rsidR="006C340A" w:rsidRDefault="006C340A">
          <w:pPr>
            <w:pStyle w:val="20"/>
            <w:tabs>
              <w:tab w:val="right" w:leader="dot" w:pos="8290"/>
            </w:tabs>
            <w:ind w:firstLine="440"/>
            <w:rPr>
              <w:smallCaps w:val="0"/>
              <w:noProof/>
              <w:kern w:val="2"/>
              <w:sz w:val="21"/>
            </w:rPr>
          </w:pPr>
          <w:hyperlink w:anchor="_Toc446359342" w:history="1">
            <w:r w:rsidRPr="00FC7628">
              <w:rPr>
                <w:rStyle w:val="a6"/>
                <w:noProof/>
              </w:rPr>
              <w:t xml:space="preserve">4.2 </w:t>
            </w:r>
            <w:r w:rsidRPr="00FC7628">
              <w:rPr>
                <w:rStyle w:val="a6"/>
                <w:rFonts w:hint="eastAsia"/>
                <w:noProof/>
              </w:rPr>
              <w:t>气体浓度检测实验</w:t>
            </w:r>
            <w:r>
              <w:rPr>
                <w:noProof/>
                <w:webHidden/>
              </w:rPr>
              <w:tab/>
            </w:r>
            <w:r>
              <w:rPr>
                <w:noProof/>
                <w:webHidden/>
              </w:rPr>
              <w:fldChar w:fldCharType="begin"/>
            </w:r>
            <w:r>
              <w:rPr>
                <w:noProof/>
                <w:webHidden/>
              </w:rPr>
              <w:instrText xml:space="preserve"> PAGEREF _Toc446359342 \h </w:instrText>
            </w:r>
            <w:r>
              <w:rPr>
                <w:noProof/>
                <w:webHidden/>
              </w:rPr>
            </w:r>
            <w:r>
              <w:rPr>
                <w:noProof/>
                <w:webHidden/>
              </w:rPr>
              <w:fldChar w:fldCharType="separate"/>
            </w:r>
            <w:r>
              <w:rPr>
                <w:noProof/>
                <w:webHidden/>
              </w:rPr>
              <w:t>25</w:t>
            </w:r>
            <w:r>
              <w:rPr>
                <w:noProof/>
                <w:webHidden/>
              </w:rPr>
              <w:fldChar w:fldCharType="end"/>
            </w:r>
          </w:hyperlink>
        </w:p>
        <w:p w14:paraId="3B5E0B15" w14:textId="77777777" w:rsidR="006C340A" w:rsidRDefault="006C340A">
          <w:pPr>
            <w:pStyle w:val="30"/>
            <w:tabs>
              <w:tab w:val="right" w:leader="dot" w:pos="8290"/>
            </w:tabs>
            <w:ind w:firstLine="440"/>
            <w:rPr>
              <w:i w:val="0"/>
              <w:noProof/>
              <w:kern w:val="2"/>
              <w:sz w:val="21"/>
            </w:rPr>
          </w:pPr>
          <w:hyperlink w:anchor="_Toc446359343" w:history="1">
            <w:r w:rsidRPr="00FC7628">
              <w:rPr>
                <w:rStyle w:val="a6"/>
                <w:noProof/>
              </w:rPr>
              <w:t xml:space="preserve">4.2.1 </w:t>
            </w:r>
            <w:r w:rsidRPr="00FC7628">
              <w:rPr>
                <w:rStyle w:val="a6"/>
                <w:rFonts w:hint="eastAsia"/>
                <w:noProof/>
              </w:rPr>
              <w:t>非线性响应</w:t>
            </w:r>
            <w:r>
              <w:rPr>
                <w:noProof/>
                <w:webHidden/>
              </w:rPr>
              <w:tab/>
            </w:r>
            <w:r>
              <w:rPr>
                <w:noProof/>
                <w:webHidden/>
              </w:rPr>
              <w:fldChar w:fldCharType="begin"/>
            </w:r>
            <w:r>
              <w:rPr>
                <w:noProof/>
                <w:webHidden/>
              </w:rPr>
              <w:instrText xml:space="preserve"> PAGEREF _Toc446359343 \h </w:instrText>
            </w:r>
            <w:r>
              <w:rPr>
                <w:noProof/>
                <w:webHidden/>
              </w:rPr>
            </w:r>
            <w:r>
              <w:rPr>
                <w:noProof/>
                <w:webHidden/>
              </w:rPr>
              <w:fldChar w:fldCharType="separate"/>
            </w:r>
            <w:r>
              <w:rPr>
                <w:noProof/>
                <w:webHidden/>
              </w:rPr>
              <w:t>25</w:t>
            </w:r>
            <w:r>
              <w:rPr>
                <w:noProof/>
                <w:webHidden/>
              </w:rPr>
              <w:fldChar w:fldCharType="end"/>
            </w:r>
          </w:hyperlink>
        </w:p>
        <w:p w14:paraId="21DC0AAF" w14:textId="77777777" w:rsidR="006C340A" w:rsidRDefault="006C340A">
          <w:pPr>
            <w:pStyle w:val="30"/>
            <w:tabs>
              <w:tab w:val="right" w:leader="dot" w:pos="8290"/>
            </w:tabs>
            <w:ind w:firstLine="440"/>
            <w:rPr>
              <w:i w:val="0"/>
              <w:noProof/>
              <w:kern w:val="2"/>
              <w:sz w:val="21"/>
            </w:rPr>
          </w:pPr>
          <w:hyperlink w:anchor="_Toc446359344" w:history="1">
            <w:r w:rsidRPr="00FC7628">
              <w:rPr>
                <w:rStyle w:val="a6"/>
                <w:noProof/>
              </w:rPr>
              <w:t xml:space="preserve">4.2.2 </w:t>
            </w:r>
            <w:r w:rsidRPr="00FC7628">
              <w:rPr>
                <w:rStyle w:val="a6"/>
                <w:rFonts w:hint="eastAsia"/>
                <w:noProof/>
              </w:rPr>
              <w:t>信噪比参数影响</w:t>
            </w:r>
            <w:r>
              <w:rPr>
                <w:noProof/>
                <w:webHidden/>
              </w:rPr>
              <w:tab/>
            </w:r>
            <w:r>
              <w:rPr>
                <w:noProof/>
                <w:webHidden/>
              </w:rPr>
              <w:fldChar w:fldCharType="begin"/>
            </w:r>
            <w:r>
              <w:rPr>
                <w:noProof/>
                <w:webHidden/>
              </w:rPr>
              <w:instrText xml:space="preserve"> PAGEREF _Toc446359344 \h </w:instrText>
            </w:r>
            <w:r>
              <w:rPr>
                <w:noProof/>
                <w:webHidden/>
              </w:rPr>
            </w:r>
            <w:r>
              <w:rPr>
                <w:noProof/>
                <w:webHidden/>
              </w:rPr>
              <w:fldChar w:fldCharType="separate"/>
            </w:r>
            <w:r>
              <w:rPr>
                <w:noProof/>
                <w:webHidden/>
              </w:rPr>
              <w:t>26</w:t>
            </w:r>
            <w:r>
              <w:rPr>
                <w:noProof/>
                <w:webHidden/>
              </w:rPr>
              <w:fldChar w:fldCharType="end"/>
            </w:r>
          </w:hyperlink>
        </w:p>
        <w:p w14:paraId="11929E30" w14:textId="77777777" w:rsidR="006C340A" w:rsidRDefault="006C340A">
          <w:pPr>
            <w:pStyle w:val="30"/>
            <w:tabs>
              <w:tab w:val="right" w:leader="dot" w:pos="8290"/>
            </w:tabs>
            <w:ind w:firstLine="440"/>
            <w:rPr>
              <w:i w:val="0"/>
              <w:noProof/>
              <w:kern w:val="2"/>
              <w:sz w:val="21"/>
            </w:rPr>
          </w:pPr>
          <w:hyperlink w:anchor="_Toc446359345" w:history="1">
            <w:r w:rsidRPr="00FC7628">
              <w:rPr>
                <w:rStyle w:val="a6"/>
                <w:noProof/>
              </w:rPr>
              <w:t xml:space="preserve">4.2.3 </w:t>
            </w:r>
            <w:r w:rsidRPr="00FC7628">
              <w:rPr>
                <w:rStyle w:val="a6"/>
                <w:rFonts w:hint="eastAsia"/>
                <w:noProof/>
              </w:rPr>
              <w:t>弯曲长度参数影响</w:t>
            </w:r>
            <w:r w:rsidRPr="00FC7628">
              <w:rPr>
                <w:rStyle w:val="a6"/>
                <w:noProof/>
              </w:rPr>
              <w:t>**</w:t>
            </w:r>
            <w:r>
              <w:rPr>
                <w:noProof/>
                <w:webHidden/>
              </w:rPr>
              <w:tab/>
            </w:r>
            <w:r>
              <w:rPr>
                <w:noProof/>
                <w:webHidden/>
              </w:rPr>
              <w:fldChar w:fldCharType="begin"/>
            </w:r>
            <w:r>
              <w:rPr>
                <w:noProof/>
                <w:webHidden/>
              </w:rPr>
              <w:instrText xml:space="preserve"> PAGEREF _Toc446359345 \h </w:instrText>
            </w:r>
            <w:r>
              <w:rPr>
                <w:noProof/>
                <w:webHidden/>
              </w:rPr>
            </w:r>
            <w:r>
              <w:rPr>
                <w:noProof/>
                <w:webHidden/>
              </w:rPr>
              <w:fldChar w:fldCharType="separate"/>
            </w:r>
            <w:r>
              <w:rPr>
                <w:noProof/>
                <w:webHidden/>
              </w:rPr>
              <w:t>27</w:t>
            </w:r>
            <w:r>
              <w:rPr>
                <w:noProof/>
                <w:webHidden/>
              </w:rPr>
              <w:fldChar w:fldCharType="end"/>
            </w:r>
          </w:hyperlink>
        </w:p>
        <w:p w14:paraId="40CB5D45" w14:textId="77777777" w:rsidR="006C340A" w:rsidRDefault="006C340A">
          <w:pPr>
            <w:pStyle w:val="30"/>
            <w:tabs>
              <w:tab w:val="right" w:leader="dot" w:pos="8290"/>
            </w:tabs>
            <w:ind w:firstLine="440"/>
            <w:rPr>
              <w:i w:val="0"/>
              <w:noProof/>
              <w:kern w:val="2"/>
              <w:sz w:val="21"/>
            </w:rPr>
          </w:pPr>
          <w:hyperlink w:anchor="_Toc446359346" w:history="1">
            <w:r w:rsidRPr="00FC7628">
              <w:rPr>
                <w:rStyle w:val="a6"/>
                <w:noProof/>
              </w:rPr>
              <w:t xml:space="preserve">4.2.4 </w:t>
            </w:r>
            <w:r w:rsidRPr="00FC7628">
              <w:rPr>
                <w:rStyle w:val="a6"/>
                <w:rFonts w:hint="eastAsia"/>
                <w:noProof/>
              </w:rPr>
              <w:t>弯曲半径参数影响</w:t>
            </w:r>
            <w:r w:rsidRPr="00FC7628">
              <w:rPr>
                <w:rStyle w:val="a6"/>
                <w:noProof/>
              </w:rPr>
              <w:t>*</w:t>
            </w:r>
            <w:r>
              <w:rPr>
                <w:noProof/>
                <w:webHidden/>
              </w:rPr>
              <w:tab/>
            </w:r>
            <w:r>
              <w:rPr>
                <w:noProof/>
                <w:webHidden/>
              </w:rPr>
              <w:fldChar w:fldCharType="begin"/>
            </w:r>
            <w:r>
              <w:rPr>
                <w:noProof/>
                <w:webHidden/>
              </w:rPr>
              <w:instrText xml:space="preserve"> PAGEREF _Toc446359346 \h </w:instrText>
            </w:r>
            <w:r>
              <w:rPr>
                <w:noProof/>
                <w:webHidden/>
              </w:rPr>
            </w:r>
            <w:r>
              <w:rPr>
                <w:noProof/>
                <w:webHidden/>
              </w:rPr>
              <w:fldChar w:fldCharType="separate"/>
            </w:r>
            <w:r>
              <w:rPr>
                <w:noProof/>
                <w:webHidden/>
              </w:rPr>
              <w:t>27</w:t>
            </w:r>
            <w:r>
              <w:rPr>
                <w:noProof/>
                <w:webHidden/>
              </w:rPr>
              <w:fldChar w:fldCharType="end"/>
            </w:r>
          </w:hyperlink>
        </w:p>
        <w:p w14:paraId="54C604FE" w14:textId="77777777" w:rsidR="006C340A" w:rsidRDefault="006C340A">
          <w:pPr>
            <w:pStyle w:val="30"/>
            <w:tabs>
              <w:tab w:val="right" w:leader="dot" w:pos="8290"/>
            </w:tabs>
            <w:ind w:firstLine="440"/>
            <w:rPr>
              <w:i w:val="0"/>
              <w:noProof/>
              <w:kern w:val="2"/>
              <w:sz w:val="21"/>
            </w:rPr>
          </w:pPr>
          <w:hyperlink w:anchor="_Toc446359347" w:history="1">
            <w:r w:rsidRPr="00FC7628">
              <w:rPr>
                <w:rStyle w:val="a6"/>
                <w:noProof/>
              </w:rPr>
              <w:t xml:space="preserve">4.2.5 </w:t>
            </w:r>
            <w:r w:rsidRPr="00FC7628">
              <w:rPr>
                <w:rStyle w:val="a6"/>
                <w:rFonts w:hint="eastAsia"/>
                <w:noProof/>
              </w:rPr>
              <w:t>系统检测极限与灵敏度</w:t>
            </w:r>
            <w:r w:rsidRPr="00FC7628">
              <w:rPr>
                <w:rStyle w:val="a6"/>
                <w:noProof/>
              </w:rPr>
              <w:t>*</w:t>
            </w:r>
            <w:r>
              <w:rPr>
                <w:noProof/>
                <w:webHidden/>
              </w:rPr>
              <w:tab/>
            </w:r>
            <w:r>
              <w:rPr>
                <w:noProof/>
                <w:webHidden/>
              </w:rPr>
              <w:fldChar w:fldCharType="begin"/>
            </w:r>
            <w:r>
              <w:rPr>
                <w:noProof/>
                <w:webHidden/>
              </w:rPr>
              <w:instrText xml:space="preserve"> PAGEREF _Toc446359347 \h </w:instrText>
            </w:r>
            <w:r>
              <w:rPr>
                <w:noProof/>
                <w:webHidden/>
              </w:rPr>
            </w:r>
            <w:r>
              <w:rPr>
                <w:noProof/>
                <w:webHidden/>
              </w:rPr>
              <w:fldChar w:fldCharType="separate"/>
            </w:r>
            <w:r>
              <w:rPr>
                <w:noProof/>
                <w:webHidden/>
              </w:rPr>
              <w:t>29</w:t>
            </w:r>
            <w:r>
              <w:rPr>
                <w:noProof/>
                <w:webHidden/>
              </w:rPr>
              <w:fldChar w:fldCharType="end"/>
            </w:r>
          </w:hyperlink>
        </w:p>
        <w:p w14:paraId="4BBA77D0" w14:textId="77777777" w:rsidR="006C340A" w:rsidRDefault="006C340A">
          <w:pPr>
            <w:pStyle w:val="20"/>
            <w:tabs>
              <w:tab w:val="right" w:leader="dot" w:pos="8290"/>
            </w:tabs>
            <w:ind w:firstLine="440"/>
            <w:rPr>
              <w:smallCaps w:val="0"/>
              <w:noProof/>
              <w:kern w:val="2"/>
              <w:sz w:val="21"/>
            </w:rPr>
          </w:pPr>
          <w:hyperlink w:anchor="_Toc446359348" w:history="1">
            <w:r w:rsidRPr="00FC7628">
              <w:rPr>
                <w:rStyle w:val="a6"/>
                <w:noProof/>
              </w:rPr>
              <w:t xml:space="preserve">4.3 </w:t>
            </w:r>
            <w:r w:rsidRPr="00FC7628">
              <w:rPr>
                <w:rStyle w:val="a6"/>
                <w:rFonts w:hint="eastAsia"/>
                <w:noProof/>
              </w:rPr>
              <w:t>系统响应时间分析</w:t>
            </w:r>
            <w:r>
              <w:rPr>
                <w:noProof/>
                <w:webHidden/>
              </w:rPr>
              <w:tab/>
            </w:r>
            <w:r>
              <w:rPr>
                <w:noProof/>
                <w:webHidden/>
              </w:rPr>
              <w:fldChar w:fldCharType="begin"/>
            </w:r>
            <w:r>
              <w:rPr>
                <w:noProof/>
                <w:webHidden/>
              </w:rPr>
              <w:instrText xml:space="preserve"> PAGEREF _Toc446359348 \h </w:instrText>
            </w:r>
            <w:r>
              <w:rPr>
                <w:noProof/>
                <w:webHidden/>
              </w:rPr>
            </w:r>
            <w:r>
              <w:rPr>
                <w:noProof/>
                <w:webHidden/>
              </w:rPr>
              <w:fldChar w:fldCharType="separate"/>
            </w:r>
            <w:r>
              <w:rPr>
                <w:noProof/>
                <w:webHidden/>
              </w:rPr>
              <w:t>30</w:t>
            </w:r>
            <w:r>
              <w:rPr>
                <w:noProof/>
                <w:webHidden/>
              </w:rPr>
              <w:fldChar w:fldCharType="end"/>
            </w:r>
          </w:hyperlink>
        </w:p>
        <w:p w14:paraId="4B9343D9" w14:textId="77777777" w:rsidR="006C340A" w:rsidRDefault="006C340A">
          <w:pPr>
            <w:pStyle w:val="30"/>
            <w:tabs>
              <w:tab w:val="right" w:leader="dot" w:pos="8290"/>
            </w:tabs>
            <w:ind w:firstLine="440"/>
            <w:rPr>
              <w:i w:val="0"/>
              <w:noProof/>
              <w:kern w:val="2"/>
              <w:sz w:val="21"/>
            </w:rPr>
          </w:pPr>
          <w:hyperlink w:anchor="_Toc446359349" w:history="1">
            <w:r w:rsidRPr="00FC7628">
              <w:rPr>
                <w:rStyle w:val="a6"/>
                <w:noProof/>
              </w:rPr>
              <w:t xml:space="preserve">4.3.1 </w:t>
            </w:r>
            <w:r w:rsidRPr="00FC7628">
              <w:rPr>
                <w:rStyle w:val="a6"/>
                <w:rFonts w:hint="eastAsia"/>
                <w:noProof/>
              </w:rPr>
              <w:t>自由扩散定律</w:t>
            </w:r>
            <w:r>
              <w:rPr>
                <w:noProof/>
                <w:webHidden/>
              </w:rPr>
              <w:tab/>
            </w:r>
            <w:r>
              <w:rPr>
                <w:noProof/>
                <w:webHidden/>
              </w:rPr>
              <w:fldChar w:fldCharType="begin"/>
            </w:r>
            <w:r>
              <w:rPr>
                <w:noProof/>
                <w:webHidden/>
              </w:rPr>
              <w:instrText xml:space="preserve"> PAGEREF _Toc446359349 \h </w:instrText>
            </w:r>
            <w:r>
              <w:rPr>
                <w:noProof/>
                <w:webHidden/>
              </w:rPr>
            </w:r>
            <w:r>
              <w:rPr>
                <w:noProof/>
                <w:webHidden/>
              </w:rPr>
              <w:fldChar w:fldCharType="separate"/>
            </w:r>
            <w:r>
              <w:rPr>
                <w:noProof/>
                <w:webHidden/>
              </w:rPr>
              <w:t>30</w:t>
            </w:r>
            <w:r>
              <w:rPr>
                <w:noProof/>
                <w:webHidden/>
              </w:rPr>
              <w:fldChar w:fldCharType="end"/>
            </w:r>
          </w:hyperlink>
        </w:p>
        <w:p w14:paraId="6B9EBB23" w14:textId="77777777" w:rsidR="006C340A" w:rsidRDefault="006C340A">
          <w:pPr>
            <w:pStyle w:val="30"/>
            <w:tabs>
              <w:tab w:val="right" w:leader="dot" w:pos="8290"/>
            </w:tabs>
            <w:ind w:firstLine="440"/>
            <w:rPr>
              <w:i w:val="0"/>
              <w:noProof/>
              <w:kern w:val="2"/>
              <w:sz w:val="21"/>
            </w:rPr>
          </w:pPr>
          <w:hyperlink w:anchor="_Toc446359350" w:history="1">
            <w:r w:rsidRPr="00FC7628">
              <w:rPr>
                <w:rStyle w:val="a6"/>
                <w:noProof/>
              </w:rPr>
              <w:t xml:space="preserve">4.3.2 </w:t>
            </w:r>
            <w:r w:rsidRPr="00FC7628">
              <w:rPr>
                <w:rStyle w:val="a6"/>
                <w:rFonts w:hint="eastAsia"/>
                <w:noProof/>
              </w:rPr>
              <w:t>气体逃逸时间</w:t>
            </w:r>
            <w:r>
              <w:rPr>
                <w:noProof/>
                <w:webHidden/>
              </w:rPr>
              <w:tab/>
            </w:r>
            <w:r>
              <w:rPr>
                <w:noProof/>
                <w:webHidden/>
              </w:rPr>
              <w:fldChar w:fldCharType="begin"/>
            </w:r>
            <w:r>
              <w:rPr>
                <w:noProof/>
                <w:webHidden/>
              </w:rPr>
              <w:instrText xml:space="preserve"> PAGEREF _Toc446359350 \h </w:instrText>
            </w:r>
            <w:r>
              <w:rPr>
                <w:noProof/>
                <w:webHidden/>
              </w:rPr>
            </w:r>
            <w:r>
              <w:rPr>
                <w:noProof/>
                <w:webHidden/>
              </w:rPr>
              <w:fldChar w:fldCharType="separate"/>
            </w:r>
            <w:r>
              <w:rPr>
                <w:noProof/>
                <w:webHidden/>
              </w:rPr>
              <w:t>31</w:t>
            </w:r>
            <w:r>
              <w:rPr>
                <w:noProof/>
                <w:webHidden/>
              </w:rPr>
              <w:fldChar w:fldCharType="end"/>
            </w:r>
          </w:hyperlink>
        </w:p>
        <w:p w14:paraId="437E2FB7" w14:textId="77777777" w:rsidR="006C340A" w:rsidRDefault="006C340A">
          <w:pPr>
            <w:pStyle w:val="20"/>
            <w:tabs>
              <w:tab w:val="right" w:leader="dot" w:pos="8290"/>
            </w:tabs>
            <w:ind w:firstLine="440"/>
            <w:rPr>
              <w:smallCaps w:val="0"/>
              <w:noProof/>
              <w:kern w:val="2"/>
              <w:sz w:val="21"/>
            </w:rPr>
          </w:pPr>
          <w:hyperlink w:anchor="_Toc446359351" w:history="1">
            <w:r w:rsidRPr="00FC7628">
              <w:rPr>
                <w:rStyle w:val="a6"/>
                <w:noProof/>
              </w:rPr>
              <w:t xml:space="preserve">4.4 </w:t>
            </w:r>
            <w:r w:rsidRPr="00FC7628">
              <w:rPr>
                <w:rStyle w:val="a6"/>
                <w:rFonts w:hint="eastAsia"/>
                <w:noProof/>
              </w:rPr>
              <w:t>吸收峰计算</w:t>
            </w:r>
            <w:r>
              <w:rPr>
                <w:noProof/>
                <w:webHidden/>
              </w:rPr>
              <w:tab/>
            </w:r>
            <w:r>
              <w:rPr>
                <w:noProof/>
                <w:webHidden/>
              </w:rPr>
              <w:fldChar w:fldCharType="begin"/>
            </w:r>
            <w:r>
              <w:rPr>
                <w:noProof/>
                <w:webHidden/>
              </w:rPr>
              <w:instrText xml:space="preserve"> PAGEREF _Toc446359351 \h </w:instrText>
            </w:r>
            <w:r>
              <w:rPr>
                <w:noProof/>
                <w:webHidden/>
              </w:rPr>
            </w:r>
            <w:r>
              <w:rPr>
                <w:noProof/>
                <w:webHidden/>
              </w:rPr>
              <w:fldChar w:fldCharType="separate"/>
            </w:r>
            <w:r>
              <w:rPr>
                <w:noProof/>
                <w:webHidden/>
              </w:rPr>
              <w:t>32</w:t>
            </w:r>
            <w:r>
              <w:rPr>
                <w:noProof/>
                <w:webHidden/>
              </w:rPr>
              <w:fldChar w:fldCharType="end"/>
            </w:r>
          </w:hyperlink>
        </w:p>
        <w:p w14:paraId="5AF95F03" w14:textId="77777777" w:rsidR="006C340A" w:rsidRDefault="006C340A">
          <w:pPr>
            <w:pStyle w:val="20"/>
            <w:tabs>
              <w:tab w:val="right" w:leader="dot" w:pos="8290"/>
            </w:tabs>
            <w:ind w:firstLine="440"/>
            <w:rPr>
              <w:smallCaps w:val="0"/>
              <w:noProof/>
              <w:kern w:val="2"/>
              <w:sz w:val="21"/>
            </w:rPr>
          </w:pPr>
          <w:hyperlink w:anchor="_Toc446359352" w:history="1">
            <w:r w:rsidRPr="00FC7628">
              <w:rPr>
                <w:rStyle w:val="a6"/>
                <w:noProof/>
              </w:rPr>
              <w:t xml:space="preserve">4.5 </w:t>
            </w:r>
            <w:r w:rsidRPr="00FC7628">
              <w:rPr>
                <w:rStyle w:val="a6"/>
                <w:rFonts w:hint="eastAsia"/>
                <w:noProof/>
              </w:rPr>
              <w:t>非正圆弯曲</w:t>
            </w:r>
            <w:r w:rsidRPr="00FC7628">
              <w:rPr>
                <w:rStyle w:val="a6"/>
                <w:noProof/>
              </w:rPr>
              <w:t>*</w:t>
            </w:r>
            <w:r>
              <w:rPr>
                <w:noProof/>
                <w:webHidden/>
              </w:rPr>
              <w:tab/>
            </w:r>
            <w:r>
              <w:rPr>
                <w:noProof/>
                <w:webHidden/>
              </w:rPr>
              <w:fldChar w:fldCharType="begin"/>
            </w:r>
            <w:r>
              <w:rPr>
                <w:noProof/>
                <w:webHidden/>
              </w:rPr>
              <w:instrText xml:space="preserve"> PAGEREF _Toc446359352 \h </w:instrText>
            </w:r>
            <w:r>
              <w:rPr>
                <w:noProof/>
                <w:webHidden/>
              </w:rPr>
            </w:r>
            <w:r>
              <w:rPr>
                <w:noProof/>
                <w:webHidden/>
              </w:rPr>
              <w:fldChar w:fldCharType="separate"/>
            </w:r>
            <w:r>
              <w:rPr>
                <w:noProof/>
                <w:webHidden/>
              </w:rPr>
              <w:t>33</w:t>
            </w:r>
            <w:r>
              <w:rPr>
                <w:noProof/>
                <w:webHidden/>
              </w:rPr>
              <w:fldChar w:fldCharType="end"/>
            </w:r>
          </w:hyperlink>
        </w:p>
        <w:p w14:paraId="2BBEE6A2" w14:textId="77777777" w:rsidR="006C340A" w:rsidRDefault="006C340A">
          <w:pPr>
            <w:pStyle w:val="20"/>
            <w:tabs>
              <w:tab w:val="right" w:leader="dot" w:pos="8290"/>
            </w:tabs>
            <w:ind w:firstLine="440"/>
            <w:rPr>
              <w:smallCaps w:val="0"/>
              <w:noProof/>
              <w:kern w:val="2"/>
              <w:sz w:val="21"/>
            </w:rPr>
          </w:pPr>
          <w:hyperlink w:anchor="_Toc446359353" w:history="1">
            <w:r w:rsidRPr="00FC7628">
              <w:rPr>
                <w:rStyle w:val="a6"/>
                <w:noProof/>
              </w:rPr>
              <w:t xml:space="preserve">4.5 </w:t>
            </w:r>
            <w:r w:rsidRPr="00FC7628">
              <w:rPr>
                <w:rStyle w:val="a6"/>
                <w:rFonts w:hint="eastAsia"/>
                <w:noProof/>
              </w:rPr>
              <w:t>本章小结</w:t>
            </w:r>
            <w:r w:rsidRPr="00FC7628">
              <w:rPr>
                <w:rStyle w:val="a6"/>
                <w:noProof/>
              </w:rPr>
              <w:t>**</w:t>
            </w:r>
            <w:r>
              <w:rPr>
                <w:noProof/>
                <w:webHidden/>
              </w:rPr>
              <w:tab/>
            </w:r>
            <w:r>
              <w:rPr>
                <w:noProof/>
                <w:webHidden/>
              </w:rPr>
              <w:fldChar w:fldCharType="begin"/>
            </w:r>
            <w:r>
              <w:rPr>
                <w:noProof/>
                <w:webHidden/>
              </w:rPr>
              <w:instrText xml:space="preserve"> PAGEREF _Toc446359353 \h </w:instrText>
            </w:r>
            <w:r>
              <w:rPr>
                <w:noProof/>
                <w:webHidden/>
              </w:rPr>
            </w:r>
            <w:r>
              <w:rPr>
                <w:noProof/>
                <w:webHidden/>
              </w:rPr>
              <w:fldChar w:fldCharType="separate"/>
            </w:r>
            <w:r>
              <w:rPr>
                <w:noProof/>
                <w:webHidden/>
              </w:rPr>
              <w:t>34</w:t>
            </w:r>
            <w:r>
              <w:rPr>
                <w:noProof/>
                <w:webHidden/>
              </w:rPr>
              <w:fldChar w:fldCharType="end"/>
            </w:r>
          </w:hyperlink>
        </w:p>
        <w:p w14:paraId="55A2A7F2" w14:textId="77777777" w:rsidR="006C340A" w:rsidRDefault="006C340A">
          <w:pPr>
            <w:pStyle w:val="10"/>
            <w:tabs>
              <w:tab w:val="right" w:leader="dot" w:pos="8290"/>
            </w:tabs>
            <w:ind w:firstLine="442"/>
            <w:rPr>
              <w:b w:val="0"/>
              <w:caps w:val="0"/>
              <w:noProof/>
              <w:kern w:val="2"/>
              <w:sz w:val="21"/>
            </w:rPr>
          </w:pPr>
          <w:hyperlink w:anchor="_Toc446359354" w:history="1">
            <w:r w:rsidRPr="00FC7628">
              <w:rPr>
                <w:rStyle w:val="a6"/>
                <w:rFonts w:ascii="Times New Roman" w:eastAsia="宋体" w:hAnsi="Times New Roman" w:hint="eastAsia"/>
                <w:noProof/>
              </w:rPr>
              <w:t>第五章</w:t>
            </w:r>
            <w:r w:rsidRPr="00FC7628">
              <w:rPr>
                <w:rStyle w:val="a6"/>
                <w:rFonts w:ascii="Times New Roman" w:eastAsia="宋体" w:hAnsi="Times New Roman"/>
                <w:noProof/>
              </w:rPr>
              <w:t xml:space="preserve"> </w:t>
            </w:r>
            <w:r w:rsidRPr="00FC7628">
              <w:rPr>
                <w:rStyle w:val="a6"/>
                <w:rFonts w:ascii="Times New Roman" w:eastAsia="宋体" w:hAnsi="Times New Roman" w:hint="eastAsia"/>
                <w:noProof/>
              </w:rPr>
              <w:t>总结</w:t>
            </w:r>
            <w:r w:rsidRPr="00FC7628">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_Toc446359354 \h </w:instrText>
            </w:r>
            <w:r>
              <w:rPr>
                <w:noProof/>
                <w:webHidden/>
              </w:rPr>
            </w:r>
            <w:r>
              <w:rPr>
                <w:noProof/>
                <w:webHidden/>
              </w:rPr>
              <w:fldChar w:fldCharType="separate"/>
            </w:r>
            <w:r>
              <w:rPr>
                <w:noProof/>
                <w:webHidden/>
              </w:rPr>
              <w:t>35</w:t>
            </w:r>
            <w:r>
              <w:rPr>
                <w:noProof/>
                <w:webHidden/>
              </w:rPr>
              <w:fldChar w:fldCharType="end"/>
            </w:r>
          </w:hyperlink>
        </w:p>
        <w:p w14:paraId="5C11D99C" w14:textId="77777777" w:rsidR="006C340A" w:rsidRDefault="006C340A">
          <w:pPr>
            <w:pStyle w:val="20"/>
            <w:tabs>
              <w:tab w:val="right" w:leader="dot" w:pos="8290"/>
            </w:tabs>
            <w:ind w:firstLine="440"/>
            <w:rPr>
              <w:smallCaps w:val="0"/>
              <w:noProof/>
              <w:kern w:val="2"/>
              <w:sz w:val="21"/>
            </w:rPr>
          </w:pPr>
          <w:hyperlink w:anchor="_Toc446359355" w:history="1">
            <w:r w:rsidRPr="00FC7628">
              <w:rPr>
                <w:rStyle w:val="a6"/>
                <w:noProof/>
              </w:rPr>
              <w:t xml:space="preserve">5.1 </w:t>
            </w:r>
            <w:r w:rsidRPr="00FC7628">
              <w:rPr>
                <w:rStyle w:val="a6"/>
                <w:rFonts w:hint="eastAsia"/>
                <w:noProof/>
              </w:rPr>
              <w:t>主要结论</w:t>
            </w:r>
            <w:r>
              <w:rPr>
                <w:noProof/>
                <w:webHidden/>
              </w:rPr>
              <w:tab/>
            </w:r>
            <w:r>
              <w:rPr>
                <w:noProof/>
                <w:webHidden/>
              </w:rPr>
              <w:fldChar w:fldCharType="begin"/>
            </w:r>
            <w:r>
              <w:rPr>
                <w:noProof/>
                <w:webHidden/>
              </w:rPr>
              <w:instrText xml:space="preserve"> PAGEREF _Toc446359355 \h </w:instrText>
            </w:r>
            <w:r>
              <w:rPr>
                <w:noProof/>
                <w:webHidden/>
              </w:rPr>
            </w:r>
            <w:r>
              <w:rPr>
                <w:noProof/>
                <w:webHidden/>
              </w:rPr>
              <w:fldChar w:fldCharType="separate"/>
            </w:r>
            <w:r>
              <w:rPr>
                <w:noProof/>
                <w:webHidden/>
              </w:rPr>
              <w:t>35</w:t>
            </w:r>
            <w:r>
              <w:rPr>
                <w:noProof/>
                <w:webHidden/>
              </w:rPr>
              <w:fldChar w:fldCharType="end"/>
            </w:r>
          </w:hyperlink>
        </w:p>
        <w:p w14:paraId="33D628B0" w14:textId="77777777" w:rsidR="006C340A" w:rsidRDefault="006C340A">
          <w:pPr>
            <w:pStyle w:val="20"/>
            <w:tabs>
              <w:tab w:val="right" w:leader="dot" w:pos="8290"/>
            </w:tabs>
            <w:ind w:firstLine="440"/>
            <w:rPr>
              <w:smallCaps w:val="0"/>
              <w:noProof/>
              <w:kern w:val="2"/>
              <w:sz w:val="21"/>
            </w:rPr>
          </w:pPr>
          <w:hyperlink w:anchor="_Toc446359356" w:history="1">
            <w:r w:rsidRPr="00FC7628">
              <w:rPr>
                <w:rStyle w:val="a6"/>
                <w:noProof/>
              </w:rPr>
              <w:t xml:space="preserve">5.2 </w:t>
            </w:r>
            <w:r w:rsidRPr="00FC7628">
              <w:rPr>
                <w:rStyle w:val="a6"/>
                <w:rFonts w:hint="eastAsia"/>
                <w:noProof/>
              </w:rPr>
              <w:t>创新点</w:t>
            </w:r>
            <w:r>
              <w:rPr>
                <w:noProof/>
                <w:webHidden/>
              </w:rPr>
              <w:tab/>
            </w:r>
            <w:r>
              <w:rPr>
                <w:noProof/>
                <w:webHidden/>
              </w:rPr>
              <w:fldChar w:fldCharType="begin"/>
            </w:r>
            <w:r>
              <w:rPr>
                <w:noProof/>
                <w:webHidden/>
              </w:rPr>
              <w:instrText xml:space="preserve"> PAGEREF _Toc446359356 \h </w:instrText>
            </w:r>
            <w:r>
              <w:rPr>
                <w:noProof/>
                <w:webHidden/>
              </w:rPr>
            </w:r>
            <w:r>
              <w:rPr>
                <w:noProof/>
                <w:webHidden/>
              </w:rPr>
              <w:fldChar w:fldCharType="separate"/>
            </w:r>
            <w:r>
              <w:rPr>
                <w:noProof/>
                <w:webHidden/>
              </w:rPr>
              <w:t>35</w:t>
            </w:r>
            <w:r>
              <w:rPr>
                <w:noProof/>
                <w:webHidden/>
              </w:rPr>
              <w:fldChar w:fldCharType="end"/>
            </w:r>
          </w:hyperlink>
        </w:p>
        <w:p w14:paraId="39E3BACF" w14:textId="77777777" w:rsidR="006C340A" w:rsidRDefault="006C340A">
          <w:pPr>
            <w:pStyle w:val="20"/>
            <w:tabs>
              <w:tab w:val="right" w:leader="dot" w:pos="8290"/>
            </w:tabs>
            <w:ind w:firstLine="440"/>
            <w:rPr>
              <w:smallCaps w:val="0"/>
              <w:noProof/>
              <w:kern w:val="2"/>
              <w:sz w:val="21"/>
            </w:rPr>
          </w:pPr>
          <w:hyperlink w:anchor="_Toc446359357" w:history="1">
            <w:r w:rsidRPr="00FC7628">
              <w:rPr>
                <w:rStyle w:val="a6"/>
                <w:noProof/>
              </w:rPr>
              <w:t xml:space="preserve">5.3 </w:t>
            </w:r>
            <w:r w:rsidRPr="00FC7628">
              <w:rPr>
                <w:rStyle w:val="a6"/>
                <w:rFonts w:hint="eastAsia"/>
                <w:noProof/>
              </w:rPr>
              <w:t>工作展望</w:t>
            </w:r>
            <w:r>
              <w:rPr>
                <w:noProof/>
                <w:webHidden/>
              </w:rPr>
              <w:tab/>
            </w:r>
            <w:r>
              <w:rPr>
                <w:noProof/>
                <w:webHidden/>
              </w:rPr>
              <w:fldChar w:fldCharType="begin"/>
            </w:r>
            <w:r>
              <w:rPr>
                <w:noProof/>
                <w:webHidden/>
              </w:rPr>
              <w:instrText xml:space="preserve"> PAGEREF _Toc446359357 \h </w:instrText>
            </w:r>
            <w:r>
              <w:rPr>
                <w:noProof/>
                <w:webHidden/>
              </w:rPr>
            </w:r>
            <w:r>
              <w:rPr>
                <w:noProof/>
                <w:webHidden/>
              </w:rPr>
              <w:fldChar w:fldCharType="separate"/>
            </w:r>
            <w:r>
              <w:rPr>
                <w:noProof/>
                <w:webHidden/>
              </w:rPr>
              <w:t>35</w:t>
            </w:r>
            <w:r>
              <w:rPr>
                <w:noProof/>
                <w:webHidden/>
              </w:rPr>
              <w:fldChar w:fldCharType="end"/>
            </w:r>
          </w:hyperlink>
        </w:p>
        <w:p w14:paraId="70826CFD" w14:textId="77777777" w:rsidR="006C340A" w:rsidRDefault="006C340A">
          <w:pPr>
            <w:pStyle w:val="10"/>
            <w:tabs>
              <w:tab w:val="right" w:leader="dot" w:pos="8290"/>
            </w:tabs>
            <w:ind w:firstLine="442"/>
            <w:rPr>
              <w:b w:val="0"/>
              <w:caps w:val="0"/>
              <w:noProof/>
              <w:kern w:val="2"/>
              <w:sz w:val="21"/>
            </w:rPr>
          </w:pPr>
          <w:hyperlink w:anchor="_Toc446359358" w:history="1">
            <w:r w:rsidRPr="00FC7628">
              <w:rPr>
                <w:rStyle w:val="a6"/>
                <w:rFonts w:ascii="Times New Roman" w:eastAsia="宋体" w:hAnsi="Times New Roman" w:hint="eastAsia"/>
                <w:noProof/>
              </w:rPr>
              <w:t>致谢</w:t>
            </w:r>
            <w:r w:rsidRPr="00FC7628">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_Toc446359358 \h </w:instrText>
            </w:r>
            <w:r>
              <w:rPr>
                <w:noProof/>
                <w:webHidden/>
              </w:rPr>
            </w:r>
            <w:r>
              <w:rPr>
                <w:noProof/>
                <w:webHidden/>
              </w:rPr>
              <w:fldChar w:fldCharType="separate"/>
            </w:r>
            <w:r>
              <w:rPr>
                <w:noProof/>
                <w:webHidden/>
              </w:rPr>
              <w:t>35</w:t>
            </w:r>
            <w:r>
              <w:rPr>
                <w:noProof/>
                <w:webHidden/>
              </w:rPr>
              <w:fldChar w:fldCharType="end"/>
            </w:r>
          </w:hyperlink>
        </w:p>
        <w:p w14:paraId="569C254A" w14:textId="77777777" w:rsidR="006C340A" w:rsidRDefault="006C340A">
          <w:pPr>
            <w:pStyle w:val="10"/>
            <w:tabs>
              <w:tab w:val="right" w:leader="dot" w:pos="8290"/>
            </w:tabs>
            <w:ind w:firstLine="442"/>
            <w:rPr>
              <w:b w:val="0"/>
              <w:caps w:val="0"/>
              <w:noProof/>
              <w:kern w:val="2"/>
              <w:sz w:val="21"/>
            </w:rPr>
          </w:pPr>
          <w:hyperlink w:anchor="_Toc446359359" w:history="1">
            <w:r w:rsidRPr="00FC7628">
              <w:rPr>
                <w:rStyle w:val="a6"/>
                <w:rFonts w:ascii="Times New Roman" w:eastAsia="宋体" w:hAnsi="Times New Roman" w:hint="eastAsia"/>
                <w:noProof/>
              </w:rPr>
              <w:t>参考文献</w:t>
            </w:r>
            <w:r>
              <w:rPr>
                <w:noProof/>
                <w:webHidden/>
              </w:rPr>
              <w:tab/>
            </w:r>
            <w:r>
              <w:rPr>
                <w:noProof/>
                <w:webHidden/>
              </w:rPr>
              <w:fldChar w:fldCharType="begin"/>
            </w:r>
            <w:r>
              <w:rPr>
                <w:noProof/>
                <w:webHidden/>
              </w:rPr>
              <w:instrText xml:space="preserve"> PAGEREF _Toc446359359 \h </w:instrText>
            </w:r>
            <w:r>
              <w:rPr>
                <w:noProof/>
                <w:webHidden/>
              </w:rPr>
            </w:r>
            <w:r>
              <w:rPr>
                <w:noProof/>
                <w:webHidden/>
              </w:rPr>
              <w:fldChar w:fldCharType="separate"/>
            </w:r>
            <w:r>
              <w:rPr>
                <w:noProof/>
                <w:webHidden/>
              </w:rPr>
              <w:t>35</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359311"/>
      <w:r w:rsidRPr="00C63E69">
        <w:rPr>
          <w:rFonts w:ascii="Times New Roman" w:eastAsia="宋体" w:hAnsi="Times New Roman" w:hint="eastAsia"/>
          <w:sz w:val="32"/>
        </w:rPr>
        <w:t>摘要</w:t>
      </w:r>
      <w:r w:rsidR="0062511E">
        <w:rPr>
          <w:rFonts w:ascii="Times New Roman" w:eastAsia="宋体" w:hAnsi="Times New Roman" w:hint="eastAsia"/>
          <w:sz w:val="32"/>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359312"/>
      <w:r w:rsidRPr="00C63E69">
        <w:rPr>
          <w:rFonts w:ascii="Times New Roman" w:eastAsia="宋体" w:hAnsi="Times New Roman" w:hint="eastAsia"/>
          <w:sz w:val="32"/>
        </w:rPr>
        <w:t>ABSTRACT</w:t>
      </w:r>
      <w:r w:rsidR="0062511E">
        <w:rPr>
          <w:rFonts w:ascii="Times New Roman" w:eastAsia="宋体" w:hAnsi="Times New Roman" w:hint="eastAsia"/>
          <w:sz w:val="32"/>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359313"/>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OLE_LINK1"/>
      <w:bookmarkStart w:id="4" w:name="OLE_LINK2"/>
      <w:bookmarkStart w:id="5" w:name="_Toc446359314"/>
      <w:r w:rsidRPr="0068594B">
        <w:rPr>
          <w:rFonts w:hint="eastAsia"/>
        </w:rPr>
        <w:t xml:space="preserve">1.1 </w:t>
      </w:r>
      <w:r w:rsidRPr="0068594B">
        <w:rPr>
          <w:rFonts w:hint="eastAsia"/>
        </w:rPr>
        <w:t>引言</w:t>
      </w:r>
      <w:bookmarkEnd w:id="5"/>
    </w:p>
    <w:p w14:paraId="7CAD95C6" w14:textId="54912D36" w:rsidR="00A87B52" w:rsidRDefault="00BD3E29" w:rsidP="00D32421">
      <w:pPr>
        <w:ind w:firstLine="480"/>
        <w:rPr>
          <w:rFonts w:ascii="Times New Roman" w:eastAsia="宋体" w:hAnsi="Times New Roman"/>
        </w:rPr>
      </w:pPr>
      <w:r>
        <w:rPr>
          <w:rFonts w:ascii="Times New Roman" w:eastAsia="宋体" w:hAnsi="Times New Roman"/>
        </w:rPr>
        <w:t>39</w:t>
      </w:r>
      <w:r>
        <w:rPr>
          <w:rFonts w:ascii="Times New Roman" w:eastAsia="宋体" w:hAnsi="Times New Roman" w:hint="eastAsia"/>
        </w:rPr>
        <w:t>0</w:t>
      </w:r>
      <w:r w:rsidRPr="00CD1980">
        <w:rPr>
          <w:rFonts w:ascii="Times New Roman" w:eastAsia="宋体" w:hAnsi="Times New Roman"/>
        </w:rPr>
        <w:t>nm</w:t>
      </w:r>
      <w:r>
        <w:rPr>
          <w:rFonts w:ascii="Times New Roman" w:eastAsia="宋体" w:hAnsi="Times New Roman"/>
        </w:rPr>
        <w:t>到</w:t>
      </w:r>
      <w:r w:rsidR="00C56D7F">
        <w:rPr>
          <w:rFonts w:ascii="Times New Roman" w:eastAsia="宋体" w:hAnsi="Times New Roman"/>
        </w:rPr>
        <w:t>70</w:t>
      </w:r>
      <w:r>
        <w:rPr>
          <w:rFonts w:ascii="Times New Roman" w:eastAsia="宋体" w:hAnsi="Times New Roman"/>
        </w:rPr>
        <w:t>0</w:t>
      </w:r>
      <w:r w:rsidRPr="00CD1980">
        <w:rPr>
          <w:rFonts w:ascii="Times New Roman" w:eastAsia="宋体" w:hAnsi="Times New Roman"/>
        </w:rPr>
        <w:t>nm</w:t>
      </w:r>
      <w:r>
        <w:rPr>
          <w:rFonts w:ascii="Times New Roman" w:eastAsia="宋体" w:hAnsi="Times New Roman" w:hint="eastAsia"/>
        </w:rPr>
        <w:t>，</w:t>
      </w:r>
      <w:r w:rsidR="00403389">
        <w:rPr>
          <w:rFonts w:ascii="Times New Roman" w:eastAsia="宋体" w:hAnsi="Times New Roman" w:hint="eastAsia"/>
        </w:rPr>
        <w:t>我们</w:t>
      </w:r>
      <w:r w:rsidR="00C56D7F">
        <w:rPr>
          <w:rFonts w:ascii="Times New Roman" w:eastAsia="宋体" w:hAnsi="Times New Roman" w:hint="eastAsia"/>
        </w:rPr>
        <w:t>肉眼可以看见的光；</w:t>
      </w:r>
      <w:r w:rsidR="00C56D7F">
        <w:rPr>
          <w:rFonts w:ascii="Times New Roman" w:eastAsia="宋体" w:hAnsi="Times New Roman" w:hint="eastAsia"/>
        </w:rPr>
        <w:t>20</w:t>
      </w:r>
      <w:r w:rsidR="00C56D7F" w:rsidRPr="00CD1980">
        <w:rPr>
          <w:rFonts w:ascii="Times New Roman" w:eastAsia="宋体" w:hAnsi="Times New Roman" w:hint="eastAsia"/>
        </w:rPr>
        <w:t>Hz</w:t>
      </w:r>
      <w:r w:rsidR="00C56D7F">
        <w:rPr>
          <w:rFonts w:ascii="Times New Roman" w:eastAsia="宋体" w:hAnsi="Times New Roman" w:hint="eastAsia"/>
        </w:rPr>
        <w:t>到</w:t>
      </w:r>
      <w:r w:rsidR="00C56D7F">
        <w:rPr>
          <w:rFonts w:ascii="Times New Roman" w:eastAsia="宋体" w:hAnsi="Times New Roman" w:hint="eastAsia"/>
        </w:rPr>
        <w:t>20000</w:t>
      </w:r>
      <w:r w:rsidR="00C56D7F" w:rsidRPr="00CD1980">
        <w:rPr>
          <w:rFonts w:ascii="Times New Roman" w:eastAsia="宋体" w:hAnsi="Times New Roman" w:hint="eastAsia"/>
        </w:rPr>
        <w:t>Hz</w:t>
      </w:r>
      <w:r w:rsidR="00403389">
        <w:rPr>
          <w:rFonts w:ascii="Times New Roman" w:eastAsia="宋体" w:hAnsi="Times New Roman" w:hint="eastAsia"/>
        </w:rPr>
        <w:t>，我们</w:t>
      </w:r>
      <w:r w:rsidR="00C56D7F">
        <w:rPr>
          <w:rFonts w:ascii="Times New Roman" w:eastAsia="宋体" w:hAnsi="Times New Roman" w:hint="eastAsia"/>
        </w:rPr>
        <w:t>耳朵能够听见的声音</w:t>
      </w:r>
      <w:r w:rsidR="00C56D7F" w:rsidRPr="007673E3">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&lt;EndNote&gt;&lt;Cite&gt;&lt;Author&gt;Starr&lt;/Author&gt;&lt;Year&gt;2008&lt;/Year&gt;&lt;RecNum&gt;60&lt;/RecNum&gt;&lt;DisplayText&gt;[1, 2]&lt;/DisplayText&gt;&lt;record&gt;&lt;rec-number&gt;60&lt;/rec-number&gt;&lt;foreign-keys&gt;&lt;key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7673E3">
        <w:rPr>
          <w:rFonts w:ascii="Times New Roman" w:eastAsia="宋体" w:hAnsi="Times New Roman"/>
          <w:vertAlign w:val="superscript"/>
        </w:rPr>
        <w:fldChar w:fldCharType="separate"/>
      </w:r>
      <w:r w:rsidR="00C56D7F" w:rsidRPr="007673E3">
        <w:rPr>
          <w:rFonts w:ascii="Times New Roman" w:eastAsia="宋体" w:hAnsi="Times New Roman"/>
          <w:noProof/>
          <w:vertAlign w:val="superscript"/>
        </w:rPr>
        <w:t>[</w:t>
      </w:r>
      <w:hyperlink w:anchor="_ENREF_1" w:tooltip="Starr, 2008 #60" w:history="1">
        <w:r w:rsidR="00F25306" w:rsidRPr="007673E3">
          <w:rPr>
            <w:rFonts w:ascii="Times New Roman" w:eastAsia="宋体" w:hAnsi="Times New Roman"/>
            <w:noProof/>
            <w:vertAlign w:val="superscript"/>
          </w:rPr>
          <w:t>1</w:t>
        </w:r>
      </w:hyperlink>
      <w:r w:rsidR="00C56D7F" w:rsidRPr="007673E3">
        <w:rPr>
          <w:rFonts w:ascii="Times New Roman" w:eastAsia="宋体" w:hAnsi="Times New Roman"/>
          <w:noProof/>
          <w:vertAlign w:val="superscript"/>
        </w:rPr>
        <w:t xml:space="preserve">, </w:t>
      </w:r>
      <w:hyperlink w:anchor="_ENREF_2" w:tooltip="Howell, 2011 #59" w:history="1">
        <w:r w:rsidR="00F25306" w:rsidRPr="007673E3">
          <w:rPr>
            <w:rFonts w:ascii="Times New Roman" w:eastAsia="宋体" w:hAnsi="Times New Roman"/>
            <w:noProof/>
            <w:vertAlign w:val="superscript"/>
          </w:rPr>
          <w:t>2</w:t>
        </w:r>
      </w:hyperlink>
      <w:r w:rsidR="00C56D7F" w:rsidRPr="007673E3">
        <w:rPr>
          <w:rFonts w:ascii="Times New Roman" w:eastAsia="宋体" w:hAnsi="Times New Roman"/>
          <w:noProof/>
          <w:vertAlign w:val="superscript"/>
        </w:rPr>
        <w:t>]</w:t>
      </w:r>
      <w:r w:rsidR="00C56D7F" w:rsidRPr="007673E3">
        <w:rPr>
          <w:rFonts w:ascii="Times New Roman" w:eastAsia="宋体" w:hAnsi="Times New Roman"/>
          <w:vertAlign w:val="superscript"/>
        </w:rPr>
        <w:fldChar w:fldCharType="end"/>
      </w:r>
      <w:r w:rsidR="00C27D00">
        <w:rPr>
          <w:rFonts w:ascii="Times New Roman" w:eastAsia="宋体" w:hAnsi="Times New Roman" w:hint="eastAsia"/>
        </w:rPr>
        <w:t>。即便是这些光与声，一旦遥远或是为障碍物所隔就无法被我们感知到</w:t>
      </w:r>
      <w:r w:rsidR="007673E3">
        <w:rPr>
          <w:rFonts w:ascii="Times New Roman" w:eastAsia="宋体" w:hAnsi="Times New Roman" w:hint="eastAsia"/>
        </w:rPr>
        <w:t>，千里眼和顺风耳是只有神通广大的修行者才能拥有的本领。</w:t>
      </w:r>
      <w:r w:rsidR="00136D1C">
        <w:rPr>
          <w:rFonts w:ascii="Times New Roman" w:eastAsia="宋体" w:hAnsi="Times New Roman" w:hint="eastAsia"/>
        </w:rPr>
        <w:t>但智慧的人类在不断的</w:t>
      </w:r>
      <w:r w:rsidR="005F356A">
        <w:rPr>
          <w:rFonts w:ascii="Times New Roman" w:eastAsia="宋体" w:hAnsi="Times New Roman" w:hint="eastAsia"/>
        </w:rPr>
        <w:t>探索</w:t>
      </w:r>
      <w:r w:rsidR="005F356A">
        <w:rPr>
          <w:rFonts w:ascii="Times New Roman" w:eastAsia="宋体" w:hAnsi="Times New Roman"/>
        </w:rPr>
        <w:t>中，通过发明了各类的工具解放了双手</w:t>
      </w:r>
      <w:r w:rsidR="005F356A">
        <w:rPr>
          <w:rFonts w:ascii="Times New Roman" w:eastAsia="宋体" w:hAnsi="Times New Roman" w:hint="eastAsia"/>
        </w:rPr>
        <w:t>、</w:t>
      </w:r>
      <w:r w:rsidR="005F356A">
        <w:rPr>
          <w:rFonts w:ascii="Times New Roman" w:eastAsia="宋体" w:hAnsi="Times New Roman"/>
        </w:rPr>
        <w:t>延伸了感官。</w:t>
      </w:r>
      <w:r w:rsidR="00AF41B8">
        <w:rPr>
          <w:rFonts w:ascii="Times New Roman" w:eastAsia="宋体" w:hAnsi="Times New Roman"/>
        </w:rPr>
        <w:t>新生婴儿的超声影像</w:t>
      </w:r>
      <w:r w:rsidR="00AF41B8">
        <w:rPr>
          <w:rFonts w:ascii="Times New Roman" w:eastAsia="宋体" w:hAnsi="Times New Roman" w:hint="eastAsia"/>
        </w:rPr>
        <w:t>，</w:t>
      </w:r>
      <w:r w:rsidR="00AF41B8">
        <w:rPr>
          <w:rFonts w:ascii="Times New Roman" w:eastAsia="宋体" w:hAnsi="Times New Roman"/>
        </w:rPr>
        <w:t>夜幕降临后的红外夜视仪</w:t>
      </w:r>
      <w:r w:rsidR="00AF41B8">
        <w:rPr>
          <w:rFonts w:ascii="Times New Roman" w:eastAsia="宋体" w:hAnsi="Times New Roman" w:hint="eastAsia"/>
        </w:rPr>
        <w:t>，</w:t>
      </w:r>
      <w:r w:rsidR="00AF41B8">
        <w:rPr>
          <w:rFonts w:ascii="Times New Roman" w:eastAsia="宋体" w:hAnsi="Times New Roman"/>
        </w:rPr>
        <w:t>传感</w:t>
      </w:r>
      <w:r w:rsidR="00AF41B8">
        <w:rPr>
          <w:rFonts w:ascii="Times New Roman" w:eastAsia="宋体" w:hAnsi="Times New Roman" w:hint="eastAsia"/>
        </w:rPr>
        <w:t>技术</w:t>
      </w:r>
      <w:r w:rsidR="00AF41B8">
        <w:rPr>
          <w:rFonts w:ascii="Times New Roman" w:eastAsia="宋体" w:hAnsi="Times New Roman"/>
        </w:rPr>
        <w:t>让我们看见</w:t>
      </w:r>
      <w:r w:rsidR="00AF41B8">
        <w:rPr>
          <w:rFonts w:ascii="Times New Roman" w:eastAsia="宋体" w:hAnsi="Times New Roman" w:hint="eastAsia"/>
        </w:rPr>
        <w:t>看不见的</w:t>
      </w:r>
      <w:r w:rsidR="00AF41B8">
        <w:rPr>
          <w:rFonts w:ascii="Times New Roman" w:eastAsia="宋体" w:hAnsi="Times New Roman"/>
        </w:rPr>
        <w:t>，听</w:t>
      </w:r>
      <w:r w:rsidR="00AF41B8">
        <w:rPr>
          <w:rFonts w:ascii="Times New Roman" w:eastAsia="宋体" w:hAnsi="Times New Roman" w:hint="eastAsia"/>
        </w:rPr>
        <w:t>到</w:t>
      </w:r>
      <w:r w:rsidR="00AF41B8">
        <w:rPr>
          <w:rFonts w:ascii="Times New Roman" w:eastAsia="宋体" w:hAnsi="Times New Roman"/>
        </w:rPr>
        <w:t>听不到的</w:t>
      </w:r>
      <w:r w:rsidR="0032105D">
        <w:rPr>
          <w:rFonts w:ascii="Times New Roman" w:eastAsia="宋体" w:hAnsi="Times New Roman" w:hint="eastAsia"/>
        </w:rPr>
        <w:t>，化无形为有形，变抽象为实体。</w:t>
      </w:r>
      <w:r w:rsidR="0032105D">
        <w:rPr>
          <w:rFonts w:ascii="Times New Roman" w:eastAsia="宋体" w:hAnsi="Times New Roman" w:hint="eastAsia"/>
        </w:rPr>
        <w:t xml:space="preserve"> </w:t>
      </w:r>
    </w:p>
    <w:p w14:paraId="7F8F9C83" w14:textId="6E4D3E77" w:rsidR="004713E9" w:rsidRDefault="00A87B52" w:rsidP="00D32421">
      <w:pPr>
        <w:ind w:firstLine="480"/>
        <w:rPr>
          <w:rFonts w:ascii="Times New Roman" w:eastAsia="宋体" w:hAnsi="Times New Roman"/>
        </w:rPr>
      </w:pPr>
      <w:r>
        <w:rPr>
          <w:rFonts w:ascii="Times New Roman" w:eastAsia="宋体" w:hAnsi="Times New Roman" w:hint="eastAsia"/>
        </w:rPr>
        <w:t>科技不断地打破我们传统的世界观。李世乭九段与</w:t>
      </w:r>
      <w:r>
        <w:rPr>
          <w:rFonts w:ascii="Times New Roman" w:eastAsia="宋体" w:hAnsi="Times New Roman" w:hint="eastAsia"/>
        </w:rPr>
        <w:t>AlphaGo</w:t>
      </w:r>
      <w:r>
        <w:rPr>
          <w:rFonts w:ascii="Times New Roman" w:eastAsia="宋体" w:hAnsi="Times New Roman" w:hint="eastAsia"/>
        </w:rPr>
        <w:t>的围棋鏖战让我们意识到人工智能超越其制造者人类的智慧的可能性。实际上，</w:t>
      </w:r>
      <w:r w:rsidR="00E920CF">
        <w:rPr>
          <w:rFonts w:ascii="Times New Roman" w:eastAsia="宋体" w:hAnsi="Times New Roman" w:hint="eastAsia"/>
        </w:rPr>
        <w:t>制造工具的目的就是为了超越人类的极限。我们有比人类强壮的</w:t>
      </w:r>
      <w:r w:rsidR="00716059">
        <w:rPr>
          <w:rFonts w:ascii="Times New Roman" w:eastAsia="宋体" w:hAnsi="Times New Roman" w:hint="eastAsia"/>
        </w:rPr>
        <w:t>起重机，比人类迅速的各类交通</w:t>
      </w:r>
      <w:r w:rsidR="00716059" w:rsidRPr="002A2257">
        <w:rPr>
          <w:rFonts w:ascii="Times New Roman" w:eastAsia="宋体" w:hAnsi="Times New Roman" w:hint="eastAsia"/>
        </w:rPr>
        <w:t>工具，</w:t>
      </w:r>
      <w:r w:rsidR="00F76E88">
        <w:rPr>
          <w:rFonts w:ascii="Times New Roman" w:eastAsia="宋体" w:hAnsi="Times New Roman" w:hint="eastAsia"/>
        </w:rPr>
        <w:t>还有</w:t>
      </w:r>
      <w:r w:rsidR="002C459C">
        <w:rPr>
          <w:rFonts w:ascii="Times New Roman" w:eastAsia="宋体" w:hAnsi="Times New Roman" w:hint="eastAsia"/>
        </w:rPr>
        <w:t>比人类灵敏的各类传感器。</w:t>
      </w:r>
      <w:r w:rsidR="00FB5B9C">
        <w:rPr>
          <w:rFonts w:ascii="Times New Roman" w:eastAsia="宋体" w:hAnsi="Times New Roman" w:hint="eastAsia"/>
        </w:rPr>
        <w:t>本文中，我们</w:t>
      </w:r>
      <w:r w:rsidR="006B41CB">
        <w:rPr>
          <w:rFonts w:ascii="Times New Roman" w:eastAsia="宋体" w:hAnsi="Times New Roman" w:hint="eastAsia"/>
        </w:rPr>
        <w:t>讨论的重点之一就是如何更灵敏地</w:t>
      </w:r>
      <w:r w:rsidR="006C131A">
        <w:rPr>
          <w:rFonts w:ascii="Times New Roman" w:eastAsia="宋体" w:hAnsi="Times New Roman" w:hint="eastAsia"/>
        </w:rPr>
        <w:t>通过光对物质进行</w:t>
      </w:r>
      <w:r w:rsidR="006B41CB">
        <w:rPr>
          <w:rFonts w:ascii="Times New Roman" w:eastAsia="宋体" w:hAnsi="Times New Roman" w:hint="eastAsia"/>
        </w:rPr>
        <w:t>定性和定量的分析传感。</w:t>
      </w:r>
    </w:p>
    <w:p w14:paraId="52C7618A" w14:textId="622CD7BB" w:rsidR="00D57787" w:rsidRDefault="006C131A" w:rsidP="00D32421">
      <w:pPr>
        <w:ind w:firstLine="480"/>
        <w:rPr>
          <w:rFonts w:ascii="Times New Roman" w:eastAsia="宋体" w:hAnsi="Times New Roman"/>
        </w:rPr>
      </w:pPr>
      <w:r>
        <w:rPr>
          <w:rFonts w:ascii="Times New Roman" w:eastAsia="宋体" w:hAnsi="Times New Roman"/>
        </w:rPr>
        <w:t>古希腊时候的哲人就曾发现</w:t>
      </w:r>
      <w:r>
        <w:rPr>
          <w:rFonts w:ascii="Times New Roman" w:eastAsia="宋体" w:hAnsi="Times New Roman" w:hint="eastAsia"/>
        </w:rPr>
        <w:t>，</w:t>
      </w:r>
      <w:r>
        <w:rPr>
          <w:rFonts w:ascii="Times New Roman" w:eastAsia="宋体" w:hAnsi="Times New Roman"/>
        </w:rPr>
        <w:t>光会顺着弯曲的水流偏离原来的直线轨迹传播</w:t>
      </w:r>
      <w:r>
        <w:rPr>
          <w:rFonts w:ascii="Times New Roman" w:eastAsia="宋体" w:hAnsi="Times New Roman" w:hint="eastAsia"/>
        </w:rPr>
        <w:t>。</w:t>
      </w:r>
      <w:r w:rsidR="006013B8">
        <w:rPr>
          <w:rFonts w:ascii="Times New Roman" w:eastAsia="宋体" w:hAnsi="Times New Roman" w:hint="eastAsia"/>
        </w:rPr>
        <w:t>直到</w:t>
      </w:r>
      <w:r w:rsidR="006013B8">
        <w:rPr>
          <w:rFonts w:ascii="Times New Roman" w:eastAsia="宋体" w:hAnsi="Times New Roman" w:hint="eastAsia"/>
        </w:rPr>
        <w:t>20</w:t>
      </w:r>
      <w:r w:rsidR="006013B8">
        <w:rPr>
          <w:rFonts w:ascii="Times New Roman" w:eastAsia="宋体" w:hAnsi="Times New Roman" w:hint="eastAsia"/>
        </w:rPr>
        <w:t>世纪</w:t>
      </w:r>
      <w:r w:rsidR="006013B8">
        <w:rPr>
          <w:rFonts w:ascii="Times New Roman" w:eastAsia="宋体" w:hAnsi="Times New Roman" w:hint="eastAsia"/>
        </w:rPr>
        <w:t>60</w:t>
      </w:r>
      <w:r w:rsidR="006013B8">
        <w:rPr>
          <w:rFonts w:ascii="Times New Roman" w:eastAsia="宋体" w:hAnsi="Times New Roman" w:hint="eastAsia"/>
        </w:rPr>
        <w:t>年代，被誉为</w:t>
      </w:r>
      <w:r w:rsidR="0032105D">
        <w:rPr>
          <w:rFonts w:ascii="Times New Roman" w:eastAsia="宋体" w:hAnsi="Times New Roman" w:hint="eastAsia"/>
        </w:rPr>
        <w:t>“光纤通信之父”</w:t>
      </w:r>
      <w:r w:rsidR="006013B8">
        <w:rPr>
          <w:rFonts w:ascii="Times New Roman" w:eastAsia="宋体" w:hAnsi="Times New Roman" w:hint="eastAsia"/>
        </w:rPr>
        <w:t>的</w:t>
      </w:r>
      <w:r w:rsidR="0032105D">
        <w:rPr>
          <w:rFonts w:ascii="Times New Roman" w:eastAsia="宋体" w:hAnsi="Times New Roman" w:hint="eastAsia"/>
        </w:rPr>
        <w:t>高锟</w:t>
      </w:r>
      <w:r w:rsidR="006013B8">
        <w:rPr>
          <w:rFonts w:ascii="Times New Roman" w:eastAsia="宋体" w:hAnsi="Times New Roman"/>
        </w:rPr>
        <w:t>华裔</w:t>
      </w:r>
      <w:r w:rsidR="006013B8">
        <w:rPr>
          <w:rFonts w:ascii="Times New Roman" w:eastAsia="宋体" w:hAnsi="Times New Roman" w:hint="eastAsia"/>
        </w:rPr>
        <w:t>物理学家发表论文《光频率的介质纤维表面波导》</w:t>
      </w:r>
      <w:r w:rsidR="00483D71">
        <w:rPr>
          <w:rFonts w:ascii="Times New Roman" w:eastAsia="宋体" w:hAnsi="Times New Roman" w:hint="eastAsia"/>
        </w:rPr>
        <w:t>，</w:t>
      </w:r>
      <w:r w:rsidR="006013B8">
        <w:rPr>
          <w:rFonts w:ascii="Times New Roman" w:eastAsia="宋体" w:hAnsi="Times New Roman" w:hint="eastAsia"/>
        </w:rPr>
        <w:t>才首次</w:t>
      </w:r>
      <w:r w:rsidR="00483D71">
        <w:rPr>
          <w:rFonts w:ascii="Times New Roman" w:eastAsia="宋体" w:hAnsi="Times New Roman" w:hint="eastAsia"/>
        </w:rPr>
        <w:t>从理论上分析了</w:t>
      </w:r>
      <w:r w:rsidR="00A14E39">
        <w:rPr>
          <w:rFonts w:ascii="Times New Roman" w:eastAsia="宋体" w:hAnsi="Times New Roman" w:hint="eastAsia"/>
        </w:rPr>
        <w:t>以</w:t>
      </w:r>
      <w:r w:rsidR="00483D71">
        <w:rPr>
          <w:rFonts w:ascii="Times New Roman" w:eastAsia="宋体" w:hAnsi="Times New Roman" w:hint="eastAsia"/>
        </w:rPr>
        <w:t>光导纤维</w:t>
      </w:r>
      <w:r w:rsidR="00A14E39">
        <w:rPr>
          <w:rFonts w:ascii="Times New Roman" w:eastAsia="宋体" w:hAnsi="Times New Roman" w:hint="eastAsia"/>
        </w:rPr>
        <w:t>作为传输媒介在光通信上应用的基本原理</w:t>
      </w:r>
      <w:r w:rsidR="00A14E39" w:rsidRPr="0032105D">
        <w:rPr>
          <w:rFonts w:ascii="Times New Roman" w:eastAsia="宋体" w:hAnsi="Times New Roman"/>
          <w:vertAlign w:val="superscript"/>
        </w:rPr>
        <w:t xml:space="preserve"> </w:t>
      </w:r>
      <w:r w:rsidR="0032105D" w:rsidRPr="0032105D">
        <w:rPr>
          <w:rFonts w:ascii="Times New Roman" w:eastAsia="宋体" w:hAnsi="Times New Roman"/>
          <w:vertAlign w:val="superscript"/>
        </w:rPr>
        <w:fldChar w:fldCharType="begin"/>
      </w:r>
      <w:r w:rsidR="0032105D" w:rsidRPr="0032105D">
        <w:rPr>
          <w:rFonts w:ascii="Times New Roman" w:eastAsia="宋体" w:hAnsi="Times New Roman"/>
          <w:vertAlign w:val="superscript"/>
        </w:rPr>
        <w:instrText xml:space="preserve"> ADDIN EN.CITE &lt;EndNote&gt;&lt;Cite&gt;&lt;Author&gt;Kao&lt;/Author&gt;&lt;Year&gt;1986&lt;/Year&gt;&lt;RecNum&gt;74&lt;/RecNum&gt;&lt;DisplayText&gt;[3]&lt;/DisplayText&gt;&lt;record&gt;&lt;rec-number&gt;74&lt;/rec-number&gt;&lt;foreign-keys&gt;&lt;key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32105D">
        <w:rPr>
          <w:rFonts w:ascii="Times New Roman" w:eastAsia="宋体" w:hAnsi="Times New Roman"/>
          <w:vertAlign w:val="superscript"/>
        </w:rPr>
        <w:fldChar w:fldCharType="separate"/>
      </w:r>
      <w:r w:rsidR="0032105D" w:rsidRPr="0032105D">
        <w:rPr>
          <w:rFonts w:ascii="Times New Roman" w:eastAsia="宋体" w:hAnsi="Times New Roman"/>
          <w:noProof/>
          <w:vertAlign w:val="superscript"/>
        </w:rPr>
        <w:t>[</w:t>
      </w:r>
      <w:hyperlink w:anchor="_ENREF_3" w:tooltip="Kao, 1986 #74" w:history="1">
        <w:r w:rsidR="00F25306" w:rsidRPr="0032105D">
          <w:rPr>
            <w:rFonts w:ascii="Times New Roman" w:eastAsia="宋体" w:hAnsi="Times New Roman"/>
            <w:noProof/>
            <w:vertAlign w:val="superscript"/>
          </w:rPr>
          <w:t>3</w:t>
        </w:r>
      </w:hyperlink>
      <w:r w:rsidR="0032105D" w:rsidRPr="0032105D">
        <w:rPr>
          <w:rFonts w:ascii="Times New Roman" w:eastAsia="宋体" w:hAnsi="Times New Roman"/>
          <w:noProof/>
          <w:vertAlign w:val="superscript"/>
        </w:rPr>
        <w:t>]</w:t>
      </w:r>
      <w:r w:rsidR="0032105D" w:rsidRPr="0032105D">
        <w:rPr>
          <w:rFonts w:ascii="Times New Roman" w:eastAsia="宋体" w:hAnsi="Times New Roman"/>
          <w:vertAlign w:val="superscript"/>
        </w:rPr>
        <w:fldChar w:fldCharType="end"/>
      </w:r>
      <w:r w:rsidR="0032105D">
        <w:rPr>
          <w:rFonts w:ascii="Times New Roman" w:eastAsia="宋体" w:hAnsi="Times New Roman" w:hint="eastAsia"/>
        </w:rPr>
        <w:t>。</w:t>
      </w:r>
      <w:r w:rsidR="00D32421">
        <w:rPr>
          <w:rFonts w:ascii="Times New Roman" w:eastAsia="宋体" w:hAnsi="Times New Roman" w:hint="eastAsia"/>
        </w:rPr>
        <w:t>四年后，美国康宁公司依据该理论率先制造出了损耗小于</w:t>
      </w:r>
      <w:r w:rsidR="00D32421">
        <w:rPr>
          <w:rFonts w:ascii="Times New Roman" w:eastAsia="宋体" w:hAnsi="Times New Roman" w:hint="eastAsia"/>
        </w:rPr>
        <w:t>20dB/km</w:t>
      </w:r>
      <w:r w:rsidR="00D32421">
        <w:rPr>
          <w:rFonts w:ascii="Times New Roman" w:eastAsia="宋体" w:hAnsi="Times New Roman" w:hint="eastAsia"/>
        </w:rPr>
        <w:t>的光纤，自此掀开了光纤通信技术的新篇章</w:t>
      </w:r>
      <w:r w:rsidR="00D32421" w:rsidRPr="00D32421">
        <w:rPr>
          <w:rFonts w:ascii="Times New Roman" w:eastAsia="宋体" w:hAnsi="Times New Roman"/>
          <w:vertAlign w:val="superscript"/>
        </w:rPr>
        <w:fldChar w:fldCharType="begin"/>
      </w:r>
      <w:r w:rsidR="00D32421" w:rsidRPr="00D32421">
        <w:rPr>
          <w:rFonts w:ascii="Times New Roman" w:eastAsia="宋体" w:hAnsi="Times New Roman"/>
          <w:vertAlign w:val="superscript"/>
        </w:rPr>
        <w:instrText xml:space="preserve"> ADDIN EN.CITE &lt;EndNote&gt;&lt;Cite&gt;&lt;Author&gt;Kapron&lt;/Author&gt;&lt;Year&gt;1970&lt;/Year&gt;&lt;RecNum&gt;75&lt;/RecNum&gt;&lt;DisplayText&gt;[4]&lt;/DisplayText&gt;&lt;record&gt;&lt;rec-number&gt;75&lt;/rec-number&gt;&lt;foreign-keys&gt;&lt;key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D32421">
        <w:rPr>
          <w:rFonts w:ascii="Times New Roman" w:eastAsia="宋体" w:hAnsi="Times New Roman"/>
          <w:vertAlign w:val="superscript"/>
        </w:rPr>
        <w:fldChar w:fldCharType="separate"/>
      </w:r>
      <w:r w:rsidR="00D32421" w:rsidRPr="00D32421">
        <w:rPr>
          <w:rFonts w:ascii="Times New Roman" w:eastAsia="宋体" w:hAnsi="Times New Roman"/>
          <w:noProof/>
          <w:vertAlign w:val="superscript"/>
        </w:rPr>
        <w:t>[</w:t>
      </w:r>
      <w:hyperlink w:anchor="_ENREF_4" w:tooltip="Kapron, 1970 #75" w:history="1">
        <w:r w:rsidR="00F25306" w:rsidRPr="00D32421">
          <w:rPr>
            <w:rFonts w:ascii="Times New Roman" w:eastAsia="宋体" w:hAnsi="Times New Roman"/>
            <w:noProof/>
            <w:vertAlign w:val="superscript"/>
          </w:rPr>
          <w:t>4</w:t>
        </w:r>
      </w:hyperlink>
      <w:r w:rsidR="00D32421" w:rsidRPr="00D32421">
        <w:rPr>
          <w:rFonts w:ascii="Times New Roman" w:eastAsia="宋体" w:hAnsi="Times New Roman"/>
          <w:noProof/>
          <w:vertAlign w:val="superscript"/>
        </w:rPr>
        <w:t>]</w:t>
      </w:r>
      <w:r w:rsidR="00D32421" w:rsidRPr="00D32421">
        <w:rPr>
          <w:rFonts w:ascii="Times New Roman" w:eastAsia="宋体" w:hAnsi="Times New Roman"/>
          <w:vertAlign w:val="superscript"/>
        </w:rPr>
        <w:fldChar w:fldCharType="end"/>
      </w:r>
      <w:r w:rsidR="00D32421">
        <w:rPr>
          <w:rFonts w:ascii="Times New Roman" w:eastAsia="宋体" w:hAnsi="Times New Roman" w:hint="eastAsia"/>
        </w:rPr>
        <w:t>。</w:t>
      </w:r>
      <w:r w:rsidR="00D57787">
        <w:rPr>
          <w:rFonts w:ascii="Times New Roman" w:eastAsia="宋体" w:hAnsi="Times New Roman" w:hint="eastAsia"/>
        </w:rPr>
        <w:t>而后，美国贝尔实验室建造了世界第一条通信光纤线路，并研究出了波分复用技术</w:t>
      </w:r>
      <w:r w:rsidR="00D57787">
        <w:rPr>
          <w:rFonts w:ascii="Times New Roman" w:eastAsia="宋体" w:hAnsi="Times New Roman" w:hint="eastAsia"/>
        </w:rPr>
        <w:t>WDM</w:t>
      </w:r>
      <w:r w:rsidR="00D57787">
        <w:rPr>
          <w:rFonts w:ascii="Times New Roman" w:eastAsia="宋体" w:hAnsi="Times New Roman" w:hint="eastAsia"/>
        </w:rPr>
        <w:t>（</w:t>
      </w:r>
      <w:r w:rsidR="00D57787">
        <w:rPr>
          <w:rFonts w:ascii="Times New Roman" w:eastAsia="宋体" w:hAnsi="Times New Roman" w:hint="eastAsia"/>
        </w:rPr>
        <w:t>Wavelength Division Multiplex</w:t>
      </w:r>
      <w:r w:rsidR="00D57787">
        <w:rPr>
          <w:rFonts w:ascii="Times New Roman" w:eastAsia="宋体" w:hAnsi="Times New Roman" w:hint="eastAsia"/>
        </w:rPr>
        <w:t>）使得光纤通讯系统的速率飞速发展至多波长</w:t>
      </w:r>
      <w:r w:rsidR="00D57787">
        <w:rPr>
          <w:rFonts w:ascii="Times New Roman" w:eastAsia="宋体" w:hAnsi="Times New Roman" w:hint="eastAsia"/>
        </w:rPr>
        <w:t>Tb</w:t>
      </w:r>
      <w:r w:rsidR="00D57787">
        <w:rPr>
          <w:rFonts w:ascii="Times New Roman" w:eastAsia="宋体" w:hAnsi="Times New Roman"/>
        </w:rPr>
        <w:t>/s</w:t>
      </w:r>
      <w:r w:rsidR="00D57787">
        <w:rPr>
          <w:rFonts w:ascii="Times New Roman" w:eastAsia="宋体" w:hAnsi="Times New Roman"/>
        </w:rPr>
        <w:t>数量级的传输</w:t>
      </w:r>
      <w:r w:rsidR="00D57787" w:rsidRPr="00D57787">
        <w:rPr>
          <w:rFonts w:ascii="Times New Roman" w:eastAsia="宋体" w:hAnsi="Times New Roman"/>
          <w:vertAlign w:val="superscript"/>
        </w:rPr>
        <w:fldChar w:fldCharType="begin"/>
      </w:r>
      <w:r w:rsidR="00D57787" w:rsidRPr="00D57787">
        <w:rPr>
          <w:rFonts w:ascii="Times New Roman" w:eastAsia="宋体" w:hAnsi="Times New Roman"/>
          <w:vertAlign w:val="superscript"/>
        </w:rPr>
        <w:instrText xml:space="preserve"> ADDIN EN.CITE &lt;EndNote&gt;&lt;Cite&gt;&lt;Author&gt;Brackett&lt;/Author&gt;&lt;Year&gt;1990&lt;/Year&gt;&lt;RecNum&gt;76&lt;/RecNum&gt;&lt;DisplayText&gt;[5]&lt;/DisplayText&gt;&lt;record&gt;&lt;rec-number&gt;76&lt;/rec-number&gt;&lt;foreign-keys&gt;&lt;key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D57787">
        <w:rPr>
          <w:rFonts w:ascii="Times New Roman" w:eastAsia="宋体" w:hAnsi="Times New Roman"/>
          <w:vertAlign w:val="superscript"/>
        </w:rPr>
        <w:fldChar w:fldCharType="separate"/>
      </w:r>
      <w:r w:rsidR="00D57787" w:rsidRPr="00D57787">
        <w:rPr>
          <w:rFonts w:ascii="Times New Roman" w:eastAsia="宋体" w:hAnsi="Times New Roman"/>
          <w:noProof/>
          <w:vertAlign w:val="superscript"/>
        </w:rPr>
        <w:t>[</w:t>
      </w:r>
      <w:hyperlink w:anchor="_ENREF_5" w:tooltip="Brackett, 1990 #76" w:history="1">
        <w:r w:rsidR="00F25306" w:rsidRPr="00D57787">
          <w:rPr>
            <w:rFonts w:ascii="Times New Roman" w:eastAsia="宋体" w:hAnsi="Times New Roman"/>
            <w:noProof/>
            <w:vertAlign w:val="superscript"/>
          </w:rPr>
          <w:t>5</w:t>
        </w:r>
      </w:hyperlink>
      <w:r w:rsidR="00D57787" w:rsidRPr="00D57787">
        <w:rPr>
          <w:rFonts w:ascii="Times New Roman" w:eastAsia="宋体" w:hAnsi="Times New Roman"/>
          <w:noProof/>
          <w:vertAlign w:val="superscript"/>
        </w:rPr>
        <w:t>]</w:t>
      </w:r>
      <w:r w:rsidR="00D57787" w:rsidRPr="00D57787">
        <w:rPr>
          <w:rFonts w:ascii="Times New Roman" w:eastAsia="宋体" w:hAnsi="Times New Roman"/>
          <w:vertAlign w:val="superscript"/>
        </w:rPr>
        <w:fldChar w:fldCharType="end"/>
      </w:r>
      <w:r w:rsidR="00D57787">
        <w:rPr>
          <w:rFonts w:ascii="Times New Roman" w:eastAsia="宋体" w:hAnsi="Times New Roman" w:hint="eastAsia"/>
        </w:rPr>
        <w:t>。</w:t>
      </w:r>
    </w:p>
    <w:p w14:paraId="37CD4E36" w14:textId="44DAB316" w:rsidR="00680B21" w:rsidRPr="00544024" w:rsidRDefault="00D32421" w:rsidP="00544024">
      <w:pPr>
        <w:ind w:firstLine="480"/>
        <w:rPr>
          <w:rFonts w:ascii="Times New Roman" w:eastAsia="宋体" w:hAnsi="Times New Roman"/>
        </w:rPr>
      </w:pPr>
      <w:r>
        <w:rPr>
          <w:rFonts w:ascii="Times New Roman" w:eastAsia="宋体" w:hAnsi="Times New Roman" w:hint="eastAsia"/>
        </w:rPr>
        <w:t>在接下来的五十年中，光纤通信不断蓬勃发展，</w:t>
      </w:r>
      <w:r w:rsidR="00147209">
        <w:rPr>
          <w:rFonts w:ascii="Times New Roman" w:eastAsia="宋体" w:hAnsi="Times New Roman" w:hint="eastAsia"/>
        </w:rPr>
        <w:t>光纤技术研究领域也从传统石英光纤</w:t>
      </w:r>
      <w:r w:rsidR="006013B8">
        <w:rPr>
          <w:rFonts w:ascii="Times New Roman" w:eastAsia="宋体" w:hAnsi="Times New Roman" w:hint="eastAsia"/>
        </w:rPr>
        <w:t>领域</w:t>
      </w:r>
      <w:r w:rsidR="00147209">
        <w:rPr>
          <w:rFonts w:ascii="Times New Roman" w:eastAsia="宋体" w:hAnsi="Times New Roman" w:hint="eastAsia"/>
        </w:rPr>
        <w:t>扩展到了各类特种光纤的</w:t>
      </w:r>
      <w:r w:rsidR="00147209" w:rsidRPr="006013B8">
        <w:rPr>
          <w:rFonts w:ascii="Times New Roman" w:eastAsia="宋体" w:hAnsi="Times New Roman" w:hint="eastAsia"/>
        </w:rPr>
        <w:t>研究。</w:t>
      </w:r>
      <w:r w:rsidR="00EB4A4C">
        <w:rPr>
          <w:rFonts w:ascii="Times New Roman" w:eastAsia="宋体" w:hAnsi="Times New Roman" w:hint="eastAsia"/>
        </w:rPr>
        <w:t>光波导</w:t>
      </w:r>
      <w:r w:rsidR="006013B8">
        <w:rPr>
          <w:rFonts w:ascii="Times New Roman" w:eastAsia="宋体" w:hAnsi="Times New Roman" w:hint="eastAsia"/>
        </w:rPr>
        <w:t>在不同温度、应力、物质浓度下</w:t>
      </w:r>
      <w:r w:rsidR="00EB4A4C">
        <w:rPr>
          <w:rFonts w:ascii="Times New Roman" w:eastAsia="宋体" w:hAnsi="Times New Roman" w:hint="eastAsia"/>
        </w:rPr>
        <w:t>的传输性能变化，从光通信中的尽力避免成为了光学传感中可以利用的对象</w:t>
      </w:r>
      <w:r w:rsidR="00E0111B">
        <w:rPr>
          <w:rFonts w:ascii="Times New Roman" w:eastAsia="宋体" w:hAnsi="Times New Roman" w:hint="eastAsia"/>
        </w:rPr>
        <w:t>——光纤传感技术应运而生。</w:t>
      </w:r>
      <w:r w:rsidR="0068594B">
        <w:rPr>
          <w:rFonts w:ascii="Times New Roman" w:eastAsia="宋体" w:hAnsi="Times New Roman" w:hint="eastAsia"/>
        </w:rPr>
        <w:t>光纤传感器</w:t>
      </w:r>
      <w:r w:rsidR="00E0111B">
        <w:rPr>
          <w:rFonts w:ascii="Times New Roman" w:eastAsia="宋体" w:hAnsi="Times New Roman" w:hint="eastAsia"/>
        </w:rPr>
        <w:t>拥有很小的容积却可以传输很长的距离，并达到很高的灵敏度以及很低的检测极限。由于不需要使用电，它还能够有效地抗电磁干扰，并且适应在各种类型的环境中工作。</w:t>
      </w:r>
      <w:r w:rsidR="0068594B">
        <w:rPr>
          <w:rFonts w:ascii="Times New Roman" w:eastAsia="宋体" w:hAnsi="Times New Roman" w:hint="eastAsia"/>
        </w:rPr>
        <w:t>它的应用非常多：</w:t>
      </w:r>
      <w:r w:rsidR="00680B21">
        <w:rPr>
          <w:rFonts w:ascii="Times New Roman" w:eastAsia="宋体" w:hAnsi="Times New Roman" w:hint="eastAsia"/>
        </w:rPr>
        <w:t>通过在摩天大楼里架设光纤，就能够有效的监测楼宇在各类气象环境下的微小晃动；在石油管道中铺埋光纤，就可以实时的发现是否有泄漏异常及泄漏地点</w:t>
      </w:r>
      <w:r w:rsidR="0068594B">
        <w:rPr>
          <w:rFonts w:ascii="Times New Roman" w:eastAsia="宋体" w:hAnsi="Times New Roman" w:hint="eastAsia"/>
        </w:rPr>
        <w:t>；</w:t>
      </w:r>
      <w:r w:rsidR="00A913E6">
        <w:rPr>
          <w:rFonts w:ascii="Times New Roman" w:eastAsia="宋体" w:hAnsi="Times New Roman" w:hint="eastAsia"/>
        </w:rPr>
        <w:t>只需</w:t>
      </w:r>
      <w:r w:rsidR="0068594B">
        <w:rPr>
          <w:rFonts w:ascii="Times New Roman" w:eastAsia="宋体" w:hAnsi="Times New Roman" w:hint="eastAsia"/>
        </w:rPr>
        <w:t>要向空芯光纤内部吹入</w:t>
      </w:r>
      <w:r w:rsidR="00A913E6">
        <w:rPr>
          <w:rFonts w:ascii="Times New Roman" w:eastAsia="宋体" w:hAnsi="Times New Roman" w:hint="eastAsia"/>
        </w:rPr>
        <w:t>不到一毫升的气体</w:t>
      </w:r>
      <w:r w:rsidR="0068594B">
        <w:rPr>
          <w:rFonts w:ascii="Times New Roman" w:eastAsia="宋体" w:hAnsi="Times New Roman" w:hint="eastAsia"/>
        </w:rPr>
        <w:t>样本</w:t>
      </w:r>
      <w:r w:rsidR="00A913E6">
        <w:rPr>
          <w:rFonts w:ascii="Times New Roman" w:eastAsia="宋体" w:hAnsi="Times New Roman" w:hint="eastAsia"/>
        </w:rPr>
        <w:t>，就能够</w:t>
      </w:r>
      <w:r w:rsidR="0068594B">
        <w:rPr>
          <w:rFonts w:ascii="Times New Roman" w:eastAsia="宋体" w:hAnsi="Times New Roman" w:hint="eastAsia"/>
        </w:rPr>
        <w:t>通过其红外波段的本征吸收</w:t>
      </w:r>
      <w:r w:rsidR="00A913E6">
        <w:rPr>
          <w:rFonts w:ascii="Times New Roman" w:eastAsia="宋体" w:hAnsi="Times New Roman" w:hint="eastAsia"/>
        </w:rPr>
        <w:t>精确的知道其气体种类和浓度。</w:t>
      </w:r>
      <w:r w:rsidR="00544024">
        <w:rPr>
          <w:rFonts w:ascii="Times New Roman" w:eastAsia="宋体" w:hAnsi="Times New Roman" w:hint="eastAsia"/>
        </w:rPr>
        <w:t>因此，对于光纤传感器理论及应用方面的研究获得了广泛的关注及认可。</w:t>
      </w:r>
    </w:p>
    <w:p w14:paraId="656CFEDB" w14:textId="77777777" w:rsidR="00C001A1" w:rsidRDefault="00C001A1" w:rsidP="0068594B">
      <w:pPr>
        <w:pStyle w:val="2"/>
        <w:ind w:firstLine="643"/>
      </w:pPr>
      <w:bookmarkStart w:id="6" w:name="_Toc446359315"/>
      <w:r w:rsidRPr="00C63E69">
        <w:rPr>
          <w:rFonts w:hint="eastAsia"/>
        </w:rPr>
        <w:t xml:space="preserve">1.2 </w:t>
      </w:r>
      <w:r w:rsidRPr="00C63E69">
        <w:rPr>
          <w:rFonts w:hint="eastAsia"/>
        </w:rPr>
        <w:t>气体传感概述</w:t>
      </w:r>
      <w:bookmarkEnd w:id="6"/>
    </w:p>
    <w:p w14:paraId="40F9187B" w14:textId="19929D70" w:rsidR="00251BB8" w:rsidRDefault="00251BB8" w:rsidP="00D32421">
      <w:pPr>
        <w:ind w:firstLine="480"/>
        <w:rPr>
          <w:rFonts w:ascii="Times New Roman" w:eastAsia="宋体" w:hAnsi="Times New Roman"/>
        </w:rPr>
      </w:pPr>
      <w:r>
        <w:rPr>
          <w:rFonts w:ascii="Times New Roman" w:eastAsia="宋体" w:hAnsi="Times New Roman" w:hint="eastAsia"/>
        </w:rPr>
        <w:t>数千年前的</w:t>
      </w:r>
      <w:r w:rsidR="00570F35">
        <w:rPr>
          <w:rFonts w:ascii="Times New Roman" w:eastAsia="宋体" w:hAnsi="Times New Roman" w:hint="eastAsia"/>
        </w:rPr>
        <w:t>所谓“</w:t>
      </w:r>
      <w:r>
        <w:rPr>
          <w:rFonts w:ascii="Times New Roman" w:eastAsia="宋体" w:hAnsi="Times New Roman" w:hint="eastAsia"/>
        </w:rPr>
        <w:t>摸金校尉</w:t>
      </w:r>
      <w:r w:rsidR="00570F35">
        <w:rPr>
          <w:rFonts w:ascii="Times New Roman" w:eastAsia="宋体" w:hAnsi="Times New Roman" w:hint="eastAsia"/>
        </w:rPr>
        <w:t>”</w:t>
      </w:r>
      <w:r>
        <w:rPr>
          <w:rFonts w:ascii="Times New Roman" w:eastAsia="宋体" w:hAnsi="Times New Roman" w:hint="eastAsia"/>
        </w:rPr>
        <w:t>，</w:t>
      </w:r>
      <w:r w:rsidR="00570F35">
        <w:rPr>
          <w:rFonts w:ascii="Times New Roman" w:eastAsia="宋体" w:hAnsi="Times New Roman" w:hint="eastAsia"/>
        </w:rPr>
        <w:t>在盗墓时会将活的小鸟置于笼中吊</w:t>
      </w:r>
      <w:r>
        <w:rPr>
          <w:rFonts w:ascii="Times New Roman" w:eastAsia="宋体" w:hAnsi="Times New Roman" w:hint="eastAsia"/>
        </w:rPr>
        <w:t>入墓室内，通过</w:t>
      </w:r>
      <w:r w:rsidR="00570F35">
        <w:rPr>
          <w:rFonts w:ascii="Times New Roman" w:eastAsia="宋体" w:hAnsi="Times New Roman" w:hint="eastAsia"/>
        </w:rPr>
        <w:t>比较</w:t>
      </w:r>
      <w:r>
        <w:rPr>
          <w:rFonts w:ascii="Times New Roman" w:eastAsia="宋体" w:hAnsi="Times New Roman" w:hint="eastAsia"/>
        </w:rPr>
        <w:t>鸟叫</w:t>
      </w:r>
      <w:r w:rsidR="00570F35">
        <w:rPr>
          <w:rFonts w:ascii="Times New Roman" w:eastAsia="宋体" w:hAnsi="Times New Roman" w:hint="eastAsia"/>
        </w:rPr>
        <w:t>声</w:t>
      </w:r>
      <w:r>
        <w:rPr>
          <w:rFonts w:ascii="Times New Roman" w:eastAsia="宋体" w:hAnsi="Times New Roman" w:hint="eastAsia"/>
        </w:rPr>
        <w:t>的变化以及生死来判断墓室内部空气质量是否会令人</w:t>
      </w:r>
      <w:r w:rsidR="00570F35">
        <w:rPr>
          <w:rFonts w:ascii="Times New Roman" w:eastAsia="宋体" w:hAnsi="Times New Roman" w:hint="eastAsia"/>
        </w:rPr>
        <w:t>中毒或窒息</w:t>
      </w:r>
      <w:r>
        <w:rPr>
          <w:rFonts w:ascii="Times New Roman" w:eastAsia="宋体" w:hAnsi="Times New Roman" w:hint="eastAsia"/>
        </w:rPr>
        <w:t>。这或许称得上是一种古老的“</w:t>
      </w:r>
      <w:r w:rsidR="00570F35">
        <w:rPr>
          <w:rFonts w:ascii="Times New Roman" w:eastAsia="宋体" w:hAnsi="Times New Roman" w:hint="eastAsia"/>
        </w:rPr>
        <w:t>气体</w:t>
      </w:r>
      <w:r>
        <w:rPr>
          <w:rFonts w:ascii="Times New Roman" w:eastAsia="宋体" w:hAnsi="Times New Roman" w:hint="eastAsia"/>
        </w:rPr>
        <w:t>传感设备”了。</w:t>
      </w:r>
      <w:r w:rsidR="004713E9">
        <w:rPr>
          <w:rFonts w:ascii="Times New Roman" w:eastAsia="宋体" w:hAnsi="Times New Roman" w:hint="eastAsia"/>
        </w:rPr>
        <w:t xml:space="preserve"> </w:t>
      </w:r>
    </w:p>
    <w:p w14:paraId="40E7B2F4" w14:textId="61BF75DE" w:rsidR="00045FD2" w:rsidRDefault="00045FD2" w:rsidP="00D32421">
      <w:pPr>
        <w:ind w:firstLine="480"/>
        <w:rPr>
          <w:rFonts w:ascii="Times New Roman" w:eastAsia="宋体" w:hAnsi="Times New Roman"/>
        </w:rPr>
      </w:pPr>
      <w:r>
        <w:rPr>
          <w:rFonts w:ascii="Times New Roman" w:eastAsia="宋体" w:hAnsi="Times New Roman"/>
        </w:rPr>
        <w:t>现如今</w:t>
      </w:r>
      <w:r>
        <w:rPr>
          <w:rFonts w:ascii="Times New Roman" w:eastAsia="宋体" w:hAnsi="Times New Roman" w:hint="eastAsia"/>
        </w:rPr>
        <w:t>，</w:t>
      </w:r>
      <w:r w:rsidR="00570F35">
        <w:rPr>
          <w:rFonts w:ascii="Times New Roman" w:eastAsia="宋体" w:hAnsi="Times New Roman" w:hint="eastAsia"/>
        </w:rPr>
        <w:t>气体传感设备不断更新换代，在各行各业都发挥着</w:t>
      </w:r>
      <w:r w:rsidR="005C182F">
        <w:rPr>
          <w:rFonts w:ascii="Times New Roman" w:eastAsia="宋体" w:hAnsi="Times New Roman" w:hint="eastAsia"/>
        </w:rPr>
        <w:t>广泛切不可或缺的重要</w:t>
      </w:r>
      <w:r w:rsidR="00570F35">
        <w:rPr>
          <w:rFonts w:ascii="Times New Roman" w:eastAsia="宋体" w:hAnsi="Times New Roman" w:hint="eastAsia"/>
        </w:rPr>
        <w:t>作用。在矿石开采、石油化工等容易接触到有毒有害气体的工业产业，可靠的气体传感系统是工人们人身安全的保障；在医疗救助中，通过分析病人呼出空气的微量成分帮助医生判断病人是否患有某种疾病；在环境监测中</w:t>
      </w:r>
      <w:r w:rsidR="002858CE">
        <w:rPr>
          <w:rFonts w:ascii="Times New Roman" w:eastAsia="宋体" w:hAnsi="Times New Roman" w:hint="eastAsia"/>
        </w:rPr>
        <w:t>，实时响应的气体传感系统帮助气象学家分析环境变化并及时给予公众建议；对各类易燃易爆气体的检测与及时报警，能够有效避免重大事故，保障国家与个人财产的安全</w:t>
      </w:r>
      <w:r w:rsidR="002858CE" w:rsidRPr="004F723D">
        <w:rPr>
          <w:rFonts w:ascii="Times New Roman" w:eastAsia="宋体" w:hAnsi="Times New Roman"/>
          <w:vertAlign w:val="superscript"/>
        </w:rPr>
        <w:fldChar w:fldCharType="begin"/>
      </w:r>
      <w:r w:rsidR="002858CE">
        <w:rPr>
          <w:rFonts w:ascii="Times New Roman" w:eastAsia="宋体" w:hAnsi="Times New Roman" w:hint="eastAsia"/>
          <w:vertAlign w:val="superscript"/>
        </w:rPr>
        <w:instrText xml:space="preserve"> ADDIN EN.CITE &lt;EndNote&gt;&lt;Cite&gt;&lt;Author&gt;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&lt;/Author&gt;&lt;Year&gt;2009&lt;/Year&gt;&lt;RecNum&gt;67&lt;/RecNum&gt;&lt;DisplayText&gt;[6]&lt;/DisplayText&gt;&lt;record&gt;&lt;rec-number&gt;67&lt;/rec-number&gt;&lt;foreign-keys&gt;&lt;key app="EN" db-id="022pr5w2d2re9oe2zz25wtsw9e9xtts9e29z"&gt;67&lt;/key&gt;&lt;/foreign-keys&gt;&lt;ref-type name="Book"&gt;6&lt;/ref-type&gt;&lt;contributors&gt;&lt;authors&gt;&lt;author&gt;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&lt;/author&gt;&lt;/authors&gt;&lt;/contributors&gt;&lt;titles&gt;&lt;title&gt;</w:instrText>
      </w:r>
      <w:r w:rsidR="002858CE">
        <w:rPr>
          <w:rFonts w:ascii="Times New Roman" w:eastAsia="宋体" w:hAnsi="Times New Roman" w:hint="eastAsia"/>
          <w:vertAlign w:val="superscript"/>
        </w:rPr>
        <w:instrText>有毒有害气体检测仪器原理和应用</w:instrText>
      </w:r>
      <w:r w:rsidR="002858CE">
        <w:rPr>
          <w:rFonts w:ascii="Times New Roman" w:eastAsia="宋体" w:hAnsi="Times New Roman" w:hint="eastAsia"/>
          <w:vertAlign w:val="superscript"/>
        </w:rPr>
        <w:instrText>&lt;/title&gt;&lt;/titles&gt;&lt;pages&gt;66-66&lt;/pages&gt;&lt;dates&gt;&lt;year&gt;2009&lt;/year&gt;&lt;/dates&gt;&lt;publisher&gt;</w:instrText>
      </w:r>
      <w:r w:rsidR="002858CE">
        <w:rPr>
          <w:rFonts w:ascii="Times New Roman" w:eastAsia="宋体" w:hAnsi="Times New Roman" w:hint="eastAsia"/>
          <w:vertAlign w:val="superscript"/>
        </w:rPr>
        <w:instrText>化学工业出版社</w:instrText>
      </w:r>
      <w:r w:rsidR="002858CE">
        <w:rPr>
          <w:rFonts w:ascii="Times New Roman" w:eastAsia="宋体" w:hAnsi="Times New Roman" w:hint="eastAsia"/>
          <w:vertAlign w:val="superscript"/>
        </w:rPr>
        <w:instrText>&lt;/publisher&gt;&lt;urls&gt;&lt;/urls&gt;&lt;/record&gt;&lt;/Cite&gt;&lt;/End</w:instrText>
      </w:r>
      <w:r w:rsidR="002858CE">
        <w:rPr>
          <w:rFonts w:ascii="Times New Roman" w:eastAsia="宋体" w:hAnsi="Times New Roman"/>
          <w:vertAlign w:val="superscript"/>
        </w:rPr>
        <w:instrText>Note&gt;</w:instrText>
      </w:r>
      <w:r w:rsidR="002858CE" w:rsidRPr="004F723D">
        <w:rPr>
          <w:rFonts w:ascii="Times New Roman" w:eastAsia="宋体" w:hAnsi="Times New Roman"/>
          <w:vertAlign w:val="superscript"/>
        </w:rPr>
        <w:fldChar w:fldCharType="separate"/>
      </w:r>
      <w:r w:rsidR="002858CE">
        <w:rPr>
          <w:rFonts w:ascii="Times New Roman" w:eastAsia="宋体" w:hAnsi="Times New Roman"/>
          <w:noProof/>
          <w:vertAlign w:val="superscript"/>
        </w:rPr>
        <w:t>[</w:t>
      </w:r>
      <w:hyperlink w:anchor="_ENREF_6" w:tooltip="施文, 2009 #67" w:history="1">
        <w:r w:rsidR="00F25306">
          <w:rPr>
            <w:rFonts w:ascii="Times New Roman" w:eastAsia="宋体" w:hAnsi="Times New Roman"/>
            <w:noProof/>
            <w:vertAlign w:val="superscript"/>
          </w:rPr>
          <w:t>6</w:t>
        </w:r>
      </w:hyperlink>
      <w:r w:rsidR="002858CE">
        <w:rPr>
          <w:rFonts w:ascii="Times New Roman" w:eastAsia="宋体" w:hAnsi="Times New Roman"/>
          <w:noProof/>
          <w:vertAlign w:val="superscript"/>
        </w:rPr>
        <w:t>]</w:t>
      </w:r>
      <w:r w:rsidR="002858CE" w:rsidRPr="004F723D">
        <w:rPr>
          <w:rFonts w:ascii="Times New Roman" w:eastAsia="宋体" w:hAnsi="Times New Roman"/>
          <w:vertAlign w:val="superscript"/>
        </w:rPr>
        <w:fldChar w:fldCharType="end"/>
      </w:r>
      <w:r w:rsidR="002858CE">
        <w:rPr>
          <w:rFonts w:ascii="Times New Roman" w:eastAsia="宋体" w:hAnsi="Times New Roman" w:hint="eastAsia"/>
        </w:rPr>
        <w:t>。</w:t>
      </w:r>
    </w:p>
    <w:p w14:paraId="5717D15B" w14:textId="043ED8CD" w:rsidR="005A179F" w:rsidRDefault="005A179F" w:rsidP="00D32421">
      <w:pPr>
        <w:ind w:firstLine="480"/>
        <w:rPr>
          <w:rFonts w:ascii="Times New Roman" w:eastAsia="宋体" w:hAnsi="Times New Roman"/>
        </w:rPr>
      </w:pPr>
      <w:r>
        <w:rPr>
          <w:rFonts w:ascii="Times New Roman" w:eastAsia="宋体" w:hAnsi="Times New Roman"/>
        </w:rPr>
        <w:t>不同的应用场景有不同的技术参数要求</w:t>
      </w:r>
      <w:r>
        <w:rPr>
          <w:rFonts w:ascii="Times New Roman" w:eastAsia="宋体" w:hAnsi="Times New Roman" w:hint="eastAsia"/>
        </w:rPr>
        <w:t>，</w:t>
      </w:r>
      <w:r>
        <w:rPr>
          <w:rFonts w:ascii="Times New Roman" w:eastAsia="宋体" w:hAnsi="Times New Roman"/>
        </w:rPr>
        <w:t>也因此需要不同的技术</w:t>
      </w:r>
      <w:r>
        <w:rPr>
          <w:rFonts w:ascii="Times New Roman" w:eastAsia="宋体" w:hAnsi="Times New Roman" w:hint="eastAsia"/>
        </w:rPr>
        <w:t>、</w:t>
      </w:r>
      <w:r>
        <w:rPr>
          <w:rFonts w:ascii="Times New Roman" w:eastAsia="宋体" w:hAnsi="Times New Roman"/>
        </w:rPr>
        <w:t>设备来实现</w:t>
      </w:r>
      <w:r>
        <w:rPr>
          <w:rFonts w:ascii="Times New Roman" w:eastAsia="宋体" w:hAnsi="Times New Roman" w:hint="eastAsia"/>
        </w:rPr>
        <w:t>。</w:t>
      </w:r>
      <w:r>
        <w:rPr>
          <w:rFonts w:ascii="Times New Roman" w:eastAsia="宋体" w:hAnsi="Times New Roman"/>
        </w:rPr>
        <w:t>在气体生产中</w:t>
      </w:r>
      <w:r>
        <w:rPr>
          <w:rFonts w:ascii="Times New Roman" w:eastAsia="宋体" w:hAnsi="Times New Roman" w:hint="eastAsia"/>
        </w:rPr>
        <w:t>，</w:t>
      </w:r>
      <w:r>
        <w:rPr>
          <w:rFonts w:ascii="Times New Roman" w:eastAsia="宋体" w:hAnsi="Times New Roman"/>
        </w:rPr>
        <w:t>需要对高浓度气体</w:t>
      </w:r>
      <w:r>
        <w:rPr>
          <w:rFonts w:ascii="Times New Roman" w:eastAsia="宋体" w:hAnsi="Times New Roman" w:hint="eastAsia"/>
        </w:rPr>
        <w:t>（</w:t>
      </w:r>
      <w:r>
        <w:rPr>
          <w:rFonts w:ascii="Times New Roman" w:eastAsia="宋体" w:hAnsi="Times New Roman" w:hint="eastAsia"/>
        </w:rPr>
        <w:t>70-100%</w:t>
      </w:r>
      <w:r w:rsidR="00CA40B5">
        <w:rPr>
          <w:rFonts w:ascii="Times New Roman" w:eastAsia="宋体" w:hAnsi="Times New Roman" w:hint="eastAsia"/>
        </w:rPr>
        <w:t>v</w:t>
      </w:r>
      <w:r w:rsidRPr="00CA40B5">
        <w:rPr>
          <w:rFonts w:ascii="Times New Roman" w:eastAsia="宋体" w:hAnsi="Times New Roman" w:hint="eastAsia"/>
        </w:rPr>
        <w:t>ol</w:t>
      </w:r>
      <w:r>
        <w:rPr>
          <w:rFonts w:ascii="Times New Roman" w:eastAsia="宋体" w:hAnsi="Times New Roman" w:hint="eastAsia"/>
        </w:rPr>
        <w:t>）</w:t>
      </w:r>
      <w:r>
        <w:rPr>
          <w:rFonts w:ascii="Times New Roman" w:eastAsia="宋体" w:hAnsi="Times New Roman"/>
        </w:rPr>
        <w:t>进行</w:t>
      </w:r>
      <w:r>
        <w:rPr>
          <w:rFonts w:ascii="Times New Roman" w:eastAsia="宋体" w:hAnsi="Times New Roman" w:hint="eastAsia"/>
        </w:rPr>
        <w:t>精确度符合国家工业标准（</w:t>
      </w:r>
      <w:r>
        <w:rPr>
          <w:rFonts w:ascii="Times New Roman" w:eastAsia="宋体" w:hAnsi="Times New Roman" w:hint="eastAsia"/>
        </w:rPr>
        <w:t>0.1%</w:t>
      </w:r>
      <w:r w:rsidR="00CA40B5">
        <w:rPr>
          <w:rFonts w:ascii="Times New Roman" w:eastAsia="宋体" w:hAnsi="Times New Roman"/>
        </w:rPr>
        <w:t>v</w:t>
      </w:r>
      <w:r w:rsidRPr="00CA40B5">
        <w:rPr>
          <w:rFonts w:ascii="Times New Roman" w:eastAsia="宋体" w:hAnsi="Times New Roman"/>
        </w:rPr>
        <w:t>ol</w:t>
      </w:r>
      <w:r>
        <w:rPr>
          <w:rFonts w:ascii="Times New Roman" w:eastAsia="宋体" w:hAnsi="Times New Roman" w:hint="eastAsia"/>
        </w:rPr>
        <w:t>）的</w:t>
      </w:r>
      <w:r w:rsidRPr="00CA40B5">
        <w:rPr>
          <w:rFonts w:ascii="Times New Roman" w:eastAsia="宋体" w:hAnsi="Times New Roman"/>
          <w:vertAlign w:val="superscript"/>
        </w:rPr>
        <w:fldChar w:fldCharType="begin"/>
      </w:r>
      <w:r w:rsidR="00D57787">
        <w:rPr>
          <w:rFonts w:ascii="Times New Roman" w:eastAsia="宋体" w:hAnsi="Times New Roman"/>
          <w:vertAlign w:val="superscript"/>
        </w:rPr>
        <w:instrText xml:space="preserve"> ADDIN EN.CITE &lt;EndNote&gt;&lt;Cite&gt;&lt;Author&gt;Wild&lt;/Author&gt;&lt;Year&gt;2000&lt;/Year&gt;&lt;RecNum&gt;72&lt;/RecNum&gt;&lt;DisplayText&gt;[7]&lt;/DisplayText&gt;&lt;record&gt;&lt;rec-number&gt;72&lt;/rec-number&gt;&lt;foreign-keys&gt;&lt;key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CA40B5">
        <w:rPr>
          <w:rFonts w:ascii="Times New Roman" w:eastAsia="宋体" w:hAnsi="Times New Roman"/>
          <w:vertAlign w:val="superscript"/>
        </w:rPr>
        <w:fldChar w:fldCharType="separate"/>
      </w:r>
      <w:r w:rsidR="00D57787">
        <w:rPr>
          <w:rFonts w:ascii="Times New Roman" w:eastAsia="宋体" w:hAnsi="Times New Roman"/>
          <w:noProof/>
          <w:vertAlign w:val="superscript"/>
        </w:rPr>
        <w:t>[</w:t>
      </w:r>
      <w:hyperlink w:anchor="_ENREF_7" w:tooltip="Wild, 2000 #72" w:history="1">
        <w:r w:rsidR="00F25306">
          <w:rPr>
            <w:rFonts w:ascii="Times New Roman" w:eastAsia="宋体" w:hAnsi="Times New Roman"/>
            <w:noProof/>
            <w:vertAlign w:val="superscript"/>
          </w:rPr>
          <w:t>7</w:t>
        </w:r>
      </w:hyperlink>
      <w:r w:rsidR="00D57787">
        <w:rPr>
          <w:rFonts w:ascii="Times New Roman" w:eastAsia="宋体" w:hAnsi="Times New Roman"/>
          <w:noProof/>
          <w:vertAlign w:val="superscript"/>
        </w:rPr>
        <w:t>]</w:t>
      </w:r>
      <w:r w:rsidRPr="00CA40B5">
        <w:rPr>
          <w:rFonts w:ascii="Times New Roman" w:eastAsia="宋体" w:hAnsi="Times New Roman"/>
          <w:vertAlign w:val="superscript"/>
        </w:rPr>
        <w:fldChar w:fldCharType="end"/>
      </w:r>
      <w:r w:rsidR="00FE51FC">
        <w:rPr>
          <w:rFonts w:ascii="Times New Roman" w:eastAsia="宋体" w:hAnsi="Times New Roman" w:hint="eastAsia"/>
        </w:rPr>
        <w:t xml:space="preserve"> </w:t>
      </w:r>
      <w:r w:rsidR="00DE287E">
        <w:rPr>
          <w:rFonts w:ascii="Times New Roman" w:eastAsia="宋体" w:hAnsi="Times New Roman" w:hint="eastAsia"/>
        </w:rPr>
        <w:t>；实验观测气体燃烧过程，需要目标气体及其燃烧产物在各个浓度（</w:t>
      </w:r>
      <w:r w:rsidR="00DE287E">
        <w:rPr>
          <w:rFonts w:ascii="Times New Roman" w:eastAsia="宋体" w:hAnsi="Times New Roman" w:hint="eastAsia"/>
        </w:rPr>
        <w:t>0.1</w:t>
      </w:r>
      <w:r w:rsidR="00DE287E">
        <w:rPr>
          <w:rFonts w:ascii="Times New Roman" w:eastAsia="宋体" w:hAnsi="Times New Roman"/>
        </w:rPr>
        <w:t>%-100</w:t>
      </w:r>
      <w:r w:rsidR="00DE287E">
        <w:rPr>
          <w:rFonts w:ascii="Times New Roman" w:eastAsia="宋体" w:hAnsi="Times New Roman" w:hint="eastAsia"/>
        </w:rPr>
        <w:t>%vol</w:t>
      </w:r>
      <w:r w:rsidR="00DE287E">
        <w:rPr>
          <w:rFonts w:ascii="Times New Roman" w:eastAsia="宋体" w:hAnsi="Times New Roman" w:hint="eastAsia"/>
        </w:rPr>
        <w:t>）及各个温度、压强下都有较为精确的</w:t>
      </w:r>
      <w:r w:rsidR="00AE3DF0">
        <w:rPr>
          <w:rFonts w:ascii="Times New Roman" w:eastAsia="宋体" w:hAnsi="Times New Roman" w:hint="eastAsia"/>
        </w:rPr>
        <w:t>响应</w:t>
      </w:r>
      <w:r w:rsidR="00DE287E" w:rsidRPr="00AE3DF0">
        <w:rPr>
          <w:rFonts w:ascii="Times New Roman" w:eastAsia="宋体" w:hAnsi="Times New Roman"/>
          <w:vertAlign w:val="superscript"/>
        </w:rPr>
        <w:fldChar w:fldCharType="begin"/>
      </w:r>
      <w:r w:rsidR="00DE287E" w:rsidRPr="00AE3DF0">
        <w:rPr>
          <w:rFonts w:ascii="Times New Roman" w:eastAsia="宋体" w:hAnsi="Times New Roman"/>
          <w:vertAlign w:val="superscript"/>
        </w:rPr>
        <w:instrText xml:space="preserve"> ADDIN EN.CITE &lt;EndNote&gt;&lt;Cite&gt;&lt;Author&gt;Pyun&lt;/Author&gt;&lt;Year&gt;2011&lt;/Year&gt;&lt;RecNum&gt;73&lt;/RecNum&gt;&lt;DisplayText&gt;[8]&lt;/DisplayText&gt;&lt;record&gt;&lt;rec-number&gt;73&lt;/rec-number&gt;&lt;foreign-keys&gt;&lt;key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AE3DF0">
        <w:rPr>
          <w:rFonts w:ascii="Times New Roman" w:eastAsia="宋体" w:hAnsi="Times New Roman"/>
          <w:vertAlign w:val="superscript"/>
        </w:rPr>
        <w:fldChar w:fldCharType="separate"/>
      </w:r>
      <w:r w:rsidR="00DE287E" w:rsidRPr="00AE3DF0">
        <w:rPr>
          <w:rFonts w:ascii="Times New Roman" w:eastAsia="宋体" w:hAnsi="Times New Roman"/>
          <w:noProof/>
          <w:vertAlign w:val="superscript"/>
        </w:rPr>
        <w:t>[</w:t>
      </w:r>
      <w:hyperlink w:anchor="_ENREF_8" w:tooltip="Pyun, 2011 #73" w:history="1">
        <w:r w:rsidR="00F25306" w:rsidRPr="00AE3DF0">
          <w:rPr>
            <w:rFonts w:ascii="Times New Roman" w:eastAsia="宋体" w:hAnsi="Times New Roman"/>
            <w:noProof/>
            <w:vertAlign w:val="superscript"/>
          </w:rPr>
          <w:t>8</w:t>
        </w:r>
      </w:hyperlink>
      <w:r w:rsidR="00DE287E" w:rsidRPr="00AE3DF0">
        <w:rPr>
          <w:rFonts w:ascii="Times New Roman" w:eastAsia="宋体" w:hAnsi="Times New Roman"/>
          <w:noProof/>
          <w:vertAlign w:val="superscript"/>
        </w:rPr>
        <w:t>]</w:t>
      </w:r>
      <w:r w:rsidR="00DE287E" w:rsidRPr="00AE3DF0">
        <w:rPr>
          <w:rFonts w:ascii="Times New Roman" w:eastAsia="宋体" w:hAnsi="Times New Roman"/>
          <w:vertAlign w:val="superscript"/>
        </w:rPr>
        <w:fldChar w:fldCharType="end"/>
      </w:r>
      <w:r w:rsidR="00DE287E">
        <w:rPr>
          <w:rFonts w:ascii="Times New Roman" w:eastAsia="宋体" w:hAnsi="Times New Roman" w:hint="eastAsia"/>
        </w:rPr>
        <w:t>；</w:t>
      </w:r>
      <w:r w:rsidR="007A5A83">
        <w:rPr>
          <w:rFonts w:ascii="Times New Roman" w:eastAsia="宋体" w:hAnsi="Times New Roman" w:hint="eastAsia"/>
        </w:rPr>
        <w:t>对于管道泄漏这一室外场景，需要能够在</w:t>
      </w:r>
      <w:r w:rsidR="007A5A83">
        <w:rPr>
          <w:rFonts w:ascii="Times New Roman" w:eastAsia="宋体" w:hAnsi="Times New Roman" w:hint="eastAsia"/>
        </w:rPr>
        <w:t>1ppm</w:t>
      </w:r>
      <w:r w:rsidR="007A5A83">
        <w:rPr>
          <w:rFonts w:ascii="Times New Roman" w:eastAsia="宋体" w:hAnsi="Times New Roman" w:hint="eastAsia"/>
        </w:rPr>
        <w:t>左右有可靠的检测基线，并能够准确反映出泄漏情况（</w:t>
      </w:r>
      <w:r w:rsidR="007A5A83">
        <w:rPr>
          <w:rFonts w:ascii="Times New Roman" w:eastAsia="宋体" w:hAnsi="Times New Roman" w:hint="eastAsia"/>
        </w:rPr>
        <w:t>1-</w:t>
      </w:r>
      <w:r w:rsidR="007A5A83">
        <w:rPr>
          <w:rFonts w:ascii="Times New Roman" w:eastAsia="宋体" w:hAnsi="Times New Roman"/>
        </w:rPr>
        <w:t>10000</w:t>
      </w:r>
      <w:r w:rsidR="007A5A83">
        <w:rPr>
          <w:rFonts w:ascii="Times New Roman" w:eastAsia="宋体" w:hAnsi="Times New Roman" w:hint="eastAsia"/>
        </w:rPr>
        <w:t>ppm</w:t>
      </w:r>
      <w:r w:rsidR="007A5A83">
        <w:rPr>
          <w:rFonts w:ascii="Times New Roman" w:eastAsia="宋体" w:hAnsi="Times New Roman" w:hint="eastAsia"/>
        </w:rPr>
        <w:t>）</w:t>
      </w:r>
      <w:r w:rsidR="00465B61" w:rsidRPr="00465B61">
        <w:rPr>
          <w:rFonts w:ascii="Times New Roman" w:eastAsia="宋体" w:hAnsi="Times New Roman"/>
          <w:vertAlign w:val="superscript"/>
        </w:rPr>
        <w:fldChar w:fldCharType="begin"/>
      </w:r>
      <w:r w:rsidR="00465B61" w:rsidRPr="00465B61">
        <w:rPr>
          <w:rFonts w:ascii="Times New Roman" w:eastAsia="宋体" w:hAnsi="Times New Roman"/>
          <w:vertAlign w:val="superscript"/>
        </w:rPr>
        <w:instrText xml:space="preserve"> ADDIN EN.CITE &lt;EndNote&gt;&lt;Cite&gt;&lt;Author&gt;Hodgkinson&lt;/Author&gt;&lt;Year&gt;2006&lt;/Year&gt;&lt;RecNum&gt;78&lt;/RecNum&gt;&lt;DisplayText&gt;[9]&lt;/DisplayText&gt;&lt;record&gt;&lt;rec-number&gt;78&lt;/rec-number&gt;&lt;foreign-keys&gt;&lt;key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465B61">
        <w:rPr>
          <w:rFonts w:ascii="Times New Roman" w:eastAsia="宋体" w:hAnsi="Times New Roman"/>
          <w:vertAlign w:val="superscript"/>
        </w:rPr>
        <w:fldChar w:fldCharType="separate"/>
      </w:r>
      <w:r w:rsidR="00465B61" w:rsidRPr="00465B61">
        <w:rPr>
          <w:rFonts w:ascii="Times New Roman" w:eastAsia="宋体" w:hAnsi="Times New Roman"/>
          <w:noProof/>
          <w:vertAlign w:val="superscript"/>
        </w:rPr>
        <w:t>[</w:t>
      </w:r>
      <w:hyperlink w:anchor="_ENREF_9" w:tooltip="Hodgkinson, 2006 #78" w:history="1">
        <w:r w:rsidR="00F25306" w:rsidRPr="00465B61">
          <w:rPr>
            <w:rFonts w:ascii="Times New Roman" w:eastAsia="宋体" w:hAnsi="Times New Roman"/>
            <w:noProof/>
            <w:vertAlign w:val="superscript"/>
          </w:rPr>
          <w:t>9</w:t>
        </w:r>
      </w:hyperlink>
      <w:r w:rsidR="00465B61" w:rsidRPr="00465B61">
        <w:rPr>
          <w:rFonts w:ascii="Times New Roman" w:eastAsia="宋体" w:hAnsi="Times New Roman"/>
          <w:noProof/>
          <w:vertAlign w:val="superscript"/>
        </w:rPr>
        <w:t>]</w:t>
      </w:r>
      <w:r w:rsidR="00465B61" w:rsidRPr="00465B61">
        <w:rPr>
          <w:rFonts w:ascii="Times New Roman" w:eastAsia="宋体" w:hAnsi="Times New Roman"/>
          <w:vertAlign w:val="superscript"/>
        </w:rPr>
        <w:fldChar w:fldCharType="end"/>
      </w:r>
      <w:r w:rsidR="007A5A83">
        <w:rPr>
          <w:rFonts w:ascii="Times New Roman" w:eastAsia="宋体" w:hAnsi="Times New Roman" w:hint="eastAsia"/>
        </w:rPr>
        <w:t>；</w:t>
      </w:r>
      <w:r w:rsidR="00DE287E">
        <w:rPr>
          <w:rFonts w:ascii="Times New Roman" w:eastAsia="宋体" w:hAnsi="Times New Roman" w:hint="eastAsia"/>
        </w:rPr>
        <w:t>对于易燃易爆气体的爆炸预警，只需要在其爆炸极限范围</w:t>
      </w:r>
      <w:r w:rsidR="007A5A83">
        <w:rPr>
          <w:rFonts w:ascii="Times New Roman" w:eastAsia="宋体" w:hAnsi="Times New Roman" w:hint="eastAsia"/>
        </w:rPr>
        <w:t>（</w:t>
      </w:r>
      <w:r w:rsidR="007A5A83">
        <w:rPr>
          <w:rFonts w:ascii="Times New Roman" w:eastAsia="宋体" w:hAnsi="Times New Roman" w:hint="eastAsia"/>
        </w:rPr>
        <w:t>20%-</w:t>
      </w:r>
      <w:r w:rsidR="007A5A83">
        <w:rPr>
          <w:rFonts w:ascii="Times New Roman" w:eastAsia="宋体" w:hAnsi="Times New Roman"/>
        </w:rPr>
        <w:t>100</w:t>
      </w:r>
      <w:r w:rsidR="007A5A83">
        <w:rPr>
          <w:rFonts w:ascii="Times New Roman" w:eastAsia="宋体" w:hAnsi="Times New Roman" w:hint="eastAsia"/>
        </w:rPr>
        <w:t>%</w:t>
      </w:r>
      <w:r w:rsidR="007A5A83">
        <w:rPr>
          <w:rFonts w:ascii="Times New Roman" w:eastAsia="宋体" w:hAnsi="Times New Roman"/>
        </w:rPr>
        <w:t>LEL</w:t>
      </w:r>
      <w:r w:rsidR="007A5A83">
        <w:rPr>
          <w:rFonts w:ascii="Times New Roman" w:eastAsia="宋体" w:hAnsi="Times New Roman" w:hint="eastAsia"/>
        </w:rPr>
        <w:t>）</w:t>
      </w:r>
      <w:r w:rsidR="00DE287E">
        <w:rPr>
          <w:rFonts w:ascii="Times New Roman" w:eastAsia="宋体" w:hAnsi="Times New Roman" w:hint="eastAsia"/>
        </w:rPr>
        <w:t>内拥有较高的灵敏度；</w:t>
      </w:r>
      <w:r w:rsidR="008716B2">
        <w:rPr>
          <w:rFonts w:ascii="Times New Roman" w:eastAsia="宋体" w:hAnsi="Times New Roman" w:hint="eastAsia"/>
        </w:rPr>
        <w:t>而环境检测和医疗分析中，则需要针对痕量气体（</w:t>
      </w:r>
      <w:r w:rsidR="008716B2">
        <w:rPr>
          <w:rFonts w:ascii="Times New Roman" w:eastAsia="宋体" w:hAnsi="Times New Roman" w:hint="eastAsia"/>
        </w:rPr>
        <w:t>ppb</w:t>
      </w:r>
      <w:r w:rsidR="008716B2">
        <w:rPr>
          <w:rFonts w:ascii="Times New Roman" w:eastAsia="宋体" w:hAnsi="Times New Roman" w:hint="eastAsia"/>
        </w:rPr>
        <w:t>数量级）进行追踪</w:t>
      </w:r>
      <w:r w:rsidR="008716B2" w:rsidRPr="008716B2">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&lt;EndNote&gt;&lt;Cite&gt;&lt;Author&gt;Gardiner&lt;/Author&gt;&lt;Year&gt;2010&lt;/Year&gt;&lt;RecNum&gt;80&lt;/RecNum&gt;&lt;DisplayText&gt;[10, 11]&lt;/DisplayText&gt;&lt;record&gt;&lt;rec-number&gt;80&lt;/rec-number&gt;&lt;foreign-keys&gt;&lt;key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8716B2">
        <w:rPr>
          <w:rFonts w:ascii="Times New Roman" w:eastAsia="宋体" w:hAnsi="Times New Roman"/>
          <w:vertAlign w:val="superscript"/>
        </w:rPr>
        <w:fldChar w:fldCharType="separate"/>
      </w:r>
      <w:r w:rsidR="008716B2" w:rsidRPr="008716B2">
        <w:rPr>
          <w:rFonts w:ascii="Times New Roman" w:eastAsia="宋体" w:hAnsi="Times New Roman"/>
          <w:noProof/>
          <w:vertAlign w:val="superscript"/>
        </w:rPr>
        <w:t>[</w:t>
      </w:r>
      <w:hyperlink w:anchor="_ENREF_10" w:tooltip="Gardiner, 2010 #80" w:history="1">
        <w:r w:rsidR="00F25306" w:rsidRPr="008716B2">
          <w:rPr>
            <w:rFonts w:ascii="Times New Roman" w:eastAsia="宋体" w:hAnsi="Times New Roman"/>
            <w:noProof/>
            <w:vertAlign w:val="superscript"/>
          </w:rPr>
          <w:t>10</w:t>
        </w:r>
      </w:hyperlink>
      <w:r w:rsidR="008716B2" w:rsidRPr="008716B2">
        <w:rPr>
          <w:rFonts w:ascii="Times New Roman" w:eastAsia="宋体" w:hAnsi="Times New Roman"/>
          <w:noProof/>
          <w:vertAlign w:val="superscript"/>
        </w:rPr>
        <w:t xml:space="preserve">, </w:t>
      </w:r>
      <w:hyperlink w:anchor="_ENREF_11" w:tooltip="Mcdermitt, 2011 #79" w:history="1">
        <w:r w:rsidR="00F25306" w:rsidRPr="008716B2">
          <w:rPr>
            <w:rFonts w:ascii="Times New Roman" w:eastAsia="宋体" w:hAnsi="Times New Roman"/>
            <w:noProof/>
            <w:vertAlign w:val="superscript"/>
          </w:rPr>
          <w:t>11</w:t>
        </w:r>
      </w:hyperlink>
      <w:r w:rsidR="008716B2" w:rsidRPr="008716B2">
        <w:rPr>
          <w:rFonts w:ascii="Times New Roman" w:eastAsia="宋体" w:hAnsi="Times New Roman"/>
          <w:noProof/>
          <w:vertAlign w:val="superscript"/>
        </w:rPr>
        <w:t>]</w:t>
      </w:r>
      <w:r w:rsidR="008716B2" w:rsidRPr="008716B2">
        <w:rPr>
          <w:rFonts w:ascii="Times New Roman" w:eastAsia="宋体" w:hAnsi="Times New Roman"/>
          <w:vertAlign w:val="superscript"/>
        </w:rPr>
        <w:fldChar w:fldCharType="end"/>
      </w:r>
      <w:r w:rsidR="008716B2">
        <w:rPr>
          <w:rFonts w:ascii="Times New Roman" w:eastAsia="宋体" w:hAnsi="Times New Roman" w:hint="eastAsia"/>
        </w:rPr>
        <w:t>。</w:t>
      </w:r>
      <w:r w:rsidR="00FE51FC">
        <w:rPr>
          <w:rFonts w:ascii="Times New Roman" w:eastAsia="宋体" w:hAnsi="Times New Roman" w:hint="eastAsia"/>
        </w:rPr>
        <w:t xml:space="preserve">                                                                                                                                                                                                                                                                                                                                  </w:t>
      </w:r>
    </w:p>
    <w:p w14:paraId="5FF4D34B" w14:textId="09E73B61" w:rsidR="00C001A1" w:rsidRDefault="003E374E" w:rsidP="00D32421">
      <w:pPr>
        <w:ind w:firstLine="480"/>
      </w:pPr>
      <w:r>
        <w:t>根据</w:t>
      </w:r>
      <w:r w:rsidR="007A5A83">
        <w:rPr>
          <w:rFonts w:hint="eastAsia"/>
        </w:rPr>
        <w:t>气体</w:t>
      </w:r>
      <w:r w:rsidR="00FA5C28">
        <w:rPr>
          <w:rFonts w:hint="eastAsia"/>
        </w:rPr>
        <w:t>检测</w:t>
      </w:r>
      <w:r w:rsidR="007A5A83">
        <w:rPr>
          <w:rFonts w:hint="eastAsia"/>
        </w:rPr>
        <w:t>的</w:t>
      </w:r>
      <w:r w:rsidR="00FA5C28">
        <w:t>原理</w:t>
      </w:r>
      <w:r w:rsidR="007A5A83">
        <w:t>不同</w:t>
      </w:r>
      <w:r w:rsidR="00FA5C28">
        <w:rPr>
          <w:rFonts w:hint="eastAsia"/>
        </w:rPr>
        <w:t>，通常情况下可以将各类</w:t>
      </w:r>
      <w:r>
        <w:rPr>
          <w:rFonts w:hint="eastAsia"/>
        </w:rPr>
        <w:t>气</w:t>
      </w:r>
      <w:r w:rsidR="00FA5C28">
        <w:rPr>
          <w:rFonts w:hint="eastAsia"/>
        </w:rPr>
        <w:t>体传感检测</w:t>
      </w:r>
      <w:r>
        <w:rPr>
          <w:rFonts w:hint="eastAsia"/>
        </w:rPr>
        <w:t>技术分为</w:t>
      </w:r>
      <w:r w:rsidR="00FA5C28">
        <w:rPr>
          <w:rFonts w:hint="eastAsia"/>
        </w:rPr>
        <w:t>两种——</w:t>
      </w:r>
      <w:r>
        <w:rPr>
          <w:rFonts w:hint="eastAsia"/>
        </w:rPr>
        <w:t>非光学分析法</w:t>
      </w:r>
      <w:r w:rsidR="00FA5C28">
        <w:rPr>
          <w:rFonts w:hint="eastAsia"/>
        </w:rPr>
        <w:t>以及光学分析法</w:t>
      </w:r>
      <w:r>
        <w:rPr>
          <w:rFonts w:hint="eastAsia"/>
        </w:rPr>
        <w:t>。</w:t>
      </w:r>
      <w:r w:rsidR="00DE287E">
        <w:rPr>
          <w:rFonts w:hint="eastAsia"/>
        </w:rPr>
        <w:t>其中，</w:t>
      </w:r>
      <w:r>
        <w:rPr>
          <w:rFonts w:hint="eastAsia"/>
        </w:rPr>
        <w:t>非光学分析法主要包含了一些传统的检测</w:t>
      </w:r>
      <w:r w:rsidR="00DE287E">
        <w:rPr>
          <w:rFonts w:hint="eastAsia"/>
        </w:rPr>
        <w:t>分析</w:t>
      </w:r>
      <w:r>
        <w:rPr>
          <w:rFonts w:hint="eastAsia"/>
        </w:rPr>
        <w:t>技术，例如</w:t>
      </w:r>
      <w:r>
        <w:t>超声波技术</w:t>
      </w:r>
      <w:r>
        <w:rPr>
          <w:rFonts w:hint="eastAsia"/>
        </w:rPr>
        <w:t>、</w:t>
      </w:r>
      <w:r>
        <w:t>气敏法</w:t>
      </w:r>
      <w:r>
        <w:rPr>
          <w:rFonts w:hint="eastAsia"/>
        </w:rPr>
        <w:t>、</w:t>
      </w:r>
      <w:r>
        <w:t>热催化法</w:t>
      </w:r>
      <w:r>
        <w:rPr>
          <w:rFonts w:hint="eastAsia"/>
        </w:rPr>
        <w:t>、</w:t>
      </w:r>
      <w:r>
        <w:t>气相色谱法</w:t>
      </w:r>
      <w:r>
        <w:rPr>
          <w:rFonts w:hint="eastAsia"/>
        </w:rPr>
        <w:t>、</w:t>
      </w:r>
      <w:r w:rsidR="004F58F6">
        <w:t>干涉法</w:t>
      </w:r>
      <w:r w:rsidR="004F58F6">
        <w:rPr>
          <w:rFonts w:hint="eastAsia"/>
        </w:rPr>
        <w:t>和被动检气管法等</w:t>
      </w:r>
      <w:r w:rsidR="004F58F6"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郑龙江</w:instrText>
      </w:r>
      <w:r w:rsidR="008716B2">
        <w:rPr>
          <w:rFonts w:hint="eastAsia"/>
          <w:vertAlign w:val="superscript"/>
        </w:rPr>
        <w:instrText>&lt;/Author&gt;&lt;Year&gt;2008&lt;/Year&gt;&lt;RecNum&gt;69&lt;/RecNum&gt;&lt;DisplayText&gt;[12]&lt;/DisplayText&gt;&lt;record&gt;&lt;rec-number&gt;69&lt;/rec-number&gt;&lt;foreign-keys&gt;&lt;key app="EN" db-id="022pr5w2d2re9oe2zz25wtsw9e9xtts9e29z"&gt;69&lt;/key&gt;&lt;/foreign-keys&gt;&lt;ref-type name="Journal Article"&gt;17&lt;/ref-type&gt;&lt;contributors&gt;&lt;authors&gt;&lt;author&gt;</w:instrText>
      </w:r>
      <w:r w:rsidR="008716B2">
        <w:rPr>
          <w:rFonts w:hint="eastAsia"/>
          <w:vertAlign w:val="superscript"/>
        </w:rPr>
        <w:instrText>郑龙江</w:instrText>
      </w:r>
      <w:r w:rsidR="008716B2">
        <w:rPr>
          <w:rFonts w:hint="eastAsia"/>
          <w:vertAlign w:val="superscript"/>
        </w:rPr>
        <w:instrText>&lt;/author&gt;&lt;author&gt;</w:instrText>
      </w:r>
      <w:r w:rsidR="008716B2">
        <w:rPr>
          <w:rFonts w:hint="eastAsia"/>
          <w:vertAlign w:val="superscript"/>
        </w:rPr>
        <w:instrText>李鹏</w:instrText>
      </w:r>
      <w:r w:rsidR="008716B2">
        <w:rPr>
          <w:rFonts w:hint="eastAsia"/>
          <w:vertAlign w:val="superscript"/>
        </w:rPr>
        <w:instrText>&lt;/author&gt;&lt;author&gt;</w:instrText>
      </w:r>
      <w:r w:rsidR="008716B2">
        <w:rPr>
          <w:rFonts w:hint="eastAsia"/>
          <w:vertAlign w:val="superscript"/>
        </w:rPr>
        <w:instrText>秦瑞峰</w:instrText>
      </w:r>
      <w:r w:rsidR="008716B2">
        <w:rPr>
          <w:rFonts w:hint="eastAsia"/>
          <w:vertAlign w:val="superscript"/>
        </w:rPr>
        <w:instrText>&lt;/author&gt;&lt;author&gt;</w:instrText>
      </w:r>
      <w:r w:rsidR="008716B2">
        <w:rPr>
          <w:rFonts w:hint="eastAsia"/>
          <w:vertAlign w:val="superscript"/>
        </w:rPr>
        <w:instrText>杨俊明</w:instrText>
      </w:r>
      <w:r w:rsidR="008716B2">
        <w:rPr>
          <w:rFonts w:hint="eastAsia"/>
          <w:vertAlign w:val="superscript"/>
        </w:rPr>
        <w:instrText>&lt;/author&gt;&lt;/authors&gt;&lt;/contributors&gt;&lt;titles&gt;&lt;title&gt;</w:instrText>
      </w:r>
      <w:r w:rsidR="008716B2">
        <w:rPr>
          <w:rFonts w:hint="eastAsia"/>
          <w:vertAlign w:val="superscript"/>
        </w:rPr>
        <w:instrText>气体浓度检测光学技术的研究现状和发展趋势</w:instrText>
      </w:r>
      <w:r w:rsidR="008716B2">
        <w:rPr>
          <w:rFonts w:hint="eastAsia"/>
          <w:vertAlign w:val="superscript"/>
        </w:rPr>
        <w:instrText>&lt;/title&gt;&lt;secondary-title&gt;</w:instrText>
      </w:r>
      <w:r w:rsidR="008716B2">
        <w:rPr>
          <w:rFonts w:hint="eastAsia"/>
          <w:vertAlign w:val="superscript"/>
        </w:rPr>
        <w:instrText>激光与光电子学进展</w:instrText>
      </w:r>
      <w:r w:rsidR="008716B2">
        <w:rPr>
          <w:rFonts w:hint="eastAsia"/>
          <w:vertAlign w:val="superscript"/>
        </w:rPr>
        <w:instrText>&lt;/secondary-title&gt;&lt;/titles&gt;&lt;periodical&gt;&lt;full-title&gt;</w:instrText>
      </w:r>
      <w:r w:rsidR="008716B2">
        <w:rPr>
          <w:rFonts w:hint="eastAsia"/>
          <w:vertAlign w:val="superscript"/>
        </w:rPr>
        <w:instrText>激光与光电子学进展</w:instrText>
      </w:r>
      <w:r w:rsidR="008716B2">
        <w:rPr>
          <w:rFonts w:hint="eastAsia"/>
          <w:vertAlign w:val="superscript"/>
        </w:rPr>
        <w:instrText>&lt;/full-title&gt;&lt;/periodical&gt;&lt;pages&gt;24-32&lt;/pages&gt;&lt;volume&gt;45&lt;/volume&gt;&lt;number&gt;8&lt;/number&gt;&lt;dates&gt;&lt;year&gt;2008&lt;/year&gt;&lt;/dates&gt;&lt;urls&gt;&lt;/urls&gt;&lt;/record&gt;&lt;/Cite&gt;&lt;/EndNote&gt;</w:instrText>
      </w:r>
      <w:r w:rsidR="004F58F6" w:rsidRPr="0094447F">
        <w:rPr>
          <w:vertAlign w:val="superscript"/>
        </w:rPr>
        <w:fldChar w:fldCharType="separate"/>
      </w:r>
      <w:r w:rsidR="008716B2">
        <w:rPr>
          <w:noProof/>
          <w:vertAlign w:val="superscript"/>
        </w:rPr>
        <w:t>[</w:t>
      </w:r>
      <w:hyperlink w:anchor="_ENREF_12" w:tooltip="郑龙江, 2008 #69" w:history="1">
        <w:r w:rsidR="00F25306">
          <w:rPr>
            <w:noProof/>
            <w:vertAlign w:val="superscript"/>
          </w:rPr>
          <w:t>12</w:t>
        </w:r>
      </w:hyperlink>
      <w:r w:rsidR="008716B2">
        <w:rPr>
          <w:noProof/>
          <w:vertAlign w:val="superscript"/>
        </w:rPr>
        <w:t>]</w:t>
      </w:r>
      <w:r w:rsidR="004F58F6" w:rsidRPr="0094447F">
        <w:rPr>
          <w:vertAlign w:val="superscript"/>
        </w:rPr>
        <w:fldChar w:fldCharType="end"/>
      </w:r>
      <w:r w:rsidR="004F58F6">
        <w:rPr>
          <w:rFonts w:hint="eastAsia"/>
        </w:rPr>
        <w:t>。</w:t>
      </w:r>
      <w:r w:rsidR="0094447F">
        <w:rPr>
          <w:rFonts w:hint="eastAsia"/>
        </w:rPr>
        <w:t>光学分析方法</w:t>
      </w:r>
      <w:r w:rsidR="00DE287E">
        <w:rPr>
          <w:rFonts w:hint="eastAsia"/>
        </w:rPr>
        <w:t>则</w:t>
      </w:r>
      <w:r w:rsidR="0094447F">
        <w:rPr>
          <w:rFonts w:hint="eastAsia"/>
        </w:rPr>
        <w:t>是基于光谱学，利用光与气体分子之间的相互作用对气体浓度进行检测，主要有差分吸收光谱技术、激光光声光谱技术、激光诱导荧光光谱技术、可调谐激光二极管吸收光谱技术以及本文中主要用到的傅里叶变换红外光谱技术</w:t>
      </w:r>
      <w:r w:rsidR="0094447F"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黎敏</w:instrText>
      </w:r>
      <w:r w:rsidR="008716B2">
        <w:rPr>
          <w:rFonts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8716B2">
        <w:rPr>
          <w:rFonts w:hint="eastAsia"/>
          <w:vertAlign w:val="superscript"/>
        </w:rPr>
        <w:instrText>黎敏</w:instrText>
      </w:r>
      <w:r w:rsidR="008716B2">
        <w:rPr>
          <w:rFonts w:hint="eastAsia"/>
          <w:vertAlign w:val="superscript"/>
        </w:rPr>
        <w:instrText>&lt;/author&gt;&lt;/authors&gt;&lt;/contributors&gt;&lt;titles&gt;&lt;title&gt;</w:instrText>
      </w:r>
      <w:r w:rsidR="008716B2">
        <w:rPr>
          <w:rFonts w:hint="eastAsia"/>
          <w:vertAlign w:val="superscript"/>
        </w:rPr>
        <w:instrText>光纤传感器及其应用技术</w:instrText>
      </w:r>
      <w:r w:rsidR="008716B2">
        <w:rPr>
          <w:rFonts w:hint="eastAsia"/>
          <w:vertAlign w:val="superscript"/>
        </w:rPr>
        <w:instrText>&lt;/title&gt;&lt;/titles&gt;&lt;dates&gt;&lt;year&gt;2012&lt;/year&gt;&lt;/dates&gt;&lt;publisher&gt;</w:instrText>
      </w:r>
      <w:r w:rsidR="008716B2">
        <w:rPr>
          <w:rFonts w:hint="eastAsia"/>
          <w:vertAlign w:val="superscript"/>
        </w:rPr>
        <w:instrText>武汉大学出版社</w:instrText>
      </w:r>
      <w:r w:rsidR="008716B2">
        <w:rPr>
          <w:rFonts w:hint="eastAsia"/>
          <w:vertAlign w:val="superscript"/>
        </w:rPr>
        <w:instrText>&lt;/publisher&gt;&lt;urls&gt;&lt;/urls&gt;&lt;/record&gt;&lt;/Cite&gt;&lt;/EndNote&gt;</w:instrText>
      </w:r>
      <w:r w:rsidR="0094447F" w:rsidRPr="0094447F">
        <w:rPr>
          <w:vertAlign w:val="superscript"/>
        </w:rPr>
        <w:fldChar w:fldCharType="separate"/>
      </w:r>
      <w:r w:rsidR="008716B2">
        <w:rPr>
          <w:noProof/>
          <w:vertAlign w:val="superscript"/>
        </w:rPr>
        <w:t>[</w:t>
      </w:r>
      <w:hyperlink w:anchor="_ENREF_13" w:tooltip="黎敏, 2012 #70" w:history="1">
        <w:r w:rsidR="00F25306">
          <w:rPr>
            <w:noProof/>
            <w:vertAlign w:val="superscript"/>
          </w:rPr>
          <w:t>13</w:t>
        </w:r>
      </w:hyperlink>
      <w:r w:rsidR="008716B2">
        <w:rPr>
          <w:noProof/>
          <w:vertAlign w:val="superscript"/>
        </w:rPr>
        <w:t>]</w:t>
      </w:r>
      <w:r w:rsidR="0094447F" w:rsidRPr="0094447F">
        <w:rPr>
          <w:vertAlign w:val="superscript"/>
        </w:rPr>
        <w:fldChar w:fldCharType="end"/>
      </w:r>
      <w:r w:rsidR="0094447F">
        <w:rPr>
          <w:rFonts w:hint="eastAsia"/>
        </w:rPr>
        <w:t>。</w:t>
      </w:r>
    </w:p>
    <w:p w14:paraId="52F0766A" w14:textId="3B284D7F"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9A5759" w:rsidRPr="009A5759">
        <w:rPr>
          <w:rFonts w:ascii="Times New Roman" w:eastAsia="宋体" w:hAnsi="Times New Roman" w:hint="eastAsia"/>
          <w:vertAlign w:val="superscript"/>
        </w:rPr>
        <w:instrText xml:space="preserve"> ADDIN EN.CITE &lt;EndNote&gt;&lt;Cite&gt;&lt;Author&gt;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&lt;/author&gt;&lt;/authors&gt;&lt;/contributors&gt;&lt;titles&gt;&lt;title&gt;</w:instrText>
      </w:r>
      <w:r w:rsidR="009A5759" w:rsidRPr="009A5759">
        <w:rPr>
          <w:rFonts w:ascii="Times New Roman" w:eastAsia="宋体" w:hAnsi="Times New Roman" w:hint="eastAsia"/>
          <w:vertAlign w:val="superscript"/>
        </w:rPr>
        <w:instrText>光纤传感器及其应用技术</w:instrText>
      </w:r>
      <w:r w:rsidR="009A5759" w:rsidRPr="009A5759">
        <w:rPr>
          <w:rFonts w:ascii="Times New Roman" w:eastAsia="宋体" w:hAnsi="Times New Roman" w:hint="eastAsia"/>
          <w:vertAlign w:val="superscript"/>
        </w:rPr>
        <w:instrText>&lt;/title&gt;&lt;/titles&gt;&lt;dates&gt;&lt;year&gt;2012&lt;/year&gt;&lt;/dates&gt;&lt;publisher&gt;</w:instrText>
      </w:r>
      <w:r w:rsidR="009A5759" w:rsidRPr="009A5759">
        <w:rPr>
          <w:rFonts w:ascii="Times New Roman" w:eastAsia="宋体" w:hAnsi="Times New Roman" w:hint="eastAsia"/>
          <w:vertAlign w:val="superscript"/>
        </w:rPr>
        <w:instrText>武汉大学出版社</w:instrText>
      </w:r>
      <w:r w:rsidR="009A5759" w:rsidRPr="009A5759">
        <w:rPr>
          <w:rFonts w:ascii="Times New Roman" w:eastAsia="宋体" w:hAnsi="Times New Roman" w:hint="eastAsia"/>
          <w:vertAlign w:val="superscript"/>
        </w:rPr>
        <w:instrText>&lt;/publisher&gt;&lt;urls&gt;&lt;/urls&gt;&lt;/record&gt;&lt;/Cite&gt;&lt;/EndNote&gt;</w:instrText>
      </w:r>
      <w:r w:rsidR="009A5759" w:rsidRPr="009A5759">
        <w:rPr>
          <w:rFonts w:ascii="Times New Roman" w:eastAsia="宋体" w:hAnsi="Times New Roman"/>
          <w:vertAlign w:val="superscript"/>
        </w:rPr>
        <w:fldChar w:fldCharType="separate"/>
      </w:r>
      <w:r w:rsidR="009A5759" w:rsidRPr="009A5759">
        <w:rPr>
          <w:rFonts w:ascii="Times New Roman" w:eastAsia="宋体" w:hAnsi="Times New Roman"/>
          <w:noProof/>
          <w:vertAlign w:val="superscript"/>
        </w:rPr>
        <w:t>[</w:t>
      </w:r>
      <w:hyperlink w:anchor="_ENREF_13" w:tooltip="黎敏, 2012 #70" w:history="1">
        <w:r w:rsidR="00F25306" w:rsidRPr="009A5759">
          <w:rPr>
            <w:rFonts w:ascii="Times New Roman" w:eastAsia="宋体" w:hAnsi="Times New Roman"/>
            <w:noProof/>
            <w:vertAlign w:val="superscript"/>
          </w:rPr>
          <w:t>13</w:t>
        </w:r>
      </w:hyperlink>
      <w:r w:rsidR="009A5759" w:rsidRPr="009A5759">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3A9E7A94" w:rsidR="000A7418" w:rsidRPr="00E0183B" w:rsidRDefault="00465B61" w:rsidP="000A7418">
      <w:pPr>
        <w:ind w:firstLine="480"/>
      </w:pPr>
      <w:r>
        <w:t>由表</w:t>
      </w:r>
      <w:r>
        <w:rPr>
          <w:rFonts w:hint="eastAsia"/>
        </w:rPr>
        <w:t>1-</w:t>
      </w:r>
      <w:r>
        <w:t>1</w:t>
      </w:r>
      <w:r>
        <w:rPr>
          <w:rFonts w:hint="eastAsia"/>
        </w:rPr>
        <w:t>可知</w:t>
      </w:r>
      <w:r w:rsidR="00ED5D66">
        <w:rPr>
          <w:rFonts w:hint="eastAsia"/>
        </w:rPr>
        <w:t>红外吸收技术相较其他气体检测技术，显示出了更好的传感特性。因此，基于红外吸收的气体传感系统稳定性高、寿命长、精度高、零漂小等的特点。</w:t>
      </w:r>
    </w:p>
    <w:p w14:paraId="0C075947" w14:textId="10EBAE24" w:rsidR="00584A61" w:rsidRDefault="00584A61" w:rsidP="0068594B">
      <w:pPr>
        <w:pStyle w:val="2"/>
        <w:ind w:firstLine="643"/>
      </w:pPr>
      <w:bookmarkStart w:id="7" w:name="_Toc446359316"/>
      <w:r w:rsidRPr="00C63E69">
        <w:rPr>
          <w:rFonts w:hint="eastAsia"/>
        </w:rPr>
        <w:t>1.3</w:t>
      </w:r>
      <w:r w:rsidR="004B139F">
        <w:t xml:space="preserve"> </w:t>
      </w:r>
      <w:r w:rsidRPr="00C63E69">
        <w:rPr>
          <w:rFonts w:hint="eastAsia"/>
        </w:rPr>
        <w:t>红外光谱吸收</w:t>
      </w:r>
      <w:bookmarkEnd w:id="7"/>
    </w:p>
    <w:p w14:paraId="29A354BE" w14:textId="4715AC49" w:rsidR="008B5C59" w:rsidRDefault="001A4FCD" w:rsidP="008B5C59">
      <w:pPr>
        <w:ind w:firstLine="480"/>
      </w:pPr>
      <w:r>
        <w:rPr>
          <w:rFonts w:hint="eastAsia"/>
        </w:rPr>
        <w:t>1800</w:t>
      </w:r>
      <w:r>
        <w:rPr>
          <w:rFonts w:hint="eastAsia"/>
        </w:rPr>
        <w:t>年，</w:t>
      </w:r>
      <w:r w:rsidR="0054598D">
        <w:rPr>
          <w:rFonts w:hint="eastAsia"/>
        </w:rPr>
        <w:t>天文学家</w:t>
      </w:r>
      <w:r w:rsidR="0054598D">
        <w:t>William Herschel</w:t>
      </w:r>
      <w:r w:rsidR="0054598D">
        <w:t>在</w:t>
      </w:r>
      <w:r w:rsidR="0097788B">
        <w:t>研究光与热关系的</w:t>
      </w:r>
      <w:r w:rsidR="00544024">
        <w:t>一次</w:t>
      </w:r>
      <w:r w:rsidR="0054598D">
        <w:rPr>
          <w:rFonts w:hint="eastAsia"/>
        </w:rPr>
        <w:t>实验</w:t>
      </w:r>
      <w:r w:rsidR="0054598D">
        <w:t>中发现</w:t>
      </w:r>
      <w:r w:rsidR="0097788B">
        <w:rPr>
          <w:rFonts w:hint="eastAsia"/>
        </w:rPr>
        <w:t>，</w:t>
      </w:r>
      <w:r w:rsidR="00544024">
        <w:rPr>
          <w:rFonts w:hint="eastAsia"/>
        </w:rPr>
        <w:t>在</w:t>
      </w:r>
      <w:r w:rsidR="0054598D">
        <w:t>红光</w:t>
      </w:r>
      <w:r w:rsidR="00544024">
        <w:t>的</w:t>
      </w:r>
      <w:r w:rsidR="0054598D">
        <w:t>边缘</w:t>
      </w:r>
      <w:r w:rsidR="00236576">
        <w:t>有一种不可见的辐射在热度计上产生了</w:t>
      </w:r>
      <w:r w:rsidR="00544024">
        <w:t>不小的</w:t>
      </w:r>
      <w:r w:rsidR="00236576">
        <w:t>示数</w:t>
      </w:r>
      <w:r w:rsidR="00236576">
        <w:rPr>
          <w:rFonts w:hint="eastAsia"/>
        </w:rPr>
        <w:t>，</w:t>
      </w:r>
      <w:r w:rsidR="00C535CA">
        <w:t>从而发现了红外辐射</w:t>
      </w:r>
      <w:r w:rsidR="0054598D" w:rsidRPr="00C144C6">
        <w:rPr>
          <w:vertAlign w:val="superscript"/>
        </w:rPr>
        <w:fldChar w:fldCharType="begin"/>
      </w:r>
      <w:r w:rsidR="008716B2">
        <w:rPr>
          <w:vertAlign w:val="superscript"/>
        </w:rPr>
        <w:instrText xml:space="preserve"> ADDIN EN.CITE &lt;EndNote&gt;&lt;Cite&gt;&lt;Author&gt;Rowan-Robinson&lt;/Author&gt;&lt;Year&gt;2013&lt;/Year&gt;&lt;RecNum&gt;61&lt;/RecNum&gt;&lt;DisplayText&gt;[14]&lt;/DisplayText&gt;&lt;record&gt;&lt;rec-number&gt;61&lt;/rec-number&gt;&lt;foreign-keys&gt;&lt;key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C144C6">
        <w:rPr>
          <w:vertAlign w:val="superscript"/>
        </w:rPr>
        <w:fldChar w:fldCharType="separate"/>
      </w:r>
      <w:r w:rsidR="008716B2">
        <w:rPr>
          <w:noProof/>
          <w:vertAlign w:val="superscript"/>
        </w:rPr>
        <w:t>[</w:t>
      </w:r>
      <w:hyperlink w:anchor="_ENREF_14" w:tooltip="Rowan-Robinson, 2013 #61" w:history="1">
        <w:r w:rsidR="00F25306">
          <w:rPr>
            <w:noProof/>
            <w:vertAlign w:val="superscript"/>
          </w:rPr>
          <w:t>14</w:t>
        </w:r>
      </w:hyperlink>
      <w:r w:rsidR="008716B2">
        <w:rPr>
          <w:noProof/>
          <w:vertAlign w:val="superscript"/>
        </w:rPr>
        <w:t>]</w:t>
      </w:r>
      <w:r w:rsidR="0054598D" w:rsidRPr="00C144C6">
        <w:rPr>
          <w:vertAlign w:val="superscript"/>
        </w:rPr>
        <w:fldChar w:fldCharType="end"/>
      </w:r>
      <w:r w:rsidR="0054598D">
        <w:rPr>
          <w:rFonts w:hint="eastAsia"/>
        </w:rPr>
        <w:t>。</w:t>
      </w:r>
      <w:r w:rsidR="00C535CA">
        <w:rPr>
          <w:rFonts w:hint="eastAsia"/>
        </w:rPr>
        <w:t>红外光谱在电磁波谱中位于可见光红光波段</w:t>
      </w:r>
      <w:r w:rsidR="00773960">
        <w:rPr>
          <w:rFonts w:hint="eastAsia"/>
        </w:rPr>
        <w:t>700nm</w:t>
      </w:r>
      <w:r w:rsidR="00544024">
        <w:rPr>
          <w:rFonts w:hint="eastAsia"/>
        </w:rPr>
        <w:t>（</w:t>
      </w:r>
      <w:r w:rsidR="00544024">
        <w:t>430THz</w:t>
      </w:r>
      <w:r w:rsidR="00544024">
        <w:rPr>
          <w:rFonts w:hint="eastAsia"/>
        </w:rPr>
        <w:t>）</w:t>
      </w:r>
      <w:r w:rsidR="00C535CA">
        <w:rPr>
          <w:rFonts w:hint="eastAsia"/>
        </w:rPr>
        <w:t>与微波波段</w:t>
      </w:r>
      <w:r w:rsidR="00773960">
        <w:rPr>
          <w:rFonts w:hint="eastAsia"/>
        </w:rPr>
        <w:t>1mm</w:t>
      </w:r>
      <w:r w:rsidR="00544024">
        <w:rPr>
          <w:rFonts w:hint="eastAsia"/>
        </w:rPr>
        <w:t>（</w:t>
      </w:r>
      <w:r w:rsidR="00544024">
        <w:t>300GHz</w:t>
      </w:r>
      <w:r w:rsidR="00544024">
        <w:rPr>
          <w:rFonts w:hint="eastAsia"/>
        </w:rPr>
        <w:t>）</w:t>
      </w:r>
      <w:r w:rsidR="00C535CA">
        <w:rPr>
          <w:rFonts w:hint="eastAsia"/>
        </w:rPr>
        <w:t>之间</w:t>
      </w:r>
      <w:r w:rsidR="00773960">
        <w:rPr>
          <w:rFonts w:hint="eastAsia"/>
        </w:rPr>
        <w:t>，如图</w:t>
      </w:r>
      <w:r w:rsidR="00773960">
        <w:rPr>
          <w:rFonts w:hint="eastAsia"/>
        </w:rPr>
        <w:t>1-</w:t>
      </w:r>
      <w:r w:rsidR="00773960">
        <w:t>1</w:t>
      </w:r>
      <w:r w:rsidR="00773960">
        <w:t>所示</w:t>
      </w:r>
      <w:r w:rsidR="008B5C59">
        <w:rPr>
          <w:rFonts w:hint="eastAsia"/>
        </w:rPr>
        <w:t>，因为比红光的波长更长而被称为红外线。</w:t>
      </w:r>
    </w:p>
    <w:p w14:paraId="777543CE" w14:textId="77777777" w:rsidR="00074C50" w:rsidRPr="00E0183B" w:rsidRDefault="00074C50" w:rsidP="00074C50">
      <w:pPr>
        <w:ind w:firstLine="480"/>
        <w:jc w:val="center"/>
      </w:pPr>
      <w:r w:rsidRPr="00DD49B9">
        <w:rPr>
          <w:noProof/>
          <w:vertAlign w:val="superscript"/>
        </w:rPr>
        <w:drawing>
          <wp:inline distT="0" distB="0" distL="0" distR="0" wp14:anchorId="56C95901" wp14:editId="368EF142">
            <wp:extent cx="3599180" cy="2361986"/>
            <wp:effectExtent l="0" t="0" r="1270" b="635"/>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3600000" cy="2362524"/>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1A1A691C"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Pr="00C144C6">
        <w:rPr>
          <w:rFonts w:ascii="Times New Roman" w:eastAsia="宋体" w:hAnsi="Times New Roman"/>
          <w:vertAlign w:val="superscript"/>
        </w:rPr>
        <w:footnoteReference w:id="1"/>
      </w:r>
    </w:p>
    <w:p w14:paraId="5E534ABE" w14:textId="426951E3" w:rsidR="001A4FCD" w:rsidRDefault="00C47ACC" w:rsidP="00085E48">
      <w:pPr>
        <w:ind w:firstLine="480"/>
      </w:pPr>
      <w:r>
        <w:t>根据波粒二象性</w:t>
      </w:r>
      <w:r>
        <w:rPr>
          <w:rFonts w:hint="eastAsia"/>
        </w:rPr>
        <w:t>，</w:t>
      </w:r>
      <w:r w:rsidR="008B5C59">
        <w:t>电磁波辐射</w:t>
      </w:r>
      <w:r>
        <w:t>不仅具有波动性还兼具量子性</w:t>
      </w:r>
      <w:r w:rsidR="008B5C59">
        <w:rPr>
          <w:rFonts w:hint="eastAsia"/>
        </w:rPr>
        <w:t>，</w:t>
      </w:r>
      <w:r>
        <w:t>因此</w:t>
      </w:r>
      <w:r w:rsidR="008B5C59">
        <w:t>红外辐射除了作为一种电磁波</w:t>
      </w:r>
      <w:r w:rsidR="00DD49B9">
        <w:t>而遵循</w:t>
      </w:r>
      <m:oMath>
        <m:r>
          <w:rPr>
            <w:rFonts w:ascii="Cambria Math" w:hAnsi="Cambria Math" w:hint="eastAsia"/>
          </w:rPr>
          <m:t>c</m:t>
        </m:r>
        <m:r>
          <w:rPr>
            <w:rFonts w:ascii="Cambria Math" w:hAnsi="Cambria Math"/>
          </w:rPr>
          <m:t>=λυ</m:t>
        </m:r>
      </m:oMath>
      <w:r w:rsidR="00DD49B9">
        <w:rPr>
          <w:rFonts w:hint="eastAsia"/>
        </w:rPr>
        <w:t>的波动规律以外，它还以红外光量子的形式存在，并同样简称光子</w:t>
      </w:r>
      <w:r w:rsidR="00DD49B9" w:rsidRPr="00DD49B9">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00DD49B9" w:rsidRPr="00DD49B9">
        <w:rPr>
          <w:vertAlign w:val="superscript"/>
        </w:rPr>
        <w:fldChar w:fldCharType="separate"/>
      </w:r>
      <w:r w:rsidR="008716B2">
        <w:rPr>
          <w:noProof/>
          <w:vertAlign w:val="superscript"/>
        </w:rPr>
        <w:t>[</w:t>
      </w:r>
      <w:hyperlink w:anchor="_ENREF_15" w:tooltip="王咏涛, 2006 #66" w:history="1">
        <w:r w:rsidR="00F25306">
          <w:rPr>
            <w:noProof/>
            <w:vertAlign w:val="superscript"/>
          </w:rPr>
          <w:t>15</w:t>
        </w:r>
      </w:hyperlink>
      <w:r w:rsidR="008716B2">
        <w:rPr>
          <w:noProof/>
          <w:vertAlign w:val="superscript"/>
        </w:rPr>
        <w:t>]</w:t>
      </w:r>
      <w:r w:rsidR="00DD49B9" w:rsidRPr="00DD49B9">
        <w:rPr>
          <w:vertAlign w:val="superscript"/>
        </w:rPr>
        <w:fldChar w:fldCharType="end"/>
      </w:r>
      <w:r w:rsidR="00DD49B9">
        <w:rPr>
          <w:rFonts w:hint="eastAsia"/>
        </w:rPr>
        <w:t>。</w:t>
      </w:r>
      <w:r w:rsidR="00C535CA">
        <w:t>在</w:t>
      </w:r>
      <w:r w:rsidR="00C535CA">
        <w:rPr>
          <w:rFonts w:hint="eastAsia"/>
        </w:rPr>
        <w:t>讨论红外光谱时，我们</w:t>
      </w:r>
      <w:r w:rsidR="0054598D">
        <w:t>大多数室温物体所释放的热辐射都位于该区域</w:t>
      </w:r>
      <w:r w:rsidR="00DD49B9">
        <w:rPr>
          <w:rFonts w:hint="eastAsia"/>
        </w:rPr>
        <w:t>。由图</w:t>
      </w:r>
      <w:r w:rsidR="00DD49B9">
        <w:rPr>
          <w:rFonts w:hint="eastAsia"/>
        </w:rPr>
        <w:t>1-</w:t>
      </w:r>
      <w:r w:rsidR="00DD49B9">
        <w:t>1</w:t>
      </w:r>
      <w:r w:rsidR="00DD49B9">
        <w:t>中可以发现</w:t>
      </w:r>
      <w:r w:rsidR="00DD49B9">
        <w:rPr>
          <w:rFonts w:hint="eastAsia"/>
        </w:rPr>
        <w:t>，可见波段只占据了一个倍频程，而红外光谱则跨过了约</w:t>
      </w:r>
      <w:r w:rsidR="00DD49B9">
        <w:rPr>
          <w:rFonts w:hint="eastAsia"/>
        </w:rPr>
        <w:t>10</w:t>
      </w:r>
      <w:r w:rsidR="00DD49B9">
        <w:rPr>
          <w:rFonts w:hint="eastAsia"/>
        </w:rPr>
        <w:t>个倍频程。红外光谱可以分为近红外、中红外、远红外，甚至是极远红外，在不同领域细</w:t>
      </w:r>
      <w:r w:rsidR="002D4C90">
        <w:rPr>
          <w:rFonts w:hint="eastAsia"/>
        </w:rPr>
        <w:t>分略有不同，见表</w:t>
      </w:r>
      <w:r w:rsidR="002D4C90">
        <w:rPr>
          <w:rFonts w:hint="eastAsia"/>
        </w:rPr>
        <w:t>1-1</w:t>
      </w:r>
      <w:r w:rsidR="002D4C90">
        <w:rPr>
          <w:rFonts w:hint="eastAsia"/>
        </w:rPr>
        <w:t>。</w:t>
      </w:r>
    </w:p>
    <w:p w14:paraId="16180963" w14:textId="36E20427"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C47ACC" w:rsidRPr="00C47ACC">
        <w:rPr>
          <w:rFonts w:ascii="Times New Roman" w:eastAsia="宋体" w:hAnsi="Times New Roman" w:hint="eastAsia"/>
          <w:vertAlign w:val="superscript"/>
        </w:rPr>
        <w:instrText xml:space="preserve"> ADDIN EN.CITE &lt;EndNote&gt;&lt;Cite&gt;&lt;Author&gt;</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C47ACC" w:rsidRPr="00C47ACC">
        <w:rPr>
          <w:rFonts w:ascii="Times New Roman" w:eastAsia="宋体" w:hAnsi="Times New Roman" w:hint="eastAsia"/>
          <w:vertAlign w:val="superscript"/>
        </w:rPr>
        <w:instrText>王汝琳</w:instrText>
      </w:r>
      <w:r w:rsidR="00C47ACC" w:rsidRPr="00C47ACC">
        <w:rPr>
          <w:rFonts w:ascii="Times New Roman" w:eastAsia="宋体" w:hAnsi="Times New Roman" w:hint="eastAsia"/>
          <w:vertAlign w:val="superscript"/>
        </w:rPr>
        <w:instrText xml:space="preserve"> </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&lt;/author&gt;&lt;/authors&gt;&lt;/contributors&gt;&lt;titles&gt;&lt;title&gt;</w:instrText>
      </w:r>
      <w:r w:rsidR="00C47ACC" w:rsidRPr="00C47ACC">
        <w:rPr>
          <w:rFonts w:ascii="Times New Roman" w:eastAsia="宋体" w:hAnsi="Times New Roman" w:hint="eastAsia"/>
          <w:vertAlign w:val="superscript"/>
        </w:rPr>
        <w:instrText>红外检测技术</w:instrText>
      </w:r>
      <w:r w:rsidR="00C47ACC" w:rsidRPr="00C47ACC">
        <w:rPr>
          <w:rFonts w:ascii="Times New Roman" w:eastAsia="宋体" w:hAnsi="Times New Roman" w:hint="eastAsia"/>
          <w:vertAlign w:val="superscript"/>
        </w:rPr>
        <w:instrText>&lt;/title&gt;&lt;/titles&gt;&lt;dates&gt;&lt;year&gt;2006&lt;/year&gt;&lt;/dates&gt;&lt;publisher&gt;</w:instrText>
      </w:r>
      <w:r w:rsidR="00C47ACC" w:rsidRPr="00C47ACC">
        <w:rPr>
          <w:rFonts w:ascii="Times New Roman" w:eastAsia="宋体" w:hAnsi="Times New Roman" w:hint="eastAsia"/>
          <w:vertAlign w:val="superscript"/>
        </w:rPr>
        <w:instrText>化学工业</w:instrText>
      </w:r>
      <w:r w:rsidR="00C47ACC" w:rsidRPr="00C47ACC">
        <w:rPr>
          <w:rFonts w:ascii="Times New Roman" w:eastAsia="宋体" w:hAnsi="Times New Roman" w:hint="eastAsia"/>
          <w:vertAlign w:val="superscript"/>
        </w:rPr>
        <w:instrText>&lt;/publisher&gt;&lt;urls&gt;&lt;/urls&gt;&lt;/record&gt;&lt;/Cite&gt;&lt;/EndNote&gt;</w:instrText>
      </w:r>
      <w:r w:rsidR="00C47ACC" w:rsidRPr="00C47ACC">
        <w:rPr>
          <w:rFonts w:ascii="Times New Roman" w:eastAsia="宋体" w:hAnsi="Times New Roman"/>
          <w:vertAlign w:val="superscript"/>
        </w:rPr>
        <w:fldChar w:fldCharType="separate"/>
      </w:r>
      <w:r w:rsidR="00C47ACC" w:rsidRPr="00C47ACC">
        <w:rPr>
          <w:rFonts w:ascii="Times New Roman" w:eastAsia="宋体" w:hAnsi="Times New Roman"/>
          <w:noProof/>
          <w:vertAlign w:val="superscript"/>
        </w:rPr>
        <w:t>[</w:t>
      </w:r>
      <w:hyperlink w:anchor="_ENREF_15" w:tooltip="王咏涛, 2006 #66" w:history="1">
        <w:r w:rsidR="00F25306" w:rsidRPr="00C47ACC">
          <w:rPr>
            <w:rFonts w:ascii="Times New Roman" w:eastAsia="宋体" w:hAnsi="Times New Roman"/>
            <w:noProof/>
            <w:vertAlign w:val="superscript"/>
          </w:rPr>
          <w:t>15</w:t>
        </w:r>
      </w:hyperlink>
      <w:r w:rsidR="00C47ACC" w:rsidRPr="00C47ACC">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2F52AC6F" w:rsidR="002A75B1" w:rsidRPr="00F21777" w:rsidRDefault="002D4C90" w:rsidP="00F21777">
      <w:pPr>
        <w:ind w:firstLine="480"/>
        <w:rPr>
          <w:b/>
        </w:rPr>
      </w:pPr>
      <w:r>
        <w:t>当某种物质收到红外光束照射时</w:t>
      </w:r>
      <w:r>
        <w:rPr>
          <w:rFonts w:hint="eastAsia"/>
        </w:rPr>
        <w:t>，</w:t>
      </w:r>
      <w:r>
        <w:t>该物质的分子就要吸收一部分光能量并将其转换为另一种能量</w:t>
      </w:r>
      <w:r>
        <w:rPr>
          <w:rFonts w:hint="eastAsia"/>
        </w:rPr>
        <w:t>，</w:t>
      </w:r>
      <w:r>
        <w:t>即分子的</w:t>
      </w:r>
      <w:r w:rsidR="00F6698F">
        <w:rPr>
          <w:rFonts w:hint="eastAsia"/>
        </w:rPr>
        <w:t>振动</w:t>
      </w:r>
      <w:r w:rsidR="00FC1856">
        <w:rPr>
          <w:rFonts w:hint="eastAsia"/>
        </w:rPr>
        <w:t>（近、中红外）</w:t>
      </w:r>
      <w:r>
        <w:t>和转动能量</w:t>
      </w:r>
      <w:r w:rsidR="00FC1856">
        <w:rPr>
          <w:rFonts w:hint="eastAsia"/>
        </w:rPr>
        <w:t>（远红外）</w:t>
      </w:r>
      <w:r w:rsidRPr="002D4C90">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Pr="002D4C90">
        <w:rPr>
          <w:vertAlign w:val="superscript"/>
        </w:rPr>
        <w:fldChar w:fldCharType="separate"/>
      </w:r>
      <w:r w:rsidR="008716B2">
        <w:rPr>
          <w:noProof/>
          <w:vertAlign w:val="superscript"/>
        </w:rPr>
        <w:t>[</w:t>
      </w:r>
      <w:hyperlink w:anchor="_ENREF_15" w:tooltip="王咏涛, 2006 #66" w:history="1">
        <w:r w:rsidR="00F25306">
          <w:rPr>
            <w:noProof/>
            <w:vertAlign w:val="superscript"/>
          </w:rPr>
          <w:t>15</w:t>
        </w:r>
      </w:hyperlink>
      <w:r w:rsidR="008716B2">
        <w:rPr>
          <w:noProof/>
          <w:vertAlign w:val="superscript"/>
        </w:rPr>
        <w:t>]</w:t>
      </w:r>
      <w:r w:rsidRPr="002D4C90">
        <w:rPr>
          <w:vertAlign w:val="superscript"/>
        </w:rPr>
        <w:fldChar w:fldCharType="end"/>
      </w:r>
      <w:r>
        <w:rPr>
          <w:rFonts w:hint="eastAsia"/>
        </w:rPr>
        <w:t>。</w:t>
      </w:r>
      <w:r w:rsidR="0018087B">
        <w:t>大多数有毒有害气体</w:t>
      </w:r>
      <w:r w:rsidR="00F96556">
        <w:t>中</w:t>
      </w:r>
      <w:r w:rsidR="0018087B">
        <w:t>红外都有较强的</w:t>
      </w:r>
      <w:r w:rsidR="00085E48">
        <w:t>特征</w:t>
      </w:r>
      <w:r w:rsidR="0018087B">
        <w:t>吸收峰</w:t>
      </w:r>
      <w:r w:rsidR="00F96556">
        <w:rPr>
          <w:rFonts w:hint="eastAsia"/>
        </w:rPr>
        <w:t>，如</w:t>
      </w:r>
      <w:r w:rsidR="00137DC7">
        <w:rPr>
          <w:rFonts w:hint="eastAsia"/>
        </w:rPr>
        <w:t>甲烷、</w:t>
      </w:r>
      <w:r w:rsidR="00F96556">
        <w:rPr>
          <w:rFonts w:hint="eastAsia"/>
        </w:rPr>
        <w:t>二氧化碳、</w:t>
      </w:r>
      <w:r w:rsidR="00137DC7">
        <w:rPr>
          <w:rFonts w:hint="eastAsia"/>
        </w:rPr>
        <w:t>氮氧化合物、臭氧</w:t>
      </w:r>
      <w:r w:rsidR="00F96556">
        <w:rPr>
          <w:rFonts w:hint="eastAsia"/>
        </w:rPr>
        <w:t>等，如图</w:t>
      </w:r>
      <w:r w:rsidR="00F96556">
        <w:rPr>
          <w:rFonts w:hint="eastAsia"/>
        </w:rPr>
        <w:t>1-</w:t>
      </w:r>
      <w:r w:rsidR="00F96556">
        <w:t>2</w:t>
      </w:r>
      <w:r w:rsidR="00F96556">
        <w:t>所示</w:t>
      </w:r>
      <w:r w:rsidR="00DA1580">
        <w:rPr>
          <w:rFonts w:hint="eastAsia"/>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Pr="00085E48" w:rsidRDefault="008D5725" w:rsidP="00085E48">
      <w:pPr>
        <w:spacing w:line="480" w:lineRule="auto"/>
        <w:ind w:firstLine="480"/>
        <w:jc w:val="center"/>
        <w:rPr>
          <w:rFonts w:ascii="Times New Roman" w:eastAsia="宋体" w:hAnsi="Times New Roman"/>
        </w:rPr>
      </w:pPr>
      <w:r w:rsidRPr="00085E48">
        <w:rPr>
          <w:rFonts w:ascii="Times New Roman" w:eastAsia="宋体" w:hAnsi="Times New Roman"/>
        </w:rPr>
        <w:t>图</w:t>
      </w:r>
      <w:r w:rsidRPr="00085E48">
        <w:rPr>
          <w:rFonts w:ascii="Times New Roman" w:eastAsia="宋体" w:hAnsi="Times New Roman" w:hint="eastAsia"/>
        </w:rPr>
        <w:t xml:space="preserve"> </w:t>
      </w:r>
      <w:r w:rsidR="00F96556" w:rsidRPr="00085E48">
        <w:rPr>
          <w:rFonts w:ascii="Times New Roman" w:eastAsia="宋体" w:hAnsi="Times New Roman"/>
        </w:rPr>
        <w:t xml:space="preserve">1-2 </w:t>
      </w:r>
      <w:r w:rsidR="00085E48" w:rsidRPr="00085E48">
        <w:rPr>
          <w:rFonts w:ascii="Times New Roman" w:eastAsia="宋体" w:hAnsi="Times New Roman"/>
        </w:rPr>
        <w:t>部分气体在红外的</w:t>
      </w:r>
      <w:r w:rsidR="00137DC7">
        <w:rPr>
          <w:rFonts w:ascii="Times New Roman" w:eastAsia="宋体" w:hAnsi="Times New Roman"/>
        </w:rPr>
        <w:t>本征</w:t>
      </w:r>
      <w:r w:rsidR="00085E48" w:rsidRPr="00085E48">
        <w:rPr>
          <w:rFonts w:ascii="Times New Roman" w:eastAsia="宋体" w:hAnsi="Times New Roman"/>
        </w:rPr>
        <w:t>吸收</w:t>
      </w:r>
      <w:r w:rsidR="00137DC7">
        <w:rPr>
          <w:rFonts w:ascii="Times New Roman" w:eastAsia="宋体" w:hAnsi="Times New Roman" w:hint="eastAsia"/>
        </w:rPr>
        <w:t>波长</w:t>
      </w:r>
    </w:p>
    <w:p w14:paraId="6A1DD0FF" w14:textId="77777777" w:rsidR="00F21777" w:rsidRDefault="00F21777" w:rsidP="006D3C1B">
      <w:pPr>
        <w:ind w:firstLine="480"/>
      </w:pPr>
      <w:r>
        <w:t>通过红外光谱检测气体被称为红外光谱法</w:t>
      </w:r>
      <w:r>
        <w:rPr>
          <w:rFonts w:hint="eastAsia"/>
        </w:rPr>
        <w:t>，</w:t>
      </w:r>
      <w:r>
        <w:t>其理论依据为朗伯</w:t>
      </w:r>
      <w:r>
        <w:rPr>
          <w:rFonts w:hint="eastAsia"/>
        </w:rPr>
        <w:t>-</w:t>
      </w:r>
      <w:r>
        <w:t>比尔定律</w:t>
      </w:r>
      <w:r>
        <w:rPr>
          <w:rFonts w:hint="eastAsia"/>
        </w:rPr>
        <w:t>：</w:t>
      </w:r>
    </w:p>
    <w:p w14:paraId="14E7B336" w14:textId="37319E67" w:rsidR="00F21777" w:rsidRPr="002E3A38" w:rsidRDefault="00F21777" w:rsidP="006D3C1B">
      <w:pPr>
        <w:ind w:firstLine="480"/>
        <w:jc w:val="right"/>
      </w:pPr>
      <m:oMath>
        <m:r>
          <w:rPr>
            <w:rFonts w:ascii="Cambria Math" w:hAnsi="Cambria Math" w:hint="eastAsia"/>
          </w:rPr>
          <m:t>I</m:t>
        </m:r>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lC</m:t>
            </m:r>
          </m:sup>
        </m:sSup>
      </m:oMath>
      <w:r w:rsidRPr="002E3A38">
        <w:rPr>
          <w:rFonts w:ascii="Cambria Math" w:hAnsi="Cambria Math" w:hint="eastAsia"/>
        </w:rPr>
        <w:t>=</w:t>
      </w:r>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r>
              <w:rPr>
                <w:rFonts w:ascii="Cambria Math" w:hAnsi="Cambria Math"/>
              </w:rPr>
              <m:t>lC</m:t>
            </m:r>
          </m:sup>
        </m:sSup>
      </m:oMath>
      <w:r w:rsidR="00137DC7" w:rsidRPr="002E3A38">
        <w:tab/>
      </w:r>
      <w:r w:rsidRPr="002E3A38">
        <w:rPr>
          <w:rFonts w:hint="eastAsia"/>
        </w:rPr>
        <w:t xml:space="preserve">                    </w:t>
      </w:r>
      <w:r w:rsidRPr="002E3A38">
        <w:rPr>
          <w:rFonts w:hint="eastAsia"/>
        </w:rPr>
        <w:t>（</w:t>
      </w:r>
      <w:r w:rsidR="00137DC7" w:rsidRPr="002E3A38">
        <w:rPr>
          <w:rFonts w:hint="eastAsia"/>
        </w:rPr>
        <w:t>1-</w:t>
      </w:r>
      <w:r w:rsidR="00137DC7" w:rsidRPr="002E3A38">
        <w:t>1</w:t>
      </w:r>
      <w:r w:rsidRPr="002E3A38">
        <w:rPr>
          <w:rFonts w:hint="eastAsia"/>
        </w:rPr>
        <w:t>）</w:t>
      </w:r>
    </w:p>
    <w:p w14:paraId="17D2D9AA" w14:textId="77777777" w:rsidR="00F21777" w:rsidRPr="00F21777" w:rsidRDefault="00F21777" w:rsidP="006D3C1B">
      <w:pPr>
        <w:ind w:firstLine="480"/>
        <w:rPr>
          <w:b/>
        </w:rPr>
      </w:pPr>
      <w:r>
        <w:t>其中</w:t>
      </w:r>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(λ)</m:t>
        </m:r>
      </m:oMath>
      <w:r>
        <w:t>为发射端光强</w:t>
      </w:r>
      <w:r>
        <w:rPr>
          <w:rFonts w:hint="eastAsia"/>
        </w:rPr>
        <w:t>，</w:t>
      </w:r>
      <m:oMath>
        <m:r>
          <w:rPr>
            <w:rFonts w:ascii="Cambria Math" w:hAnsi="Cambria Math" w:hint="eastAsia"/>
          </w:rPr>
          <m:t>I</m:t>
        </m:r>
        <m:d>
          <m:dPr>
            <m:ctrlPr>
              <w:rPr>
                <w:rFonts w:ascii="Cambria Math" w:hAnsi="Cambria Math"/>
                <w:i/>
              </w:rPr>
            </m:ctrlPr>
          </m:dPr>
          <m:e>
            <m:r>
              <w:rPr>
                <w:rFonts w:ascii="Cambria Math" w:hAnsi="Cambria Math"/>
              </w:rPr>
              <m:t>λ</m:t>
            </m:r>
          </m:e>
        </m:d>
      </m:oMath>
      <w:r>
        <w:t>为接收端光强</w:t>
      </w:r>
      <w:r>
        <w:rPr>
          <w:rFonts w:hint="eastAsia"/>
        </w:rPr>
        <w:t>；</w:t>
      </w:r>
      <m:oMath>
        <m:r>
          <w:rPr>
            <w:rFonts w:ascii="Cambria Math" w:hAnsi="Cambria Math"/>
          </w:rPr>
          <m:t>l</m:t>
        </m:r>
      </m:oMath>
      <w:r>
        <w:t>为辐射经过的气体层厚度</w:t>
      </w:r>
      <w:r>
        <w:rPr>
          <w:rFonts w:hint="eastAsia"/>
        </w:rPr>
        <w:t>；</w:t>
      </w:r>
      <m:oMath>
        <m:r>
          <w:rPr>
            <w:rFonts w:ascii="Cambria Math" w:hAnsi="Cambria Math"/>
          </w:rPr>
          <m:t>C</m:t>
        </m:r>
      </m:oMath>
      <w:r>
        <w:t>为被测</w:t>
      </w:r>
      <w:r>
        <w:rPr>
          <w:rFonts w:hint="eastAsia"/>
        </w:rPr>
        <w:t>气体浓度；</w:t>
      </w:r>
      <m:oMath>
        <m:r>
          <w:rPr>
            <w:rFonts w:ascii="Cambria Math" w:hAnsi="Cambria Math"/>
          </w:rPr>
          <m:t>k(λ)</m:t>
        </m:r>
      </m:oMath>
      <w:r>
        <w:t>为</w:t>
      </w:r>
      <w:r>
        <w:rPr>
          <w:rFonts w:hint="eastAsia"/>
        </w:rPr>
        <w:t>摩尔消光系数；</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为吸收系数</w:t>
      </w:r>
      <w:r>
        <w:rPr>
          <w:rFonts w:hint="eastAsia"/>
        </w:rPr>
        <w:t>。</w:t>
      </w:r>
    </w:p>
    <w:p w14:paraId="26F2037C" w14:textId="5D088578" w:rsidR="00085E48" w:rsidRDefault="00137DC7" w:rsidP="006D3C1B">
      <w:pPr>
        <w:ind w:firstLine="480"/>
      </w:pPr>
      <w:r>
        <w:t>由式</w:t>
      </w:r>
      <w:r>
        <w:rPr>
          <w:rFonts w:hint="eastAsia"/>
        </w:rPr>
        <w:t>（</w:t>
      </w:r>
      <w:r>
        <w:rPr>
          <w:rFonts w:hint="eastAsia"/>
        </w:rPr>
        <w:t>1-</w:t>
      </w:r>
      <w:r>
        <w:t>1</w:t>
      </w:r>
      <w:r>
        <w:rPr>
          <w:rFonts w:hint="eastAsia"/>
        </w:rPr>
        <w:t>）可知，只需测量得到入射光强度和出射光强度的比值就能够计算出待测气体的浓度，如式（</w:t>
      </w:r>
      <w:r>
        <w:rPr>
          <w:rFonts w:hint="eastAsia"/>
        </w:rPr>
        <w:t>1-2</w:t>
      </w:r>
      <w:r>
        <w:rPr>
          <w:rFonts w:hint="eastAsia"/>
        </w:rPr>
        <w:t>）所示：</w:t>
      </w:r>
    </w:p>
    <w:p w14:paraId="664A62DE" w14:textId="1BE478C3" w:rsidR="00137DC7" w:rsidRPr="006D3C1B" w:rsidRDefault="00137DC7" w:rsidP="006D3C1B">
      <w:pPr>
        <w:ind w:left="2880" w:firstLineChars="300" w:firstLine="720"/>
        <w:jc w:val="right"/>
      </w:pPr>
      <m:oMath>
        <m:r>
          <w:rPr>
            <w:rFonts w:ascii="Cambria Math" w:hAnsi="Cambria Math" w:hint="eastAsia"/>
          </w:rPr>
          <m:t>C</m:t>
        </m:r>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α</m:t>
                </m:r>
              </m:e>
              <m:sub>
                <m:r>
                  <w:rPr>
                    <w:rFonts w:ascii="Cambria Math" w:hAnsi="Cambria Math"/>
                  </w:rPr>
                  <m:t>m</m:t>
                </m:r>
              </m:sub>
            </m:sSub>
          </m:den>
        </m:f>
        <m:r>
          <w:rPr>
            <w:rFonts w:ascii="Cambria Math" w:hAnsi="Cambria Math"/>
          </w:rPr>
          <m:t>log</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w:r>
        <w:rPr>
          <w:rFonts w:hint="eastAsia"/>
          <w:i/>
        </w:rPr>
        <w:t xml:space="preserve">           </w:t>
      </w:r>
      <w:r>
        <w:rPr>
          <w:i/>
        </w:rPr>
        <w:tab/>
      </w:r>
      <w:r>
        <w:rPr>
          <w:rFonts w:hint="eastAsia"/>
          <w:i/>
        </w:rPr>
        <w:t xml:space="preserve">      </w:t>
      </w:r>
      <w:r>
        <w:rPr>
          <w:i/>
        </w:rPr>
        <w:t xml:space="preserve">                 </w:t>
      </w:r>
      <w:r>
        <w:rPr>
          <w:rFonts w:hint="eastAsia"/>
        </w:rPr>
        <w:t>（</w:t>
      </w:r>
      <w:r>
        <w:rPr>
          <w:rFonts w:hint="eastAsia"/>
        </w:rPr>
        <w:t>1-2</w:t>
      </w:r>
      <w:r>
        <w:rPr>
          <w:rFonts w:hint="eastAsia"/>
        </w:rPr>
        <w:t>）</w:t>
      </w:r>
    </w:p>
    <w:p w14:paraId="2DAB139D" w14:textId="3CEA7C0E" w:rsidR="00C3363F" w:rsidRDefault="00C3363F" w:rsidP="0068594B">
      <w:pPr>
        <w:pStyle w:val="2"/>
        <w:ind w:firstLine="643"/>
      </w:pPr>
      <w:bookmarkStart w:id="8" w:name="_Toc446359317"/>
      <w:r w:rsidRPr="00C63E69">
        <w:rPr>
          <w:rFonts w:hint="eastAsia"/>
        </w:rPr>
        <w:t xml:space="preserve">1.4 </w:t>
      </w:r>
      <w:r w:rsidR="004E69C2" w:rsidRPr="00C63E69">
        <w:rPr>
          <w:rFonts w:hint="eastAsia"/>
        </w:rPr>
        <w:t>光纤气体传感器</w:t>
      </w:r>
      <w:bookmarkEnd w:id="8"/>
    </w:p>
    <w:p w14:paraId="116CA524" w14:textId="3BE2493C" w:rsidR="001F5A64" w:rsidRPr="005E2797" w:rsidRDefault="001C109E" w:rsidP="00A511D5">
      <w:pPr>
        <w:ind w:firstLine="480"/>
        <w:rPr>
          <w:rFonts w:ascii="Times New Roman" w:hAnsi="Times New Roman" w:cs="Times New Roman"/>
        </w:rPr>
      </w:pPr>
      <w:r>
        <w:rPr>
          <w:rFonts w:hint="eastAsia"/>
        </w:rPr>
        <w:t>20</w:t>
      </w:r>
      <w:r>
        <w:rPr>
          <w:rFonts w:hint="eastAsia"/>
        </w:rPr>
        <w:t>世纪</w:t>
      </w:r>
      <w:r>
        <w:rPr>
          <w:rFonts w:hint="eastAsia"/>
        </w:rPr>
        <w:t>80</w:t>
      </w:r>
      <w:r>
        <w:rPr>
          <w:rFonts w:hint="eastAsia"/>
        </w:rPr>
        <w:t>年代后期，光纤气体传感作为光纤传感技术的一个新型应用领域开始得到关注</w:t>
      </w:r>
      <w:r w:rsidR="000D6429">
        <w:rPr>
          <w:rFonts w:hint="eastAsia"/>
        </w:rPr>
        <w:t>与发展</w:t>
      </w:r>
      <w:r>
        <w:rPr>
          <w:rFonts w:hint="eastAsia"/>
        </w:rPr>
        <w:t>。</w:t>
      </w:r>
      <w:r w:rsidR="005E2797">
        <w:rPr>
          <w:rFonts w:hint="eastAsia"/>
        </w:rPr>
        <w:t>其主要工作原理是通过物质对光的吸收、散射、荧光效应以及其折射率变化等等特性从而对气体进行定性或定量的检测。</w:t>
      </w:r>
      <w:r w:rsidR="009155F8">
        <w:rPr>
          <w:rFonts w:hint="eastAsia"/>
        </w:rPr>
        <w:t>光纤气体传感器有着抗腐蚀能力强、灵敏度高、响应速度快、检测极限低、复用条件灵活等诸多优势。在其发展早期，因为</w:t>
      </w:r>
      <w:r w:rsidR="005E2797">
        <w:rPr>
          <w:rFonts w:hint="eastAsia"/>
        </w:rPr>
        <w:t>光纤本身低损耗窗口的存在以及不同波长激光器</w:t>
      </w:r>
      <w:r w:rsidR="009155F8">
        <w:rPr>
          <w:rFonts w:hint="eastAsia"/>
        </w:rPr>
        <w:t>和光检测器的</w:t>
      </w:r>
      <w:r w:rsidR="005E2797" w:rsidRPr="005E2797">
        <w:rPr>
          <w:rFonts w:ascii="Times New Roman" w:hAnsi="Times New Roman" w:cs="Times New Roman"/>
        </w:rPr>
        <w:t>造价考虑，</w:t>
      </w:r>
      <w:r w:rsidR="009155F8">
        <w:rPr>
          <w:rFonts w:ascii="Times New Roman" w:hAnsi="Times New Roman" w:cs="Times New Roman"/>
        </w:rPr>
        <w:t>其主要研究的波段集中于</w:t>
      </w:r>
      <w:r w:rsidR="009155F8">
        <w:rPr>
          <w:rFonts w:ascii="Times New Roman" w:hAnsi="Times New Roman" w:cs="Times New Roman" w:hint="eastAsia"/>
        </w:rPr>
        <w:t>1.0-2.0</w:t>
      </w:r>
      <w:r w:rsidR="009155F8" w:rsidRPr="005E2797">
        <w:rPr>
          <w:rFonts w:ascii="Times New Roman" w:eastAsia="宋体" w:hAnsi="Times New Roman" w:cs="Times New Roman"/>
        </w:rPr>
        <w:t>µ</w:t>
      </w:r>
      <w:r w:rsidR="009155F8" w:rsidRPr="005E2797">
        <w:rPr>
          <w:rFonts w:ascii="Times New Roman" w:hAnsi="Times New Roman" w:cs="Times New Roman"/>
        </w:rPr>
        <w:t>m</w:t>
      </w:r>
      <w:r w:rsidR="009155F8">
        <w:rPr>
          <w:rFonts w:ascii="Times New Roman" w:hAnsi="Times New Roman" w:cs="Times New Roman" w:hint="eastAsia"/>
        </w:rPr>
        <w:t>。</w:t>
      </w:r>
      <w:r w:rsidR="009155F8">
        <w:rPr>
          <w:rFonts w:ascii="Times New Roman" w:hAnsi="Times New Roman" w:cs="Times New Roman"/>
        </w:rPr>
        <w:t>在不同的目标波段</w:t>
      </w:r>
      <w:r w:rsidR="009155F8">
        <w:rPr>
          <w:rFonts w:ascii="Times New Roman" w:hAnsi="Times New Roman" w:cs="Times New Roman" w:hint="eastAsia"/>
        </w:rPr>
        <w:t>，需要考虑光纤的实际传输特性选取符合其低损耗窗口的光纤进行测量。</w:t>
      </w:r>
      <w:r w:rsidR="005E2797" w:rsidRPr="005E2797">
        <w:rPr>
          <w:rFonts w:ascii="Times New Roman" w:hAnsi="Times New Roman" w:cs="Times New Roman"/>
        </w:rPr>
        <w:t>在红外波段，如图</w:t>
      </w:r>
      <w:r w:rsidR="005E2797" w:rsidRPr="005E2797">
        <w:rPr>
          <w:rFonts w:ascii="Times New Roman" w:hAnsi="Times New Roman" w:cs="Times New Roman"/>
        </w:rPr>
        <w:t>1-3</w:t>
      </w:r>
      <w:r w:rsidR="005E2797" w:rsidRPr="005E2797">
        <w:rPr>
          <w:rFonts w:ascii="Times New Roman" w:hAnsi="Times New Roman" w:cs="Times New Roman"/>
        </w:rPr>
        <w:t>所示，传统石英光纤的低损耗波段</w:t>
      </w:r>
      <w:r w:rsidR="005E2797">
        <w:rPr>
          <w:rFonts w:ascii="Times New Roman" w:hAnsi="Times New Roman" w:cs="Times New Roman"/>
        </w:rPr>
        <w:t>覆盖了</w:t>
      </w:r>
      <w:r w:rsidR="005E2797" w:rsidRPr="005E2797">
        <w:rPr>
          <w:rFonts w:ascii="Times New Roman" w:hAnsi="Times New Roman" w:cs="Times New Roman"/>
        </w:rPr>
        <w:t>0.25-1.4</w:t>
      </w:r>
      <w:r w:rsidR="005E2797" w:rsidRPr="005E2797">
        <w:rPr>
          <w:rFonts w:ascii="Times New Roman" w:eastAsia="宋体" w:hAnsi="Times New Roman" w:cs="Times New Roman"/>
        </w:rPr>
        <w:t>µ</w:t>
      </w:r>
      <w:r w:rsidR="005E2797" w:rsidRPr="005E2797">
        <w:rPr>
          <w:rFonts w:ascii="Times New Roman" w:hAnsi="Times New Roman" w:cs="Times New Roman"/>
        </w:rPr>
        <w:t>m</w:t>
      </w:r>
      <w:r w:rsidR="005E2797">
        <w:rPr>
          <w:rFonts w:ascii="Times New Roman" w:hAnsi="Times New Roman" w:cs="Times New Roman"/>
        </w:rPr>
        <w:t>的近红外波段</w:t>
      </w:r>
      <w:r w:rsidR="009155F8">
        <w:rPr>
          <w:rFonts w:ascii="Times New Roman" w:hAnsi="Times New Roman" w:cs="Times New Roman" w:hint="eastAsia"/>
        </w:rPr>
        <w:t>；而空芯光纤可以</w:t>
      </w:r>
      <w:r w:rsidR="00847E14">
        <w:rPr>
          <w:rFonts w:ascii="Times New Roman" w:hAnsi="Times New Roman" w:cs="Times New Roman" w:hint="eastAsia"/>
        </w:rPr>
        <w:t>覆盖了</w:t>
      </w:r>
      <w:r w:rsidR="009155F8">
        <w:rPr>
          <w:rFonts w:ascii="Times New Roman" w:hAnsi="Times New Roman" w:cs="Times New Roman" w:hint="eastAsia"/>
        </w:rPr>
        <w:t>2-19</w:t>
      </w:r>
      <w:r w:rsidR="009155F8" w:rsidRPr="009155F8">
        <w:rPr>
          <w:rFonts w:ascii="Times New Roman" w:hAnsi="Times New Roman" w:cs="Times New Roman" w:hint="eastAsia"/>
        </w:rPr>
        <w:t>µ</w:t>
      </w:r>
      <w:r w:rsidR="009155F8">
        <w:rPr>
          <w:rFonts w:ascii="Times New Roman" w:hAnsi="Times New Roman" w:cs="Times New Roman" w:hint="eastAsia"/>
        </w:rPr>
        <w:t>m</w:t>
      </w:r>
      <w:r w:rsidR="00847E14">
        <w:rPr>
          <w:rFonts w:ascii="Times New Roman" w:hAnsi="Times New Roman" w:cs="Times New Roman" w:hint="eastAsia"/>
        </w:rPr>
        <w:t>中、远红外波段。</w:t>
      </w:r>
    </w:p>
    <w:p w14:paraId="76D7F67D" w14:textId="77777777" w:rsidR="005E2797" w:rsidRPr="00C31061" w:rsidRDefault="005E2797" w:rsidP="000D6429">
      <w:pPr>
        <w:spacing w:line="480" w:lineRule="auto"/>
        <w:ind w:firstLine="480"/>
        <w:jc w:val="center"/>
      </w:pPr>
      <w:r w:rsidRPr="00C31061">
        <w:rPr>
          <w:noProof/>
        </w:rPr>
        <w:drawing>
          <wp:inline distT="0" distB="0" distL="0" distR="0" wp14:anchorId="72C14EA1" wp14:editId="7CF261C8">
            <wp:extent cx="3960000" cy="2021987"/>
            <wp:effectExtent l="0" t="0" r="254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2021987"/>
                    </a:xfrm>
                    <a:prstGeom prst="rect">
                      <a:avLst/>
                    </a:prstGeom>
                    <a:noFill/>
                    <a:ln>
                      <a:noFill/>
                    </a:ln>
                  </pic:spPr>
                </pic:pic>
              </a:graphicData>
            </a:graphic>
          </wp:inline>
        </w:drawing>
      </w:r>
    </w:p>
    <w:p w14:paraId="56180694" w14:textId="5802365D" w:rsidR="005E2797" w:rsidRPr="000D6429" w:rsidRDefault="005E2797" w:rsidP="000D6429">
      <w:pPr>
        <w:spacing w:line="480" w:lineRule="auto"/>
        <w:ind w:firstLine="480"/>
        <w:jc w:val="center"/>
        <w:rPr>
          <w:rFonts w:ascii="Times New Roman" w:eastAsia="宋体" w:hAnsi="Times New Roman"/>
        </w:rPr>
      </w:pPr>
      <w:r w:rsidRPr="000D6429">
        <w:rPr>
          <w:rFonts w:ascii="Times New Roman" w:eastAsia="宋体" w:hAnsi="Times New Roman" w:hint="eastAsia"/>
        </w:rPr>
        <w:t>图</w:t>
      </w:r>
      <w:r w:rsidRPr="000D6429">
        <w:rPr>
          <w:rFonts w:ascii="Times New Roman" w:eastAsia="宋体" w:hAnsi="Times New Roman" w:hint="eastAsia"/>
        </w:rPr>
        <w:t>1-</w:t>
      </w:r>
      <w:r w:rsidRPr="000D6429">
        <w:rPr>
          <w:rFonts w:ascii="Times New Roman" w:eastAsia="宋体" w:hAnsi="Times New Roman"/>
        </w:rPr>
        <w:t xml:space="preserve">3 </w:t>
      </w:r>
      <w:r w:rsidRPr="000D6429">
        <w:rPr>
          <w:rFonts w:ascii="Times New Roman" w:eastAsia="宋体" w:hAnsi="Times New Roman"/>
        </w:rPr>
        <w:t>不同红外波导的传输特性</w:t>
      </w:r>
      <w:r w:rsidRPr="000D6429">
        <w:rPr>
          <w:rFonts w:ascii="Times New Roman" w:eastAsia="宋体" w:hAnsi="Times New Roman" w:hint="eastAsia"/>
        </w:rPr>
        <w:t xml:space="preserve"> </w:t>
      </w:r>
      <w:r w:rsidRPr="009155F8">
        <w:rPr>
          <w:rFonts w:ascii="Times New Roman" w:eastAsia="宋体" w:hAnsi="Times New Roman"/>
          <w:vertAlign w:val="superscript"/>
        </w:rPr>
        <w:fldChar w:fldCharType="begin"/>
      </w:r>
      <w:r w:rsidRPr="009155F8">
        <w:rPr>
          <w:rFonts w:ascii="Times New Roman" w:eastAsia="宋体" w:hAnsi="Times New Roman"/>
          <w:vertAlign w:val="superscript"/>
        </w:rPr>
        <w:instrText xml:space="preserve"> ADDIN EN.CITE &lt;EndNote&gt;&lt;Cite&gt;&lt;Author&gt;Harrington&lt;/Author&gt;&lt;Year&gt;2000&lt;/Year&gt;&lt;RecNum&gt;13&lt;/RecNum&gt;&lt;DisplayText&gt;[16]&lt;/DisplayText&gt;&lt;record&gt;&lt;rec-number&gt;13&lt;/rec-number&gt;&lt;foreign-keys&gt;&lt;key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9155F8">
        <w:rPr>
          <w:rFonts w:ascii="Times New Roman" w:eastAsia="宋体" w:hAnsi="Times New Roman"/>
          <w:vertAlign w:val="superscript"/>
        </w:rPr>
        <w:fldChar w:fldCharType="separate"/>
      </w:r>
      <w:r w:rsidRPr="009155F8">
        <w:rPr>
          <w:rFonts w:ascii="Times New Roman" w:eastAsia="宋体" w:hAnsi="Times New Roman"/>
          <w:vertAlign w:val="superscript"/>
        </w:rPr>
        <w:t>[</w:t>
      </w:r>
      <w:hyperlink w:anchor="_ENREF_16" w:tooltip="Harrington, 2000 #13" w:history="1">
        <w:r w:rsidR="00F25306" w:rsidRPr="009155F8">
          <w:rPr>
            <w:rFonts w:ascii="Times New Roman" w:eastAsia="宋体" w:hAnsi="Times New Roman"/>
            <w:vertAlign w:val="superscript"/>
          </w:rPr>
          <w:t>16</w:t>
        </w:r>
      </w:hyperlink>
      <w:r w:rsidRPr="009155F8">
        <w:rPr>
          <w:rFonts w:ascii="Times New Roman" w:eastAsia="宋体" w:hAnsi="Times New Roman"/>
          <w:vertAlign w:val="superscript"/>
        </w:rPr>
        <w:t>]</w:t>
      </w:r>
      <w:r w:rsidRPr="009155F8">
        <w:rPr>
          <w:rFonts w:ascii="Times New Roman" w:eastAsia="宋体" w:hAnsi="Times New Roman"/>
          <w:vertAlign w:val="superscript"/>
        </w:rPr>
        <w:fldChar w:fldCharType="end"/>
      </w:r>
    </w:p>
    <w:p w14:paraId="1A241F78" w14:textId="03CD611D" w:rsidR="005E2797" w:rsidRDefault="009155F8" w:rsidP="00A511D5">
      <w:pPr>
        <w:ind w:firstLine="480"/>
        <w:rPr>
          <w:rFonts w:ascii="Times New Roman" w:hAnsi="Times New Roman" w:cs="Times New Roman"/>
        </w:rPr>
      </w:pPr>
      <w:r>
        <w:rPr>
          <w:rFonts w:hint="eastAsia"/>
        </w:rPr>
        <w:t>随着中、远红外光源及检测器技术的不断进步，</w:t>
      </w:r>
      <w:r w:rsidR="00847E14">
        <w:rPr>
          <w:rFonts w:hint="eastAsia"/>
        </w:rPr>
        <w:t>越来越多的研究开始偏向于</w:t>
      </w:r>
      <w:r w:rsidR="00847E14" w:rsidRPr="00847E14">
        <w:rPr>
          <w:rFonts w:ascii="Times New Roman" w:hAnsi="Times New Roman" w:cs="Times New Roman" w:hint="eastAsia"/>
        </w:rPr>
        <w:t>&gt;3µm</w:t>
      </w:r>
      <w:r w:rsidR="00847E14">
        <w:rPr>
          <w:rFonts w:ascii="Times New Roman" w:hAnsi="Times New Roman" w:cs="Times New Roman" w:hint="eastAsia"/>
        </w:rPr>
        <w:t>的红外波段。由上一节中图</w:t>
      </w:r>
      <w:r w:rsidR="00847E14">
        <w:rPr>
          <w:rFonts w:ascii="Times New Roman" w:hAnsi="Times New Roman" w:cs="Times New Roman" w:hint="eastAsia"/>
        </w:rPr>
        <w:t>1-2</w:t>
      </w:r>
      <w:r w:rsidR="00847E14">
        <w:rPr>
          <w:rFonts w:ascii="Times New Roman" w:hAnsi="Times New Roman" w:cs="Times New Roman" w:hint="eastAsia"/>
        </w:rPr>
        <w:t>可知，许多</w:t>
      </w:r>
      <w:r w:rsidR="000D2B4D">
        <w:rPr>
          <w:rFonts w:ascii="Times New Roman" w:hAnsi="Times New Roman" w:cs="Times New Roman" w:hint="eastAsia"/>
        </w:rPr>
        <w:t>气体在这一波长范围内有较强的吸收峰，是其吸收峰大小甚至可以是近红外的</w:t>
      </w:r>
      <w:r w:rsidR="000D2B4D">
        <w:rPr>
          <w:rFonts w:ascii="Times New Roman" w:hAnsi="Times New Roman" w:cs="Times New Roman" w:hint="eastAsia"/>
        </w:rPr>
        <w:t>100</w:t>
      </w:r>
      <w:r w:rsidR="000D2B4D">
        <w:rPr>
          <w:rFonts w:ascii="Times New Roman" w:hAnsi="Times New Roman" w:cs="Times New Roman" w:hint="eastAsia"/>
        </w:rPr>
        <w:t>倍。检测系统的灵敏度和检测极限得到了显著的提升。</w:t>
      </w:r>
    </w:p>
    <w:p w14:paraId="791346E9" w14:textId="439083B5" w:rsidR="000D2B4D" w:rsidRPr="000D2B4D" w:rsidRDefault="000D2B4D" w:rsidP="00A511D5">
      <w:pPr>
        <w:ind w:firstLine="480"/>
        <w:rPr>
          <w:rFonts w:ascii="Times New Roman" w:hAnsi="Times New Roman" w:cs="Times New Roman"/>
        </w:rPr>
      </w:pPr>
      <w:r>
        <w:rPr>
          <w:rFonts w:ascii="Times New Roman" w:hAnsi="Times New Roman" w:cs="Times New Roman"/>
        </w:rPr>
        <w:t>按照传感机制分类</w:t>
      </w:r>
      <w:r>
        <w:rPr>
          <w:rFonts w:ascii="Times New Roman" w:hAnsi="Times New Roman" w:cs="Times New Roman" w:hint="eastAsia"/>
        </w:rPr>
        <w:t>，</w:t>
      </w:r>
      <w:r>
        <w:rPr>
          <w:rFonts w:ascii="Times New Roman" w:hAnsi="Times New Roman" w:cs="Times New Roman"/>
        </w:rPr>
        <w:t>可将光纤传感器分为传光型与传感性</w:t>
      </w:r>
      <w:r>
        <w:rPr>
          <w:rFonts w:ascii="Times New Roman" w:hAnsi="Times New Roman" w:cs="Times New Roman" w:hint="eastAsia"/>
        </w:rPr>
        <w:t>。其中，传光型光纤传感器是指光纤在传感器中仅有光波导之用，而传感型光纤传感器在传输光线的同时还担当了气体探头的角色。显然，传感型光纤传感器有着更为复杂的构造和原理。折射率变化型、染料指示剂型、渐逝场型、荧光型以及多空光纤气体传感器都属于传感型光纤传感器</w:t>
      </w:r>
      <w:r w:rsidRPr="000D2B4D">
        <w:rPr>
          <w:rFonts w:ascii="Times New Roman" w:hAnsi="Times New Roman" w:cs="Times New Roman"/>
          <w:vertAlign w:val="superscript"/>
        </w:rPr>
        <w:fldChar w:fldCharType="begin"/>
      </w:r>
      <w:r w:rsidRPr="000D2B4D">
        <w:rPr>
          <w:rFonts w:ascii="Times New Roman" w:hAnsi="Times New Roman" w:cs="Times New Roman" w:hint="eastAsia"/>
          <w:vertAlign w:val="superscript"/>
        </w:rPr>
        <w:instrText xml:space="preserve"> ADDIN EN.CITE &lt;EndNote&gt;&lt;Cite&gt;&lt;Author&gt;</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Pr="000D2B4D">
        <w:rPr>
          <w:rFonts w:ascii="Times New Roman" w:hAnsi="Times New Roman" w:cs="Times New Roman" w:hint="eastAsia"/>
          <w:vertAlign w:val="superscript"/>
        </w:rPr>
        <w:instrText>王汝琳</w:instrText>
      </w:r>
      <w:r w:rsidRPr="000D2B4D">
        <w:rPr>
          <w:rFonts w:ascii="Times New Roman" w:hAnsi="Times New Roman" w:cs="Times New Roman" w:hint="eastAsia"/>
          <w:vertAlign w:val="superscript"/>
        </w:rPr>
        <w:instrText xml:space="preserve"> </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&lt;/author&gt;&lt;/authors&gt;&lt;/contributors&gt;&lt;titles&gt;&lt;title&gt;</w:instrText>
      </w:r>
      <w:r w:rsidRPr="000D2B4D">
        <w:rPr>
          <w:rFonts w:ascii="Times New Roman" w:hAnsi="Times New Roman" w:cs="Times New Roman" w:hint="eastAsia"/>
          <w:vertAlign w:val="superscript"/>
        </w:rPr>
        <w:instrText>红外检测技术</w:instrText>
      </w:r>
      <w:r w:rsidRPr="000D2B4D">
        <w:rPr>
          <w:rFonts w:ascii="Times New Roman" w:hAnsi="Times New Roman" w:cs="Times New Roman" w:hint="eastAsia"/>
          <w:vertAlign w:val="superscript"/>
        </w:rPr>
        <w:instrText>&lt;/title&gt;&lt;/titles&gt;&lt;dates&gt;&lt;year&gt;2006&lt;/year&gt;&lt;/dates&gt;&lt;publisher&gt;</w:instrText>
      </w:r>
      <w:r w:rsidRPr="000D2B4D">
        <w:rPr>
          <w:rFonts w:ascii="Times New Roman" w:hAnsi="Times New Roman" w:cs="Times New Roman" w:hint="eastAsia"/>
          <w:vertAlign w:val="superscript"/>
        </w:rPr>
        <w:instrText>化学工业</w:instrText>
      </w:r>
      <w:r w:rsidRPr="000D2B4D">
        <w:rPr>
          <w:rFonts w:ascii="Times New Roman" w:hAnsi="Times New Roman" w:cs="Times New Roman" w:hint="eastAsia"/>
          <w:vertAlign w:val="superscript"/>
        </w:rPr>
        <w:instrText>&lt;/publisher&gt;&lt;urls&gt;&lt;/urls&gt;&lt;/record&gt;&lt;/Cite&gt;&lt;/EndNote&gt;</w:instrText>
      </w:r>
      <w:r w:rsidRPr="000D2B4D">
        <w:rPr>
          <w:rFonts w:ascii="Times New Roman" w:hAnsi="Times New Roman" w:cs="Times New Roman"/>
          <w:vertAlign w:val="superscript"/>
        </w:rPr>
        <w:fldChar w:fldCharType="separate"/>
      </w:r>
      <w:r w:rsidRPr="000D2B4D">
        <w:rPr>
          <w:rFonts w:ascii="Times New Roman" w:hAnsi="Times New Roman" w:cs="Times New Roman"/>
          <w:noProof/>
          <w:vertAlign w:val="superscript"/>
        </w:rPr>
        <w:t>[</w:t>
      </w:r>
      <w:hyperlink w:anchor="_ENREF_15" w:tooltip="王咏涛, 2006 #66" w:history="1">
        <w:r w:rsidR="00F25306" w:rsidRPr="000D2B4D">
          <w:rPr>
            <w:rFonts w:ascii="Times New Roman" w:hAnsi="Times New Roman" w:cs="Times New Roman"/>
            <w:noProof/>
            <w:vertAlign w:val="superscript"/>
          </w:rPr>
          <w:t>15</w:t>
        </w:r>
      </w:hyperlink>
      <w:r w:rsidRPr="000D2B4D">
        <w:rPr>
          <w:rFonts w:ascii="Times New Roman" w:hAnsi="Times New Roman" w:cs="Times New Roman"/>
          <w:noProof/>
          <w:vertAlign w:val="superscript"/>
        </w:rPr>
        <w:t>]</w:t>
      </w:r>
      <w:r w:rsidRPr="000D2B4D">
        <w:rPr>
          <w:rFonts w:ascii="Times New Roman" w:hAnsi="Times New Roman" w:cs="Times New Roman"/>
          <w:vertAlign w:val="superscript"/>
        </w:rPr>
        <w:fldChar w:fldCharType="end"/>
      </w:r>
      <w:r>
        <w:rPr>
          <w:rFonts w:ascii="Times New Roman" w:hAnsi="Times New Roman" w:cs="Times New Roman" w:hint="eastAsia"/>
        </w:rPr>
        <w:t>。</w:t>
      </w:r>
    </w:p>
    <w:p w14:paraId="2F3579A2" w14:textId="1BB497CF" w:rsidR="00C3363F" w:rsidRPr="00DE56FF" w:rsidRDefault="00C3363F" w:rsidP="0068594B">
      <w:pPr>
        <w:pStyle w:val="2"/>
        <w:ind w:firstLine="643"/>
        <w:rPr>
          <w:color w:val="FF0000"/>
        </w:rPr>
      </w:pPr>
      <w:bookmarkStart w:id="9" w:name="_Toc446359318"/>
      <w:r w:rsidRPr="00DE56FF">
        <w:rPr>
          <w:rFonts w:hint="eastAsia"/>
          <w:color w:val="FF0000"/>
        </w:rPr>
        <w:t xml:space="preserve">1.5 </w:t>
      </w:r>
      <w:r w:rsidRPr="00DE56FF">
        <w:rPr>
          <w:rFonts w:hint="eastAsia"/>
          <w:color w:val="FF0000"/>
        </w:rPr>
        <w:t>课题意义与创新性</w:t>
      </w:r>
      <w:r w:rsidR="0062511E">
        <w:rPr>
          <w:rFonts w:hint="eastAsia"/>
          <w:color w:val="FF0000"/>
        </w:rPr>
        <w:t>**</w:t>
      </w:r>
      <w:bookmarkEnd w:id="9"/>
    </w:p>
    <w:p w14:paraId="3850E21B" w14:textId="3E3A26EF" w:rsidR="0002397B" w:rsidRPr="00E0183B" w:rsidRDefault="0002397B" w:rsidP="0002397B">
      <w:pPr>
        <w:ind w:firstLine="480"/>
      </w:pPr>
      <w:r>
        <w:rPr>
          <w:rFonts w:hint="eastAsia"/>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4C7976">
        <w:rPr>
          <w:highlight w:val="yellow"/>
        </w:rPr>
        <w:t>传统的甲烷电子气敏传感器存在</w:t>
      </w:r>
      <w:r w:rsidRPr="004C7976">
        <w:rPr>
          <w:rFonts w:hint="eastAsia"/>
          <w:highlight w:val="yellow"/>
        </w:rPr>
        <w:t>着</w:t>
      </w:r>
      <w:r w:rsidRPr="004C7976">
        <w:rPr>
          <w:highlight w:val="yellow"/>
        </w:rPr>
        <w:t>容易中毒</w:t>
      </w:r>
      <w:r w:rsidRPr="004C7976">
        <w:rPr>
          <w:rFonts w:hint="eastAsia"/>
          <w:highlight w:val="yellow"/>
        </w:rPr>
        <w:t>、</w:t>
      </w:r>
      <w:r w:rsidRPr="004C7976">
        <w:rPr>
          <w:highlight w:val="yellow"/>
        </w:rPr>
        <w:t>气体选择性差</w:t>
      </w:r>
      <w:r w:rsidRPr="004C7976">
        <w:rPr>
          <w:rFonts w:hint="eastAsia"/>
          <w:highlight w:val="yellow"/>
        </w:rPr>
        <w:t>、</w:t>
      </w:r>
      <w:r w:rsidRPr="004C7976">
        <w:rPr>
          <w:highlight w:val="yellow"/>
        </w:rPr>
        <w:t>容易出现误报</w:t>
      </w:r>
      <w:r w:rsidRPr="004C7976">
        <w:rPr>
          <w:rFonts w:hint="eastAsia"/>
          <w:highlight w:val="yellow"/>
        </w:rPr>
        <w:t>、</w:t>
      </w:r>
      <w:r w:rsidRPr="004C7976">
        <w:rPr>
          <w:highlight w:val="yellow"/>
        </w:rPr>
        <w:t>系统需要频繁校准等缺点</w:t>
      </w:r>
      <w:r w:rsidRPr="004C7976">
        <w:rPr>
          <w:rFonts w:hint="eastAsia"/>
          <w:highlight w:val="yellow"/>
        </w:rPr>
        <w:t>，</w:t>
      </w:r>
      <w:r w:rsidRPr="004C7976">
        <w:rPr>
          <w:highlight w:val="yellow"/>
        </w:rPr>
        <w:t>需要电缆连接也增加了系统的不安全性</w:t>
      </w:r>
      <w:r w:rsidRPr="004C7976">
        <w:rPr>
          <w:highlight w:val="yellow"/>
          <w:vertAlign w:val="superscript"/>
        </w:rPr>
        <w:fldChar w:fldCharType="begin"/>
      </w:r>
      <w:r w:rsidRPr="004C7976">
        <w:rPr>
          <w:rFonts w:hint="eastAsia"/>
          <w:highlight w:val="yellow"/>
          <w:vertAlign w:val="superscript"/>
        </w:rPr>
        <w:instrText xml:space="preserve"> ADDIN EN.CITE &lt;EndNote&gt;&lt;Cite&gt;&lt;Author&gt;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&lt;/Author&gt;&lt;Year&gt;2000&lt;/Year&gt;&lt;RecNum&gt;35&lt;/RecNum&gt;&lt;DisplayText&gt;[17]&lt;/DisplayText&gt;&lt;record&gt;&lt;rec-number&gt;35&lt;/rec-number&gt;&lt;foreign-keys&gt;&lt;key app="EN" db-id="022pr5w2d2re9oe2zz25wtsw9e9xtts9e29z"&gt;35&lt;/key&gt;&lt;/foreign-keys&gt;&lt;ref-type name="Journal Article"&gt;17&lt;/ref-type&gt;&lt;contributors&gt;&lt;authors&gt;&lt;author&gt;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&lt;/author&gt;&lt;author&gt;</w:instrText>
      </w:r>
      <w:r w:rsidRPr="004C7976">
        <w:rPr>
          <w:rFonts w:hint="eastAsia"/>
          <w:highlight w:val="yellow"/>
          <w:vertAlign w:val="superscript"/>
        </w:rPr>
        <w:instrText>汤伟中</w:instrText>
      </w:r>
      <w:r w:rsidRPr="004C7976">
        <w:rPr>
          <w:rFonts w:hint="eastAsia"/>
          <w:highlight w:val="yellow"/>
          <w:vertAlign w:val="superscript"/>
        </w:rPr>
        <w:instrText>&lt;/author&gt;&lt;/authors&gt;&lt;/contributors&gt;&lt;titles&gt;&lt;title&gt;CH4</w:instrText>
      </w:r>
      <w:r w:rsidRPr="004C7976">
        <w:rPr>
          <w:rFonts w:hint="eastAsia"/>
          <w:highlight w:val="yellow"/>
          <w:vertAlign w:val="superscript"/>
        </w:rPr>
        <w:instrText>气体光纤传感器的研究</w:instrText>
      </w:r>
      <w:r w:rsidRPr="004C7976">
        <w:rPr>
          <w:rFonts w:hint="eastAsia"/>
          <w:highlight w:val="yellow"/>
          <w:vertAlign w:val="superscript"/>
        </w:rPr>
        <w:instrText>&lt;/title&gt;&lt;secondary-title&gt;</w:instrText>
      </w:r>
      <w:r w:rsidRPr="004C7976">
        <w:rPr>
          <w:rFonts w:hint="eastAsia"/>
          <w:highlight w:val="yellow"/>
          <w:vertAlign w:val="superscript"/>
        </w:rPr>
        <w:instrText>半导体光电</w:instrText>
      </w:r>
      <w:r w:rsidRPr="004C7976">
        <w:rPr>
          <w:rFonts w:hint="eastAsia"/>
          <w:highlight w:val="yellow"/>
          <w:vertAlign w:val="superscript"/>
        </w:rPr>
        <w:instrText>&lt;/secondary-title&gt;&lt;/titles&gt;&lt;periodical&gt;&lt;full-title&gt;</w:instrText>
      </w:r>
      <w:r w:rsidRPr="004C7976">
        <w:rPr>
          <w:rFonts w:hint="eastAsia"/>
          <w:highlight w:val="yellow"/>
          <w:vertAlign w:val="superscript"/>
        </w:rPr>
        <w:instrText>半导体光电</w:instrText>
      </w:r>
      <w:r w:rsidRPr="004C7976">
        <w:rPr>
          <w:rFonts w:hint="eastAsia"/>
          <w:highlight w:val="yellow"/>
          <w:vertAlign w:val="superscript"/>
        </w:rPr>
        <w:instrText>&lt;/full-title&gt;&lt;</w:instrText>
      </w:r>
      <w:r w:rsidRPr="004C7976">
        <w:rPr>
          <w:highlight w:val="yellow"/>
          <w:vertAlign w:val="superscript"/>
        </w:rPr>
        <w:instrText>/periodical&gt;&lt;pages&gt;218-220&lt;/pages&gt;&lt;volume&gt;21&lt;/volume&gt;&lt;number&gt;3&lt;/number&gt;&lt;dates&gt;&lt;year&gt;2000&lt;/year&gt;&lt;/dates&gt;&lt;urls&gt;&lt;/urls&gt;&lt;/record&gt;&lt;/Cite&gt;&lt;/EndNote&gt;</w:instrText>
      </w:r>
      <w:r w:rsidRPr="004C7976">
        <w:rPr>
          <w:highlight w:val="yellow"/>
          <w:vertAlign w:val="superscript"/>
        </w:rPr>
        <w:fldChar w:fldCharType="separate"/>
      </w:r>
      <w:r w:rsidRPr="004C7976">
        <w:rPr>
          <w:noProof/>
          <w:highlight w:val="yellow"/>
          <w:vertAlign w:val="superscript"/>
        </w:rPr>
        <w:t>[</w:t>
      </w:r>
      <w:hyperlink w:anchor="_ENREF_17" w:tooltip="叶险峰, 2000 #35" w:history="1">
        <w:r w:rsidR="00F25306" w:rsidRPr="004C7976">
          <w:rPr>
            <w:noProof/>
            <w:highlight w:val="yellow"/>
            <w:vertAlign w:val="superscript"/>
          </w:rPr>
          <w:t>17</w:t>
        </w:r>
      </w:hyperlink>
      <w:r w:rsidRPr="004C7976">
        <w:rPr>
          <w:noProof/>
          <w:highlight w:val="yellow"/>
          <w:vertAlign w:val="superscript"/>
        </w:rPr>
        <w:t>]</w:t>
      </w:r>
      <w:r w:rsidRPr="004C7976">
        <w:rPr>
          <w:highlight w:val="yellow"/>
          <w:vertAlign w:val="superscript"/>
        </w:rPr>
        <w:fldChar w:fldCharType="end"/>
      </w:r>
      <w:r w:rsidRPr="004C7976">
        <w:rPr>
          <w:rFonts w:hint="eastAsia"/>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359319"/>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359320"/>
      <w:r w:rsidRPr="00C63E69">
        <w:rPr>
          <w:rFonts w:hint="eastAsia"/>
        </w:rPr>
        <w:t xml:space="preserve">2.1 </w:t>
      </w:r>
      <w:r w:rsidRPr="00C63E69">
        <w:rPr>
          <w:rFonts w:hint="eastAsia"/>
        </w:rPr>
        <w:t>概述</w:t>
      </w:r>
      <w:bookmarkEnd w:id="11"/>
    </w:p>
    <w:p w14:paraId="7ACE667C" w14:textId="2FD48E71" w:rsidR="008A0A94" w:rsidRPr="008A0A94" w:rsidRDefault="00E402D2" w:rsidP="008A0A94">
      <w:pPr>
        <w:ind w:firstLine="480"/>
      </w:pPr>
      <w:r>
        <w:rPr>
          <w:rFonts w:hint="eastAsia"/>
        </w:rPr>
        <w:t>波导式吸收腔作为一种内径细、光程长、易弯曲的气室，在气体传感系统中有着广泛的应用。</w:t>
      </w:r>
      <w:r w:rsidR="001C15B2">
        <w:rPr>
          <w:rFonts w:hint="eastAsia"/>
        </w:rPr>
        <w:t>图</w:t>
      </w:r>
      <w:r w:rsidR="001C15B2">
        <w:rPr>
          <w:rFonts w:hint="eastAsia"/>
        </w:rPr>
        <w:t>2-1</w:t>
      </w:r>
      <w:r w:rsidR="001C15B2">
        <w:rPr>
          <w:rFonts w:hint="eastAsia"/>
        </w:rPr>
        <w:t>展示了常见测波导式吸收腔气体传感器系统组成。</w:t>
      </w:r>
    </w:p>
    <w:p w14:paraId="792F6A67" w14:textId="2B11EAE1" w:rsidR="002E3A38" w:rsidRDefault="002E3A38" w:rsidP="005E2797">
      <w:pPr>
        <w:ind w:firstLine="480"/>
        <w:jc w:val="center"/>
      </w:pPr>
      <w:r>
        <w:rPr>
          <w:noProof/>
        </w:rPr>
        <w:drawing>
          <wp:inline distT="0" distB="0" distL="0" distR="0" wp14:anchorId="696C7E25" wp14:editId="1F2675BF">
            <wp:extent cx="3600000" cy="1908949"/>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908949"/>
                    </a:xfrm>
                    <a:prstGeom prst="rect">
                      <a:avLst/>
                    </a:prstGeom>
                    <a:noFill/>
                  </pic:spPr>
                </pic:pic>
              </a:graphicData>
            </a:graphic>
          </wp:inline>
        </w:drawing>
      </w:r>
    </w:p>
    <w:p w14:paraId="0E3F19A2" w14:textId="2D8B5B18" w:rsidR="008C4A71" w:rsidRPr="008C4A71" w:rsidRDefault="008C4A71" w:rsidP="008C4A71">
      <w:pPr>
        <w:spacing w:line="480" w:lineRule="auto"/>
        <w:ind w:firstLine="480"/>
        <w:jc w:val="center"/>
        <w:rPr>
          <w:rFonts w:ascii="Times New Roman" w:eastAsia="宋体" w:hAnsi="Times New Roman"/>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9B5660" w:rsidRPr="009B5660">
        <w:rPr>
          <w:rFonts w:ascii="Times New Roman" w:eastAsia="宋体" w:hAnsi="Times New Roman"/>
          <w:vertAlign w:val="superscript"/>
        </w:rPr>
        <w:instrText xml:space="preserve"> ADDIN EN.CITE &lt;EndNote&gt;&lt;Cite&gt;&lt;Author&gt;Mizaikoff&lt;/Author&gt;&lt;Year&gt;2003&lt;/Year&gt;&lt;RecNum&gt;81&lt;/RecNum&gt;&lt;DisplayText&gt;[18]&lt;/DisplayText&gt;&lt;record&gt;&lt;rec-number&gt;81&lt;/rec-number&gt;&lt;foreign-keys&gt;&lt;key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9B5660" w:rsidRPr="009B5660">
        <w:rPr>
          <w:rFonts w:ascii="Times New Roman" w:eastAsia="宋体" w:hAnsi="Times New Roman"/>
          <w:noProof/>
          <w:vertAlign w:val="superscript"/>
        </w:rPr>
        <w:t>[</w:t>
      </w:r>
      <w:hyperlink w:anchor="_ENREF_18" w:tooltip="Mizaikoff, 2003 #81" w:history="1">
        <w:r w:rsidR="00F25306" w:rsidRPr="009B5660">
          <w:rPr>
            <w:rFonts w:ascii="Times New Roman" w:eastAsia="宋体" w:hAnsi="Times New Roman"/>
            <w:noProof/>
            <w:vertAlign w:val="superscript"/>
          </w:rPr>
          <w:t>18</w:t>
        </w:r>
      </w:hyperlink>
      <w:r w:rsidR="009B5660" w:rsidRPr="009B5660">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20FE53F3" w14:textId="016709FA" w:rsidR="0052033C" w:rsidRPr="00A3457B" w:rsidRDefault="001C15B2" w:rsidP="00A3457B">
      <w:pPr>
        <w:ind w:firstLine="480"/>
        <w:rPr>
          <w:rFonts w:ascii="Times New Roman" w:hAnsi="Times New Roman" w:cs="Times New Roman"/>
        </w:rPr>
      </w:pPr>
      <w:r>
        <w:rPr>
          <w:rFonts w:hint="eastAsia"/>
        </w:rPr>
        <w:t>基于光谱吸收作用，待测气体在波导内部发生分子振动和转动从而吸收了其特征</w:t>
      </w:r>
      <w:r w:rsidRPr="00A3457B">
        <w:rPr>
          <w:rFonts w:ascii="Times New Roman" w:hAnsi="Times New Roman" w:cs="Times New Roman"/>
        </w:rPr>
        <w:t>波长的光波。</w:t>
      </w:r>
      <w:r w:rsidR="00317237" w:rsidRPr="00A3457B">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A3457B">
        <w:rPr>
          <w:rFonts w:ascii="Times New Roman" w:hAnsi="Times New Roman" w:cs="Times New Roman"/>
        </w:rPr>
        <w:t>本文中，采用宽谱</w:t>
      </w:r>
      <w:r w:rsidR="00A3457B" w:rsidRPr="00A3457B">
        <w:rPr>
          <w:rFonts w:ascii="Times New Roman" w:hAnsi="Times New Roman" w:cs="Times New Roman"/>
        </w:rPr>
        <w:t>FTIR</w:t>
      </w:r>
      <w:r w:rsidR="00A3457B" w:rsidRPr="00A3457B">
        <w:rPr>
          <w:rFonts w:ascii="Times New Roman" w:hAnsi="Times New Roman" w:cs="Times New Roman"/>
        </w:rPr>
        <w:t>作为光源，在</w:t>
      </w:r>
      <w:r w:rsidR="00A3457B" w:rsidRPr="00A3457B">
        <w:rPr>
          <w:rFonts w:ascii="Times New Roman" w:hAnsi="Times New Roman" w:cs="Times New Roman"/>
        </w:rPr>
        <w:t>2-10</w:t>
      </w:r>
      <w:r w:rsidR="00A3457B" w:rsidRPr="00A3457B">
        <w:rPr>
          <w:rFonts w:ascii="Times New Roman" w:eastAsia="宋体" w:hAnsi="Times New Roman" w:cs="Times New Roman"/>
        </w:rPr>
        <w:t>µ</w:t>
      </w:r>
      <w:r w:rsidR="00A3457B" w:rsidRPr="00A3457B">
        <w:rPr>
          <w:rFonts w:ascii="Times New Roman" w:hAnsi="Times New Roman" w:cs="Times New Roman"/>
        </w:rPr>
        <w:t>m</w:t>
      </w:r>
      <w:r w:rsidR="00A3457B" w:rsidRPr="00A3457B">
        <w:rPr>
          <w:rFonts w:ascii="Times New Roman" w:hAnsi="Times New Roman" w:cs="Times New Roman"/>
        </w:rPr>
        <w:t>波长范围内</w:t>
      </w:r>
      <w:r w:rsidR="00A3457B">
        <w:t>观察光谱吸收变化</w:t>
      </w:r>
      <w:r w:rsidR="004169F1">
        <w:rPr>
          <w:rFonts w:hint="eastAsia"/>
        </w:rPr>
        <w:t>；采用常见的</w:t>
      </w:r>
      <w:r w:rsidR="004169F1">
        <w:rPr>
          <w:rFonts w:hint="eastAsia"/>
        </w:rPr>
        <w:t>DTGS</w:t>
      </w:r>
      <w:r w:rsidR="004169F1">
        <w:rPr>
          <w:rFonts w:hint="eastAsia"/>
        </w:rPr>
        <w:t>检测器作为光检测设备</w:t>
      </w:r>
      <w:r w:rsidR="00E87BD1">
        <w:rPr>
          <w:rFonts w:hint="eastAsia"/>
        </w:rPr>
        <w:t>；采用泄漏型空芯光纤作为气室及光波导。</w:t>
      </w:r>
      <w:r w:rsidR="004169F1">
        <w:rPr>
          <w:rFonts w:hint="eastAsia"/>
        </w:rPr>
        <w:t>下文中，将着重</w:t>
      </w:r>
      <w:r w:rsidR="002F5781">
        <w:rPr>
          <w:rFonts w:hint="eastAsia"/>
        </w:rPr>
        <w:t>介绍波导式吸收腔，即气室部分的理论背景和</w:t>
      </w:r>
      <w:r w:rsidR="00E87BD1">
        <w:rPr>
          <w:rFonts w:hint="eastAsia"/>
        </w:rPr>
        <w:t>仿真分析。</w:t>
      </w:r>
    </w:p>
    <w:p w14:paraId="6E56BB84" w14:textId="6B390F05" w:rsidR="00801CA6" w:rsidRPr="007B1B1D" w:rsidRDefault="00E05EAB" w:rsidP="0068594B">
      <w:pPr>
        <w:pStyle w:val="2"/>
        <w:ind w:firstLine="643"/>
      </w:pPr>
      <w:bookmarkStart w:id="12" w:name="_Toc446359321"/>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0919FCF5" w:rsidR="008D6ECF" w:rsidRDefault="005017A5" w:rsidP="00E0183B">
      <w:pPr>
        <w:ind w:firstLine="480"/>
      </w:pPr>
      <w:r>
        <w:rPr>
          <w:rFonts w:hint="eastAsia"/>
        </w:rPr>
        <w:t>1</w:t>
      </w:r>
      <w:r>
        <w:t>980</w:t>
      </w:r>
      <w:r>
        <w:t>年</w:t>
      </w:r>
      <w:r>
        <w:rPr>
          <w:rFonts w:hint="eastAsia"/>
        </w:rPr>
        <w:t>，</w:t>
      </w:r>
      <w:r>
        <w:t xml:space="preserve"> Garmire</w:t>
      </w:r>
      <w:r>
        <w:t>女士和她的团队将铝条用</w:t>
      </w:r>
      <w:r>
        <w:rPr>
          <w:rFonts w:hint="eastAsia"/>
        </w:rPr>
        <w:t>0.5mm</w:t>
      </w:r>
      <w:r>
        <w:rPr>
          <w:rFonts w:hint="eastAsia"/>
        </w:rPr>
        <w:t>的青铜垫片分开制成了最早的矩形空芯光纤，其在</w:t>
      </w:r>
      <w:r w:rsidR="0020101E">
        <w:rPr>
          <w:rFonts w:hint="eastAsia"/>
        </w:rPr>
        <w:t>波长</w:t>
      </w:r>
      <w:r>
        <w:rPr>
          <w:rFonts w:hint="eastAsia"/>
        </w:rPr>
        <w:t>1</w:t>
      </w:r>
      <w:r w:rsidR="0020101E">
        <w:t>0</w:t>
      </w:r>
      <w:r>
        <w:rPr>
          <w:rFonts w:hint="eastAsia"/>
        </w:rPr>
        <w:t>.6</w:t>
      </w:r>
      <m:oMath>
        <m:r>
          <w:rPr>
            <w:rFonts w:ascii="Cambria Math" w:hAnsi="Cambria Math"/>
          </w:rPr>
          <m:t xml:space="preserve"> μm</m:t>
        </m:r>
      </m:oMath>
      <w:r>
        <w:t>处的损耗能够小于</w:t>
      </w:r>
      <w:r>
        <w:rPr>
          <w:rFonts w:hint="eastAsia"/>
        </w:rPr>
        <w:t>1dB/m</w:t>
      </w:r>
      <w:r w:rsidRPr="005017A5">
        <w:rPr>
          <w:vertAlign w:val="superscript"/>
        </w:rPr>
        <w:fldChar w:fldCharType="begin"/>
      </w:r>
      <w:r w:rsidR="009B5660">
        <w:rPr>
          <w:vertAlign w:val="superscript"/>
        </w:rPr>
        <w:instrText xml:space="preserve"> ADDIN EN.CITE &lt;EndNote&gt;&lt;Cite&gt;&lt;Author&gt;Garmire&lt;/Author&gt;&lt;Year&gt;1980&lt;/Year&gt;&lt;RecNum&gt;18&lt;/RecNum&gt;&lt;DisplayText&gt;[19]&lt;/DisplayText&gt;&lt;record&gt;&lt;rec-number&gt;18&lt;/rec-number&gt;&lt;foreign-keys&gt;&lt;key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5017A5">
        <w:rPr>
          <w:vertAlign w:val="superscript"/>
        </w:rPr>
        <w:fldChar w:fldCharType="separate"/>
      </w:r>
      <w:r w:rsidR="009B5660">
        <w:rPr>
          <w:noProof/>
          <w:vertAlign w:val="superscript"/>
        </w:rPr>
        <w:t>[</w:t>
      </w:r>
      <w:hyperlink w:anchor="_ENREF_19" w:tooltip="Garmire, 1980 #18" w:history="1">
        <w:r w:rsidR="00F25306">
          <w:rPr>
            <w:noProof/>
            <w:vertAlign w:val="superscript"/>
          </w:rPr>
          <w:t>19</w:t>
        </w:r>
      </w:hyperlink>
      <w:r w:rsidR="009B5660">
        <w:rPr>
          <w:noProof/>
          <w:vertAlign w:val="superscript"/>
        </w:rPr>
        <w:t>]</w:t>
      </w:r>
      <w:r w:rsidRPr="005017A5">
        <w:rPr>
          <w:vertAlign w:val="superscript"/>
        </w:rPr>
        <w:fldChar w:fldCharType="end"/>
      </w:r>
      <w:r>
        <w:rPr>
          <w:rFonts w:hint="eastAsia"/>
        </w:rPr>
        <w:t>。后来，人们发现矩形空芯光纤体积大也不易弯曲便转而研究圆形空芯光纤。因此，我们现在能看到的各类空芯光纤基本上都是以金属、塑料或玻璃为基地制作的圆形截面空芯光纤。</w:t>
      </w:r>
    </w:p>
    <w:p w14:paraId="00360F37" w14:textId="7663FA20" w:rsidR="008835C8" w:rsidRDefault="006A4AC6" w:rsidP="0069280C">
      <w:pPr>
        <w:ind w:firstLine="480"/>
      </w:pPr>
      <w:r>
        <w:t>总的来说</w:t>
      </w:r>
      <w:r>
        <w:rPr>
          <w:rFonts w:hint="eastAsia"/>
        </w:rPr>
        <w:t>，</w:t>
      </w:r>
      <w:r>
        <w:t>空芯光纤在激光传输</w:t>
      </w:r>
      <w:r>
        <w:rPr>
          <w:rFonts w:hint="eastAsia"/>
        </w:rPr>
        <w:t>、气液传感等方面都有着很好的优势。首先，空芯光纤能够</w:t>
      </w:r>
      <w:r w:rsidR="0069280C">
        <w:rPr>
          <w:rFonts w:hint="eastAsia"/>
        </w:rPr>
        <w:t>传输</w:t>
      </w:r>
      <w:r>
        <w:rPr>
          <w:rFonts w:hint="eastAsia"/>
        </w:rPr>
        <w:t>的激光功率远大于实心光纤。因为当激光功率过大时，很容易在纤芯内部聚焦从而击穿纤芯材料。而空芯光纤的</w:t>
      </w:r>
      <w:r w:rsidR="008835C8">
        <w:rPr>
          <w:rFonts w:hint="eastAsia"/>
        </w:rPr>
        <w:t>空气</w:t>
      </w:r>
      <w:r>
        <w:rPr>
          <w:rFonts w:hint="eastAsia"/>
        </w:rPr>
        <w:t>纤芯</w:t>
      </w:r>
      <w:r w:rsidR="008835C8">
        <w:rPr>
          <w:rFonts w:hint="eastAsia"/>
        </w:rPr>
        <w:t>则让它避免了这个问题</w:t>
      </w:r>
      <w:r>
        <w:rPr>
          <w:rFonts w:hint="eastAsia"/>
        </w:rPr>
        <w:t>。</w:t>
      </w:r>
      <w:r w:rsidR="0069280C">
        <w:rPr>
          <w:rFonts w:hint="eastAsia"/>
        </w:rPr>
        <w:t>因此，空芯光纤被广泛应用与医疗器械和工业生产中大功率激光的传输，其传输功率高达</w:t>
      </w:r>
      <w:r w:rsidR="0069280C">
        <w:rPr>
          <w:rFonts w:hint="eastAsia"/>
        </w:rPr>
        <w:t>2.7k</w:t>
      </w:r>
      <w:r w:rsidR="0069280C">
        <w:t>W</w:t>
      </w:r>
      <w:r w:rsidR="0069280C">
        <w:t>连续激光时的损耗仅为</w:t>
      </w:r>
      <w:r w:rsidR="0069280C">
        <w:rPr>
          <w:rFonts w:hint="eastAsia"/>
        </w:rPr>
        <w:t>0.1db/m</w:t>
      </w:r>
      <w:r w:rsidR="0069280C" w:rsidRPr="0069280C">
        <w:rPr>
          <w:vertAlign w:val="superscript"/>
        </w:rPr>
        <w:fldChar w:fldCharType="begin"/>
      </w:r>
      <w:r w:rsidR="009B5660">
        <w:rPr>
          <w:vertAlign w:val="superscript"/>
        </w:rPr>
        <w:instrText xml:space="preserve"> ADDIN EN.CITE &lt;EndNote&gt;&lt;Cite&gt;&lt;Author&gt;Hongo&lt;/Author&gt;&lt;Year&gt;1992&lt;/Year&gt;&lt;RecNum&gt;71&lt;/RecNum&gt;&lt;DisplayText&gt;[20]&lt;/DisplayText&gt;&lt;record&gt;&lt;rec-number&gt;71&lt;/rec-number&gt;&lt;foreign-keys&gt;&lt;key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69280C">
        <w:rPr>
          <w:vertAlign w:val="superscript"/>
        </w:rPr>
        <w:fldChar w:fldCharType="separate"/>
      </w:r>
      <w:r w:rsidR="009B5660">
        <w:rPr>
          <w:noProof/>
          <w:vertAlign w:val="superscript"/>
        </w:rPr>
        <w:t>[</w:t>
      </w:r>
      <w:hyperlink w:anchor="_ENREF_20" w:tooltip="Hongo, 1992 #71" w:history="1">
        <w:r w:rsidR="00F25306">
          <w:rPr>
            <w:noProof/>
            <w:vertAlign w:val="superscript"/>
          </w:rPr>
          <w:t>20</w:t>
        </w:r>
      </w:hyperlink>
      <w:r w:rsidR="009B5660">
        <w:rPr>
          <w:noProof/>
          <w:vertAlign w:val="superscript"/>
        </w:rPr>
        <w:t>]</w:t>
      </w:r>
      <w:r w:rsidR="0069280C" w:rsidRPr="0069280C">
        <w:rPr>
          <w:vertAlign w:val="superscript"/>
        </w:rPr>
        <w:fldChar w:fldCharType="end"/>
      </w:r>
      <w:r w:rsidR="0069280C">
        <w:rPr>
          <w:rFonts w:hint="eastAsia"/>
        </w:rPr>
        <w:t>。</w:t>
      </w:r>
      <w:r w:rsidR="008835C8">
        <w:rPr>
          <w:rFonts w:hint="eastAsia"/>
        </w:rPr>
        <w:t>另外，空芯光纤还拥有低色散、无端面反射、耐用性强、光束聚焦性好等优势。</w:t>
      </w:r>
      <w:r w:rsidR="0069280C">
        <w:rPr>
          <w:rFonts w:hint="eastAsia"/>
        </w:rPr>
        <w:t>在本文中，空芯光纤被用来为宽谱光源传输非相干光</w:t>
      </w:r>
    </w:p>
    <w:p w14:paraId="5F43E899" w14:textId="7CCBE42E" w:rsidR="006A4AC6" w:rsidRDefault="008835C8" w:rsidP="0069280C">
      <w:pPr>
        <w:snapToGrid w:val="0"/>
        <w:ind w:firstLine="480"/>
      </w:pPr>
      <w:r>
        <w:rPr>
          <w:rFonts w:hint="eastAsia"/>
        </w:rPr>
        <w:t>当然，空芯光纤也有其劣势。那就是当其弯曲时会产生正比于</w:t>
      </w:r>
      <m:oMath>
        <m:f>
          <m:fPr>
            <m:ctrlPr>
              <w:rPr>
                <w:rFonts w:ascii="Cambria Math" w:hAnsi="Cambria Math"/>
                <w:sz w:val="21"/>
              </w:rPr>
            </m:ctrlPr>
          </m:fPr>
          <m:num>
            <m:r>
              <w:rPr>
                <w:rFonts w:ascii="Cambria Math" w:hAnsi="Cambria Math"/>
                <w:sz w:val="21"/>
              </w:rPr>
              <m:t>1</m:t>
            </m:r>
          </m:num>
          <m:den>
            <m:r>
              <w:rPr>
                <w:rFonts w:ascii="Cambria Math" w:hAnsi="Cambria Math"/>
                <w:sz w:val="21"/>
              </w:rPr>
              <m:t>R</m:t>
            </m:r>
          </m:den>
        </m:f>
      </m:oMath>
      <w:r w:rsidR="001F0919">
        <w:t>的弯曲损耗</w:t>
      </w:r>
      <w:r w:rsidR="001F0919">
        <w:rPr>
          <w:rFonts w:hint="eastAsia"/>
        </w:rPr>
        <w:t>，</w:t>
      </w:r>
      <w:r w:rsidR="001F0919">
        <w:t>其中</w:t>
      </w:r>
      <w:r w:rsidR="001F0919" w:rsidRPr="001F0919">
        <w:rPr>
          <w:i/>
        </w:rPr>
        <w:t>R</w:t>
      </w:r>
      <w:r w:rsidR="001F0919">
        <w:t>为光纤弯曲半径</w:t>
      </w:r>
      <w:r w:rsidR="001F0919">
        <w:rPr>
          <w:rFonts w:hint="eastAsia"/>
        </w:rPr>
        <w:t>。</w:t>
      </w:r>
      <w:r w:rsidR="001F0919">
        <w:t>另外</w:t>
      </w:r>
      <w:r w:rsidR="001F0919">
        <w:rPr>
          <w:rFonts w:hint="eastAsia"/>
        </w:rPr>
        <w:t>，</w:t>
      </w:r>
      <w:r w:rsidR="001F0919">
        <w:t>对于不同波导而言</w:t>
      </w:r>
      <w:r w:rsidR="001F0919">
        <w:rPr>
          <w:rFonts w:hint="eastAsia"/>
        </w:rPr>
        <w:t>，</w:t>
      </w:r>
      <w:r w:rsidR="001F0919">
        <w:t>这一弯曲半径又与</w:t>
      </w:r>
      <m:oMath>
        <m:f>
          <m:fPr>
            <m:ctrlPr>
              <w:rPr>
                <w:rFonts w:ascii="Cambria Math" w:hAnsi="Cambria Math"/>
                <w:sz w:val="21"/>
              </w:rPr>
            </m:ctrlPr>
          </m:fPr>
          <m:num>
            <m:r>
              <w:rPr>
                <w:rFonts w:ascii="Cambria Math" w:hAnsi="Cambria Math"/>
                <w:sz w:val="21"/>
              </w:rPr>
              <m:t>1</m:t>
            </m:r>
          </m:num>
          <m:den>
            <m:sSup>
              <m:sSupPr>
                <m:ctrlPr>
                  <w:rPr>
                    <w:rFonts w:ascii="Cambria Math" w:hAnsi="Cambria Math"/>
                    <w:i/>
                    <w:sz w:val="21"/>
                  </w:rPr>
                </m:ctrlPr>
              </m:sSupPr>
              <m:e>
                <m:r>
                  <w:rPr>
                    <w:rFonts w:ascii="Cambria Math" w:hAnsi="Cambria Math"/>
                    <w:sz w:val="21"/>
                  </w:rPr>
                  <m:t>a</m:t>
                </m:r>
              </m:e>
              <m:sup>
                <m:r>
                  <w:rPr>
                    <w:rFonts w:ascii="Cambria Math" w:hAnsi="Cambria Math"/>
                    <w:sz w:val="21"/>
                  </w:rPr>
                  <m:t>3</m:t>
                </m:r>
              </m:sup>
            </m:sSup>
          </m:den>
        </m:f>
      </m:oMath>
      <w:r w:rsidR="001F0919">
        <w:rPr>
          <w:rFonts w:hint="eastAsia"/>
        </w:rPr>
        <w:t>成正比，其中</w:t>
      </w:r>
      <w:r w:rsidR="001F0919" w:rsidRPr="001F0919">
        <w:rPr>
          <w:rFonts w:hint="eastAsia"/>
          <w:i/>
        </w:rPr>
        <w:t>a</w:t>
      </w:r>
      <w:r w:rsidR="001F0919">
        <w:rPr>
          <w:rFonts w:hint="eastAsia"/>
        </w:rPr>
        <w:t>为波导的内径。正因如此，一些具有良好柔韧性的小孔径空芯光纤（</w:t>
      </w:r>
      <m:oMath>
        <m:r>
          <w:rPr>
            <w:rFonts w:ascii="Cambria Math" w:hAnsi="Cambria Math"/>
          </w:rPr>
          <m:t>a≲250μm</m:t>
        </m:r>
      </m:oMath>
      <w:r w:rsidR="001F0919">
        <w:rPr>
          <w:rFonts w:hint="eastAsia"/>
        </w:rPr>
        <w:t>）</w:t>
      </w:r>
      <w:r w:rsidR="00D900F6">
        <w:rPr>
          <w:rFonts w:hint="eastAsia"/>
        </w:rPr>
        <w:t>很少被用于弯曲</w:t>
      </w:r>
      <w:r w:rsidR="0069280C">
        <w:rPr>
          <w:rFonts w:hint="eastAsia"/>
        </w:rPr>
        <w:t>等小型化场景。</w:t>
      </w:r>
    </w:p>
    <w:p w14:paraId="05589591" w14:textId="5CAEF7B9" w:rsidR="00901B9D" w:rsidRDefault="00901B9D" w:rsidP="0069280C">
      <w:pPr>
        <w:snapToGrid w:val="0"/>
        <w:ind w:firstLine="480"/>
      </w:pPr>
      <w:r>
        <w:rPr>
          <w:rFonts w:hint="eastAsia"/>
        </w:rPr>
        <w:t>空芯光纤一般被分为两大类：内部金属折射率大于</w:t>
      </w:r>
      <w:r>
        <w:rPr>
          <w:rFonts w:hint="eastAsia"/>
        </w:rPr>
        <w:t>1</w:t>
      </w:r>
      <w:r>
        <w:rPr>
          <w:rFonts w:hint="eastAsia"/>
        </w:rPr>
        <w:t>的“泄漏型波导”（</w:t>
      </w:r>
      <w:r>
        <w:rPr>
          <w:rFonts w:hint="eastAsia"/>
        </w:rPr>
        <w:t>Leaky guides</w:t>
      </w:r>
      <w:r>
        <w:rPr>
          <w:rFonts w:hint="eastAsia"/>
        </w:rPr>
        <w:t>）和小于</w:t>
      </w:r>
      <w:r>
        <w:rPr>
          <w:rFonts w:hint="eastAsia"/>
        </w:rPr>
        <w:t>1</w:t>
      </w:r>
      <w:r>
        <w:rPr>
          <w:rFonts w:hint="eastAsia"/>
        </w:rPr>
        <w:t>的“全反射波导”（</w:t>
      </w:r>
      <w:r>
        <w:rPr>
          <w:rFonts w:hint="eastAsia"/>
        </w:rPr>
        <w:t xml:space="preserve">attenuated total reflectance, </w:t>
      </w:r>
      <w:r>
        <w:t>i.e.</w:t>
      </w:r>
      <w:r>
        <w:rPr>
          <w:rFonts w:hint="eastAsia"/>
        </w:rPr>
        <w:t>, ATR guides</w:t>
      </w:r>
      <w:r>
        <w:rPr>
          <w:rFonts w:hint="eastAsia"/>
        </w:rPr>
        <w:t>）</w:t>
      </w:r>
      <w:r w:rsidR="00C03235">
        <w:rPr>
          <w:rFonts w:hint="eastAsia"/>
        </w:rPr>
        <w:t>，如图</w:t>
      </w:r>
      <w:r w:rsidR="000B1468">
        <w:rPr>
          <w:rFonts w:hint="eastAsia"/>
        </w:rPr>
        <w:t>2-2</w:t>
      </w:r>
      <w:r w:rsidR="00C03235">
        <w:rPr>
          <w:rFonts w:hint="eastAsia"/>
        </w:rPr>
        <w:t>所示</w:t>
      </w:r>
      <w:r w:rsidR="000B1468">
        <w:rPr>
          <w:rFonts w:hint="eastAsia"/>
        </w:rPr>
        <w:t>：</w:t>
      </w:r>
    </w:p>
    <w:p w14:paraId="58F3DEF4" w14:textId="20ABB98C" w:rsidR="009C673D" w:rsidRPr="00520B45" w:rsidRDefault="00520B45" w:rsidP="00520B45">
      <w:pPr>
        <w:snapToGrid w:val="0"/>
        <w:ind w:firstLine="480"/>
        <w:jc w:val="center"/>
      </w:pPr>
      <w:r>
        <w:rPr>
          <w:noProof/>
        </w:rPr>
        <w:drawing>
          <wp:inline distT="0" distB="0" distL="0" distR="0" wp14:anchorId="5DC544E8" wp14:editId="6782D17E">
            <wp:extent cx="4320000" cy="12791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1279108"/>
                    </a:xfrm>
                    <a:prstGeom prst="rect">
                      <a:avLst/>
                    </a:prstGeom>
                    <a:noFill/>
                  </pic:spPr>
                </pic:pic>
              </a:graphicData>
            </a:graphic>
          </wp:inline>
        </w:drawing>
      </w:r>
    </w:p>
    <w:p w14:paraId="7AA73DB0" w14:textId="20CF1428" w:rsidR="006E1D23" w:rsidRDefault="006E1D23" w:rsidP="006E1D23">
      <w:pPr>
        <w:spacing w:line="480" w:lineRule="auto"/>
        <w:ind w:firstLine="480"/>
        <w:jc w:val="center"/>
        <w:rPr>
          <w:rFonts w:ascii="Times New Roman" w:eastAsia="宋体" w:hAnsi="Times New Roman"/>
        </w:rPr>
      </w:pPr>
      <w:r w:rsidRPr="006E1D23">
        <w:rPr>
          <w:rFonts w:ascii="Times New Roman" w:eastAsia="宋体" w:hAnsi="Times New Roman"/>
        </w:rPr>
        <w:t>图</w:t>
      </w:r>
      <w:r w:rsidR="000B1468">
        <w:rPr>
          <w:rFonts w:ascii="Times New Roman" w:eastAsia="宋体" w:hAnsi="Times New Roman" w:hint="eastAsia"/>
        </w:rPr>
        <w:t>2-2</w:t>
      </w:r>
      <w:r w:rsidR="009C673D">
        <w:rPr>
          <w:rFonts w:ascii="Times New Roman" w:eastAsia="宋体" w:hAnsi="Times New Roman" w:hint="eastAsia"/>
        </w:rPr>
        <w:t xml:space="preserve"> </w:t>
      </w:r>
      <w:r w:rsidR="009C673D">
        <w:rPr>
          <w:rFonts w:ascii="Times New Roman" w:eastAsia="宋体" w:hAnsi="Times New Roman" w:hint="eastAsia"/>
        </w:rPr>
        <w:t>全反射</w:t>
      </w:r>
      <w:r w:rsidR="00520B45">
        <w:rPr>
          <w:rFonts w:ascii="Times New Roman" w:eastAsia="宋体" w:hAnsi="Times New Roman" w:hint="eastAsia"/>
        </w:rPr>
        <w:t>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a</w:t>
      </w:r>
      <w:r w:rsidR="00520B45" w:rsidRPr="000B1468">
        <w:rPr>
          <w:rFonts w:ascii="Times New Roman" w:eastAsia="宋体" w:hAnsi="Times New Roman" w:hint="eastAsia"/>
          <w:vertAlign w:val="subscript"/>
        </w:rPr>
        <w:t>）</w:t>
      </w:r>
      <w:r w:rsidR="009C673D">
        <w:rPr>
          <w:rFonts w:ascii="Times New Roman" w:eastAsia="宋体" w:hAnsi="Times New Roman" w:hint="eastAsia"/>
        </w:rPr>
        <w:t>与泄漏型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b</w:t>
      </w:r>
      <w:r w:rsidR="00520B45" w:rsidRPr="000B1468">
        <w:rPr>
          <w:rFonts w:ascii="Times New Roman" w:eastAsia="宋体" w:hAnsi="Times New Roman" w:hint="eastAsia"/>
          <w:vertAlign w:val="subscript"/>
        </w:rPr>
        <w:t>）</w:t>
      </w:r>
      <w:r w:rsidR="00520B45">
        <w:rPr>
          <w:rFonts w:ascii="Times New Roman" w:eastAsia="宋体" w:hAnsi="Times New Roman" w:hint="eastAsia"/>
        </w:rPr>
        <w:t>空芯</w:t>
      </w:r>
      <w:r w:rsidR="009C673D">
        <w:rPr>
          <w:rFonts w:ascii="Times New Roman" w:eastAsia="宋体" w:hAnsi="Times New Roman" w:hint="eastAsia"/>
        </w:rPr>
        <w:t>波导示意图</w:t>
      </w:r>
    </w:p>
    <w:p w14:paraId="6A710B60" w14:textId="1441331F" w:rsidR="003E11E8" w:rsidRDefault="008323E6" w:rsidP="003E11E8">
      <w:pPr>
        <w:ind w:firstLine="480"/>
      </w:pPr>
      <w:r>
        <w:t>全反射型空芯光纤由在传输波段的</w:t>
      </w:r>
      <w:r w:rsidR="003E11E8">
        <w:t>折射</w:t>
      </w:r>
      <w:r>
        <w:t>率小于空气</w:t>
      </w:r>
      <w:r>
        <w:rPr>
          <w:rFonts w:hint="eastAsia"/>
        </w:rPr>
        <w:t>（</w:t>
      </w:r>
      <m:oMath>
        <m:r>
          <m:rPr>
            <m:sty m:val="p"/>
          </m:rPr>
          <w:rPr>
            <w:rFonts w:ascii="Cambria Math" w:hAnsi="Cambria Math"/>
          </w:rPr>
          <m:t>n≈1</m:t>
        </m:r>
      </m:oMath>
      <w:r>
        <w:rPr>
          <w:rFonts w:hint="eastAsia"/>
        </w:rPr>
        <w:t>）</w:t>
      </w:r>
      <w:r>
        <w:t>的介质材料制成</w:t>
      </w:r>
      <w:r>
        <w:rPr>
          <w:rFonts w:hint="eastAsia"/>
        </w:rPr>
        <w:t>。当内部传输的光线与内部纤芯表面夹角</w:t>
      </w:r>
      <m:oMath>
        <m:r>
          <w:rPr>
            <w:rFonts w:ascii="Cambria Math" w:hAnsi="Cambria Math"/>
          </w:rPr>
          <m:t>θ</m:t>
        </m:r>
      </m:oMath>
      <w:r>
        <w:rPr>
          <w:rFonts w:hint="eastAsia"/>
        </w:rPr>
        <w:t>满足全反射公式</w:t>
      </w:r>
      <m:oMath>
        <m:r>
          <m:rPr>
            <m:sty m:val="p"/>
          </m:rPr>
          <w:rPr>
            <w:rFonts w:ascii="Cambria Math" w:hAnsi="Cambria Math" w:hint="eastAsia"/>
          </w:rPr>
          <m:t>n</m:t>
        </m:r>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Pr>
          <w:rFonts w:hint="eastAsia"/>
        </w:rPr>
        <w:t>时，就会被限制在光纤内部传输。用于传输</w:t>
      </w:r>
      <w:r>
        <w:rPr>
          <w:rFonts w:hint="eastAsia"/>
        </w:rPr>
        <w:t>10.6</w:t>
      </w:r>
      <w:r>
        <w:rPr>
          <w:rFonts w:ascii="宋体" w:eastAsia="宋体" w:hAnsi="宋体" w:hint="eastAsia"/>
        </w:rPr>
        <w:t>µ</w:t>
      </w:r>
      <w:r>
        <w:rPr>
          <w:rFonts w:hint="eastAsia"/>
        </w:rPr>
        <w:t>m</w:t>
      </w:r>
      <w:r>
        <w:rPr>
          <w:rFonts w:hint="eastAsia"/>
        </w:rPr>
        <w:t>二氧化碳激光的蓝宝石空芯光纤就是一种</w:t>
      </w:r>
      <w:r>
        <w:rPr>
          <w:rFonts w:hint="eastAsia"/>
        </w:rPr>
        <w:t>ATR</w:t>
      </w:r>
      <w:r>
        <w:rPr>
          <w:rFonts w:hint="eastAsia"/>
        </w:rPr>
        <w:t>空芯光纤</w:t>
      </w:r>
      <w:r w:rsidRPr="008323E6">
        <w:rPr>
          <w:vertAlign w:val="superscript"/>
        </w:rPr>
        <w:fldChar w:fldCharType="begin"/>
      </w:r>
      <w:r w:rsidRPr="008323E6">
        <w:rPr>
          <w:vertAlign w:val="superscript"/>
        </w:rPr>
        <w:instrText xml:space="preserve"> ADDIN EN.CITE &lt;EndNote&gt;&lt;Cite&gt;&lt;Author&gt;Harrington&lt;/Author&gt;&lt;Year&gt;1990&lt;/Year&gt;&lt;RecNum&gt;82&lt;/RecNum&gt;&lt;DisplayText&gt;[21]&lt;/DisplayText&gt;&lt;record&gt;&lt;rec-number&gt;82&lt;/rec-number&gt;&lt;foreign-keys&gt;&lt;key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8323E6">
        <w:rPr>
          <w:vertAlign w:val="superscript"/>
        </w:rPr>
        <w:fldChar w:fldCharType="separate"/>
      </w:r>
      <w:r w:rsidRPr="008323E6">
        <w:rPr>
          <w:noProof/>
          <w:vertAlign w:val="superscript"/>
        </w:rPr>
        <w:t>[</w:t>
      </w:r>
      <w:hyperlink w:anchor="_ENREF_21" w:tooltip="Harrington, 1990 #82" w:history="1">
        <w:r w:rsidR="00F25306" w:rsidRPr="008323E6">
          <w:rPr>
            <w:noProof/>
            <w:vertAlign w:val="superscript"/>
          </w:rPr>
          <w:t>21</w:t>
        </w:r>
      </w:hyperlink>
      <w:r w:rsidRPr="008323E6">
        <w:rPr>
          <w:noProof/>
          <w:vertAlign w:val="superscript"/>
        </w:rPr>
        <w:t>]</w:t>
      </w:r>
      <w:r w:rsidRPr="008323E6">
        <w:rPr>
          <w:vertAlign w:val="superscript"/>
        </w:rPr>
        <w:fldChar w:fldCharType="end"/>
      </w:r>
      <w:r>
        <w:rPr>
          <w:rFonts w:hint="eastAsia"/>
        </w:rPr>
        <w:t>。</w:t>
      </w:r>
    </w:p>
    <w:p w14:paraId="5DCC75CB" w14:textId="17E162E5" w:rsidR="009C673D" w:rsidRDefault="00520B45" w:rsidP="009C673D">
      <w:pPr>
        <w:ind w:firstLine="480"/>
      </w:pPr>
      <w:r>
        <w:rPr>
          <w:rFonts w:hint="eastAsia"/>
        </w:rPr>
        <w:t>本文中，我们主要讨论的是泄漏型空芯波导</w:t>
      </w:r>
      <w:r w:rsidR="003E11E8">
        <w:rPr>
          <w:rFonts w:hint="eastAsia"/>
        </w:rPr>
        <w:t>。相比于全反射型空芯光纤，泄漏型空芯光纤多为镀制在玻璃、金属、塑料基管上的介质</w:t>
      </w:r>
      <w:r w:rsidR="003E11E8">
        <w:rPr>
          <w:rFonts w:hint="eastAsia"/>
        </w:rPr>
        <w:t>-</w:t>
      </w:r>
      <w:r w:rsidR="003E11E8">
        <w:rPr>
          <w:rFonts w:hint="eastAsia"/>
        </w:rPr>
        <w:t>金属膜结构。</w:t>
      </w:r>
      <w:r w:rsidR="00A8610F">
        <w:rPr>
          <w:rFonts w:hint="eastAsia"/>
        </w:rPr>
        <w:t>金属的折射率虽然小于空气，但大多拥有较高的反射率。在我国古代就有着悠久的制作铜镜的历史。常见的金属膜材料有金（</w:t>
      </w:r>
      <w:r w:rsidR="00A8610F">
        <w:rPr>
          <w:rFonts w:hint="eastAsia"/>
        </w:rPr>
        <w:t>Au</w:t>
      </w:r>
      <w:r w:rsidR="00A8610F">
        <w:rPr>
          <w:rFonts w:hint="eastAsia"/>
        </w:rPr>
        <w:t>）、银（</w:t>
      </w:r>
      <w:r w:rsidR="00A8610F">
        <w:rPr>
          <w:rFonts w:hint="eastAsia"/>
        </w:rPr>
        <w:t>Ag</w:t>
      </w:r>
      <w:r w:rsidR="00A8610F">
        <w:rPr>
          <w:rFonts w:hint="eastAsia"/>
        </w:rPr>
        <w:t>）和铝（</w:t>
      </w:r>
      <w:r w:rsidR="00A8610F">
        <w:rPr>
          <w:rFonts w:hint="eastAsia"/>
        </w:rPr>
        <w:t>Al</w:t>
      </w:r>
      <w:r w:rsidR="00A8610F">
        <w:rPr>
          <w:rFonts w:hint="eastAsia"/>
        </w:rPr>
        <w:t>）。它们在不同的波段拥有几乎相当于全反射的反射率，通过反射到达其表面的几乎全部光线来约束光的传输。在红外波段，一般采用银作为金属膜材料。</w:t>
      </w:r>
    </w:p>
    <w:p w14:paraId="68FC5E48" w14:textId="3FD738CB" w:rsidR="008835C8" w:rsidRDefault="00CD4FD1" w:rsidP="007C057F">
      <w:pPr>
        <w:ind w:firstLine="480"/>
      </w:pPr>
      <w:r>
        <w:rPr>
          <w:rFonts w:hint="eastAsia"/>
        </w:rPr>
        <w:t>在金属膜内部增加一层介质膜，不仅可以保护金属膜不被空气氧化，还可以通过控制介质膜的厚度在目标波长获得比原先更低的损耗。</w:t>
      </w:r>
      <w:r w:rsidR="00AA1811">
        <w:rPr>
          <w:rFonts w:hint="eastAsia"/>
        </w:rPr>
        <w:t>介质膜可以是环烯烃聚合物（</w:t>
      </w:r>
      <w:r w:rsidR="00AA1811">
        <w:rPr>
          <w:rFonts w:hint="eastAsia"/>
        </w:rPr>
        <w:t>COP</w:t>
      </w:r>
      <w:r w:rsidR="00AA1811">
        <w:rPr>
          <w:rFonts w:hint="eastAsia"/>
        </w:rPr>
        <w:t>）之类的化合物</w:t>
      </w:r>
      <w:r w:rsidR="00AA1811" w:rsidRPr="00AA1811">
        <w:rPr>
          <w:vertAlign w:val="superscript"/>
        </w:rPr>
        <w:fldChar w:fldCharType="begin"/>
      </w:r>
      <w:r w:rsidR="00AA1811" w:rsidRPr="00AA1811">
        <w:rPr>
          <w:vertAlign w:val="superscript"/>
        </w:rPr>
        <w:instrText xml:space="preserve"> ADDIN EN.CITE &lt;EndNote&gt;&lt;Cite&gt;&lt;Author&gt;Shi&lt;/Author&gt;&lt;Year&gt;1998&lt;/Year&gt;&lt;RecNum&gt;83&lt;/RecNum&gt;&lt;DisplayText&gt;[22]&lt;/DisplayText&gt;&lt;record&gt;&lt;rec-number&gt;83&lt;/rec-number&gt;&lt;foreign-keys&gt;&lt;key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2" w:tooltip="Shi, 1998 #83" w:history="1">
        <w:r w:rsidR="00F25306" w:rsidRPr="00AA1811">
          <w:rPr>
            <w:noProof/>
            <w:vertAlign w:val="superscript"/>
          </w:rPr>
          <w:t>22</w:t>
        </w:r>
      </w:hyperlink>
      <w:r w:rsidR="00AA1811" w:rsidRPr="00AA1811">
        <w:rPr>
          <w:noProof/>
          <w:vertAlign w:val="superscript"/>
        </w:rPr>
        <w:t>]</w:t>
      </w:r>
      <w:r w:rsidR="00AA1811" w:rsidRPr="00AA1811">
        <w:rPr>
          <w:vertAlign w:val="superscript"/>
        </w:rPr>
        <w:fldChar w:fldCharType="end"/>
      </w:r>
      <w:r w:rsidR="00AA1811">
        <w:rPr>
          <w:rFonts w:hint="eastAsia"/>
        </w:rPr>
        <w:t>，也可以是碘化银（</w:t>
      </w:r>
      <w:r w:rsidR="00AA1811">
        <w:rPr>
          <w:rFonts w:hint="eastAsia"/>
        </w:rPr>
        <w:t>AgI</w:t>
      </w:r>
      <w:r w:rsidR="00AA1811">
        <w:rPr>
          <w:rFonts w:hint="eastAsia"/>
        </w:rPr>
        <w:t>）这类直接从部分金属膜反应得到</w:t>
      </w:r>
      <w:r w:rsidR="00AA1811" w:rsidRPr="00AA1811">
        <w:rPr>
          <w:vertAlign w:val="superscript"/>
        </w:rPr>
        <w:fldChar w:fldCharType="begin"/>
      </w:r>
      <w:r w:rsidR="00AA1811" w:rsidRPr="00AA1811">
        <w:rPr>
          <w:vertAlign w:val="superscript"/>
        </w:rPr>
        <w:instrText xml:space="preserve"> ADDIN EN.CITE &lt;EndNote&gt;&lt;Cite&gt;&lt;Author&gt;Bledt&lt;/Author&gt;&lt;Year&gt;2012&lt;/Year&gt;&lt;RecNum&gt;85&lt;/RecNum&gt;&lt;DisplayText&gt;[23]&lt;/DisplayText&gt;&lt;record&gt;&lt;rec-number&gt;85&lt;/rec-number&gt;&lt;foreign-keys&gt;&lt;key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3" w:tooltip="Bledt, 2012 #85" w:history="1">
        <w:r w:rsidR="00F25306" w:rsidRPr="00AA1811">
          <w:rPr>
            <w:noProof/>
            <w:vertAlign w:val="superscript"/>
          </w:rPr>
          <w:t>23</w:t>
        </w:r>
      </w:hyperlink>
      <w:r w:rsidR="00AA1811" w:rsidRPr="00AA1811">
        <w:rPr>
          <w:noProof/>
          <w:vertAlign w:val="superscript"/>
        </w:rPr>
        <w:t>]</w:t>
      </w:r>
      <w:r w:rsidR="00AA1811" w:rsidRPr="00AA1811">
        <w:rPr>
          <w:vertAlign w:val="superscript"/>
        </w:rPr>
        <w:fldChar w:fldCharType="end"/>
      </w:r>
      <w:r w:rsidR="003060A0">
        <w:rPr>
          <w:rFonts w:hint="eastAsia"/>
        </w:rPr>
        <w:t>。各类介质膜的镀制工艺也是目前学术界的研究对象之一。</w:t>
      </w:r>
      <w:r w:rsidR="007C057F">
        <w:rPr>
          <w:rFonts w:hint="eastAsia"/>
        </w:rPr>
        <w:t>除了常见的一层金属膜一层介质膜的结构外，还有多层介质</w:t>
      </w:r>
      <w:r w:rsidR="007C057F">
        <w:rPr>
          <w:rFonts w:hint="eastAsia"/>
        </w:rPr>
        <w:t>-</w:t>
      </w:r>
      <w:r w:rsidR="007C057F">
        <w:rPr>
          <w:rFonts w:hint="eastAsia"/>
        </w:rPr>
        <w:t>金属膜空芯光纤。其结构为在银膜上镀制折射率一高一低的介质膜</w:t>
      </w:r>
      <w:r w:rsidR="00AA1811" w:rsidRPr="00AA1811">
        <w:rPr>
          <w:vertAlign w:val="superscript"/>
        </w:rPr>
        <w:fldChar w:fldCharType="begin"/>
      </w:r>
      <w:r w:rsidR="00AA1811">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AA1811">
        <w:rPr>
          <w:vertAlign w:val="superscript"/>
        </w:rPr>
        <w:fldChar w:fldCharType="separate"/>
      </w:r>
      <w:r w:rsidR="00AA1811">
        <w:rPr>
          <w:noProof/>
          <w:vertAlign w:val="superscript"/>
        </w:rPr>
        <w:t>[</w:t>
      </w:r>
      <w:hyperlink w:anchor="_ENREF_24" w:tooltip="Miyagi, 1984 #49" w:history="1">
        <w:r w:rsidR="00F25306">
          <w:rPr>
            <w:noProof/>
            <w:vertAlign w:val="superscript"/>
          </w:rPr>
          <w:t>24</w:t>
        </w:r>
      </w:hyperlink>
      <w:r w:rsidR="00AA1811">
        <w:rPr>
          <w:noProof/>
          <w:vertAlign w:val="superscript"/>
        </w:rPr>
        <w:t>]</w:t>
      </w:r>
      <w:r w:rsidR="00AA1811" w:rsidRPr="00AA1811">
        <w:rPr>
          <w:vertAlign w:val="superscript"/>
        </w:rPr>
        <w:fldChar w:fldCharType="end"/>
      </w:r>
      <w:r w:rsidR="007C057F">
        <w:rPr>
          <w:rFonts w:hint="eastAsia"/>
        </w:rPr>
        <w:t>。</w:t>
      </w:r>
      <w:r w:rsidR="003060A0">
        <w:rPr>
          <w:rFonts w:hint="eastAsia"/>
        </w:rPr>
        <w:t>这种多层膜结构能够优化空芯光纤的传输特性，但制作工艺较为复杂，目前较少应用于实际中。</w:t>
      </w:r>
    </w:p>
    <w:p w14:paraId="2DD53CE9" w14:textId="1007FCFB" w:rsidR="007C057F" w:rsidRPr="007C057F" w:rsidRDefault="007C057F" w:rsidP="007C057F">
      <w:pPr>
        <w:ind w:firstLine="480"/>
      </w:pPr>
      <w:r>
        <w:t>本文中</w:t>
      </w:r>
      <w:r>
        <w:rPr>
          <w:rFonts w:hint="eastAsia"/>
        </w:rPr>
        <w:t>，</w:t>
      </w:r>
      <w:r>
        <w:t>主要考虑单层介质</w:t>
      </w:r>
      <w:r>
        <w:rPr>
          <w:rFonts w:hint="eastAsia"/>
        </w:rPr>
        <w:t>-</w:t>
      </w:r>
      <w:r>
        <w:t>金属膜结构的空芯光纤</w:t>
      </w:r>
      <w:r>
        <w:rPr>
          <w:rFonts w:hint="eastAsia"/>
        </w:rPr>
        <w:t>。</w:t>
      </w:r>
      <w:r w:rsidR="00AA1811">
        <w:rPr>
          <w:rFonts w:hint="eastAsia"/>
        </w:rPr>
        <w:t>下面将详细分析其传输特性计算理论以及其弯曲状态下的传输特性变化和弯曲附加损耗。</w:t>
      </w:r>
    </w:p>
    <w:p w14:paraId="79CD8FB1" w14:textId="6F9FF69E" w:rsidR="00DE5488" w:rsidRDefault="00E047A7" w:rsidP="008323E6">
      <w:pPr>
        <w:pStyle w:val="2"/>
        <w:ind w:firstLine="643"/>
      </w:pPr>
      <w:bookmarkStart w:id="13" w:name="_Toc446359322"/>
      <w:r w:rsidRPr="00C63E69">
        <w:rPr>
          <w:rFonts w:hint="eastAsia"/>
        </w:rPr>
        <w:t>2.</w:t>
      </w:r>
      <w:r w:rsidR="008323E6">
        <w:t>3</w:t>
      </w:r>
      <w:r w:rsidRPr="00C63E69">
        <w:rPr>
          <w:rFonts w:hint="eastAsia"/>
        </w:rPr>
        <w:t xml:space="preserve"> </w:t>
      </w:r>
      <w:r w:rsidR="003E11E8">
        <w:rPr>
          <w:rFonts w:hint="eastAsia"/>
        </w:rPr>
        <w:t>介质</w:t>
      </w:r>
      <w:r w:rsidR="003E11E8">
        <w:rPr>
          <w:rFonts w:hint="eastAsia"/>
        </w:rPr>
        <w:t>-</w:t>
      </w:r>
      <w:r w:rsidR="003E11E8">
        <w:rPr>
          <w:rFonts w:hint="eastAsia"/>
        </w:rPr>
        <w:t>金属膜</w:t>
      </w:r>
      <w:r w:rsidR="00801CA6" w:rsidRPr="00C63E69">
        <w:rPr>
          <w:rFonts w:hint="eastAsia"/>
        </w:rPr>
        <w:t>空芯</w:t>
      </w:r>
      <w:r w:rsidR="008323E6">
        <w:rPr>
          <w:rFonts w:hint="eastAsia"/>
        </w:rPr>
        <w:t>光纤</w:t>
      </w:r>
      <w:r w:rsidR="00801CA6" w:rsidRPr="00C63E69">
        <w:rPr>
          <w:rFonts w:hint="eastAsia"/>
        </w:rPr>
        <w:t>传输特性</w:t>
      </w:r>
      <w:bookmarkEnd w:id="13"/>
    </w:p>
    <w:p w14:paraId="3FAA0373" w14:textId="0318728E" w:rsidR="00A53EB8" w:rsidRDefault="00A53EB8" w:rsidP="00A53EB8">
      <w:pPr>
        <w:ind w:firstLine="480"/>
      </w:pPr>
      <w:r>
        <w:t>介质</w:t>
      </w:r>
      <w:r>
        <w:rPr>
          <w:rFonts w:hint="eastAsia"/>
        </w:rPr>
        <w:t>-</w:t>
      </w:r>
      <w:r>
        <w:t>金属膜空芯光纤内部的结构以及光线传输</w:t>
      </w:r>
      <w:r>
        <w:rPr>
          <w:rFonts w:hint="eastAsia"/>
        </w:rPr>
        <w:t>，</w:t>
      </w:r>
      <w:r>
        <w:t>如图</w:t>
      </w:r>
      <w:r>
        <w:rPr>
          <w:rFonts w:hint="eastAsia"/>
        </w:rPr>
        <w:t>2-3</w:t>
      </w:r>
      <w:r>
        <w:rPr>
          <w:rFonts w:hint="eastAsia"/>
        </w:rPr>
        <w:t>所示。其</w:t>
      </w:r>
      <w:r>
        <w:t>传输特性可以通过</w:t>
      </w:r>
      <w:r>
        <w:t>Miyagi</w:t>
      </w:r>
      <w:r>
        <w:t>教授提出的</w:t>
      </w:r>
      <w:r>
        <w:rPr>
          <w:rFonts w:hint="eastAsia"/>
        </w:rPr>
        <w:t>传输</w:t>
      </w:r>
      <w:r w:rsidR="00F133C8">
        <w:rPr>
          <w:rFonts w:hint="eastAsia"/>
        </w:rPr>
        <w:t>射</w:t>
      </w:r>
      <w:r>
        <w:t>线理论或者是传统的电磁波理论进行运算</w:t>
      </w:r>
      <w:r>
        <w:rPr>
          <w:rFonts w:hint="eastAsia"/>
        </w:rPr>
        <w:t>。</w:t>
      </w:r>
    </w:p>
    <w:p w14:paraId="62860BC4" w14:textId="77777777" w:rsidR="00A53EB8" w:rsidRPr="00A53EB8" w:rsidRDefault="00A53EB8" w:rsidP="007C057F">
      <w:pPr>
        <w:ind w:firstLine="220"/>
        <w:jc w:val="center"/>
        <w:rPr>
          <w:noProof/>
          <w:sz w:val="11"/>
        </w:rPr>
      </w:pPr>
    </w:p>
    <w:p w14:paraId="00FA415B" w14:textId="7E776098" w:rsidR="007C057F" w:rsidRDefault="007C057F" w:rsidP="007C057F">
      <w:pPr>
        <w:ind w:firstLine="480"/>
        <w:jc w:val="center"/>
      </w:pPr>
      <w:r>
        <w:rPr>
          <w:noProof/>
        </w:rPr>
        <w:drawing>
          <wp:inline distT="0" distB="0" distL="0" distR="0" wp14:anchorId="04550015" wp14:editId="7F0B5E60">
            <wp:extent cx="4320000" cy="1104538"/>
            <wp:effectExtent l="0" t="0" r="4445"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110453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Pr="007C057F" w:rsidRDefault="007C057F" w:rsidP="007C057F">
      <w:pPr>
        <w:spacing w:line="480" w:lineRule="auto"/>
        <w:ind w:firstLine="480"/>
        <w:jc w:val="center"/>
        <w:rPr>
          <w:rFonts w:ascii="Times New Roman" w:eastAsia="宋体" w:hAnsi="Times New Roman"/>
        </w:rPr>
      </w:pPr>
      <w:r w:rsidRPr="007C057F">
        <w:rPr>
          <w:rFonts w:ascii="Times New Roman" w:eastAsia="宋体" w:hAnsi="Times New Roman"/>
        </w:rPr>
        <w:t>图</w:t>
      </w:r>
      <w:r>
        <w:rPr>
          <w:rFonts w:ascii="Times New Roman" w:eastAsia="宋体" w:hAnsi="Times New Roman" w:hint="eastAsia"/>
        </w:rPr>
        <w:t xml:space="preserve">2-3 </w:t>
      </w:r>
      <w:r>
        <w:rPr>
          <w:rFonts w:ascii="Times New Roman" w:eastAsia="宋体" w:hAnsi="Times New Roman" w:hint="eastAsia"/>
        </w:rPr>
        <w:t>介质</w:t>
      </w:r>
      <w:r>
        <w:rPr>
          <w:rFonts w:ascii="Times New Roman" w:eastAsia="宋体" w:hAnsi="Times New Roman" w:hint="eastAsia"/>
        </w:rPr>
        <w:t>-</w:t>
      </w:r>
      <w:r>
        <w:rPr>
          <w:rFonts w:ascii="Times New Roman" w:eastAsia="宋体" w:hAnsi="Times New Roman" w:hint="eastAsia"/>
        </w:rPr>
        <w:t>金属膜空芯光纤传输示意图</w:t>
      </w:r>
    </w:p>
    <w:p w14:paraId="7333043B" w14:textId="3F819256" w:rsidR="003E11E8" w:rsidRDefault="00A53EB8" w:rsidP="0098015A">
      <w:pPr>
        <w:pStyle w:val="3"/>
      </w:pPr>
      <w:bookmarkStart w:id="14" w:name="OLE_LINK16"/>
      <w:bookmarkStart w:id="15" w:name="_Toc446359323"/>
      <w:r>
        <w:rPr>
          <w:rFonts w:hint="eastAsia"/>
        </w:rPr>
        <w:t>2.3</w:t>
      </w:r>
      <w:r>
        <w:t xml:space="preserve">.1 </w:t>
      </w:r>
      <w:r w:rsidR="0094385D">
        <w:t>电磁波理论</w:t>
      </w:r>
      <w:r w:rsidR="0062511E">
        <w:rPr>
          <w:rFonts w:hint="eastAsia"/>
        </w:rPr>
        <w:t>*</w:t>
      </w:r>
      <w:bookmarkEnd w:id="15"/>
    </w:p>
    <w:bookmarkEnd w:id="14"/>
    <w:p w14:paraId="4D4D67F1" w14:textId="68D1651D" w:rsidR="0094385D" w:rsidRDefault="00F86745" w:rsidP="000A4F91">
      <w:pPr>
        <w:ind w:firstLine="480"/>
      </w:pPr>
      <w:r>
        <w:t>电磁波理论主要基于光纤内部的传输模式推到其传输特性</w:t>
      </w:r>
      <w:r>
        <w:rPr>
          <w:rFonts w:hint="eastAsia"/>
        </w:rPr>
        <w:t>。</w:t>
      </w:r>
      <w:r>
        <w:t>在圆形截面空芯光纤中</w:t>
      </w:r>
      <w:r>
        <w:rPr>
          <w:rFonts w:hint="eastAsia"/>
        </w:rPr>
        <w:t>，</w:t>
      </w:r>
      <w:r w:rsidR="00371944">
        <w:rPr>
          <w:rFonts w:hint="eastAsia"/>
        </w:rPr>
        <w:t>高次模的损耗系数极大，因此其</w:t>
      </w:r>
      <w:r>
        <w:t>最主要的传输模式为</w:t>
      </w:r>
      <m:oMath>
        <m:sSub>
          <m:sSubPr>
            <m:ctrlPr>
              <w:rPr>
                <w:rFonts w:ascii="Cambria Math" w:hAnsi="Cambria Math"/>
              </w:rPr>
            </m:ctrlPr>
          </m:sSubPr>
          <m:e>
            <m:r>
              <m:rPr>
                <m:sty m:val="p"/>
              </m:rPr>
              <w:rPr>
                <w:rFonts w:ascii="Cambria Math" w:hAnsi="Cambria Math"/>
              </w:rPr>
              <m:t>HE</m:t>
            </m:r>
          </m:e>
          <m:sub>
            <m:r>
              <w:rPr>
                <w:rFonts w:ascii="Cambria Math" w:hAnsi="Cambria Math"/>
              </w:rPr>
              <m:t>1m</m:t>
            </m:r>
          </m:sub>
        </m:sSub>
      </m:oMath>
      <w:r>
        <w:t>模</w:t>
      </w:r>
      <w:r>
        <w:rPr>
          <w:rFonts w:hint="eastAsia"/>
        </w:rPr>
        <w:t>。</w:t>
      </w:r>
      <w:r>
        <w:t>1</w:t>
      </w:r>
      <w:r w:rsidR="00BF65D7">
        <w:t>984</w:t>
      </w:r>
      <w:r w:rsidR="00BF65D7">
        <w:t>年</w:t>
      </w:r>
      <w:r w:rsidR="00BF65D7">
        <w:rPr>
          <w:rFonts w:hint="eastAsia"/>
        </w:rPr>
        <w:t>，</w:t>
      </w:r>
      <w:r w:rsidR="00BF65D7">
        <w:rPr>
          <w:rFonts w:hint="eastAsia"/>
        </w:rPr>
        <w:t>Miyagi</w:t>
      </w:r>
      <w:r w:rsidR="00BF65D7">
        <w:rPr>
          <w:rFonts w:hint="eastAsia"/>
        </w:rPr>
        <w:t>和</w:t>
      </w:r>
      <w:r w:rsidR="00BF65D7">
        <w:rPr>
          <w:rFonts w:hint="eastAsia"/>
        </w:rPr>
        <w:t>Kawakami</w:t>
      </w:r>
      <w:r w:rsidR="00BF65D7">
        <w:rPr>
          <w:rFonts w:hint="eastAsia"/>
        </w:rPr>
        <w:t>教授</w:t>
      </w:r>
      <w:r>
        <w:rPr>
          <w:rFonts w:hint="eastAsia"/>
        </w:rPr>
        <w:t>在</w:t>
      </w:r>
      <w:r w:rsidR="00BF65D7">
        <w:rPr>
          <w:rFonts w:hint="eastAsia"/>
        </w:rPr>
        <w:t>总结</w:t>
      </w:r>
      <w:r>
        <w:rPr>
          <w:rFonts w:hint="eastAsia"/>
        </w:rPr>
        <w:t>如何获得介质</w:t>
      </w:r>
      <w:r>
        <w:rPr>
          <w:rFonts w:hint="eastAsia"/>
        </w:rPr>
        <w:t>-</w:t>
      </w:r>
      <w:r>
        <w:rPr>
          <w:rFonts w:hint="eastAsia"/>
        </w:rPr>
        <w:t>金属膜空芯光纤最低</w:t>
      </w:r>
      <m:oMath>
        <m:sSub>
          <m:sSubPr>
            <m:ctrlPr>
              <w:rPr>
                <w:rFonts w:ascii="Cambria Math" w:hAnsi="Cambria Math"/>
              </w:rPr>
            </m:ctrlPr>
          </m:sSubPr>
          <m:e>
            <m:r>
              <m:rPr>
                <m:sty m:val="p"/>
              </m:rPr>
              <w:rPr>
                <w:rFonts w:ascii="Cambria Math" w:hAnsi="Cambria Math"/>
              </w:rPr>
              <m:t>HE</m:t>
            </m:r>
          </m:e>
          <m:sub>
            <m:r>
              <w:rPr>
                <w:rFonts w:ascii="Cambria Math" w:hAnsi="Cambria Math"/>
              </w:rPr>
              <m:t>11</m:t>
            </m:r>
          </m:sub>
        </m:sSub>
      </m:oMath>
      <w:r>
        <w:t>模损耗时</w:t>
      </w:r>
      <w:r>
        <w:rPr>
          <w:rFonts w:hint="eastAsia"/>
        </w:rPr>
        <w:t>，</w:t>
      </w:r>
      <w:r>
        <w:t>给出了</w:t>
      </w:r>
      <w:r w:rsidR="00BF5083">
        <w:t>如公式</w:t>
      </w:r>
      <w:r w:rsidR="00BF5083">
        <w:rPr>
          <w:rFonts w:hint="eastAsia"/>
        </w:rPr>
        <w:t>（</w:t>
      </w:r>
      <w:r w:rsidR="00BF5083">
        <w:rPr>
          <w:rFonts w:hint="eastAsia"/>
        </w:rPr>
        <w:t>2-</w:t>
      </w:r>
      <w:r w:rsidR="00BF5083">
        <w:t>1</w:t>
      </w:r>
      <w:r w:rsidR="00BF5083">
        <w:rPr>
          <w:rFonts w:hint="eastAsia"/>
        </w:rPr>
        <w:t>）所示的</w:t>
      </w:r>
      <w:r>
        <w:t>电磁波理论下空芯光纤的</w:t>
      </w:r>
      <w:r>
        <w:rPr>
          <w:rFonts w:hint="eastAsia"/>
        </w:rPr>
        <w:t>红外传输损耗系数</w:t>
      </w:r>
      <w:r w:rsidR="00BF65D7" w:rsidRPr="004857BD">
        <w:rPr>
          <w:vertAlign w:val="superscript"/>
        </w:rPr>
        <w:fldChar w:fldCharType="begin"/>
      </w:r>
      <w:r w:rsidR="00BF65D7" w:rsidRPr="004857BD">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4857BD">
        <w:rPr>
          <w:vertAlign w:val="superscript"/>
        </w:rPr>
        <w:fldChar w:fldCharType="separate"/>
      </w:r>
      <w:r w:rsidR="00BF65D7" w:rsidRPr="004857BD">
        <w:rPr>
          <w:noProof/>
          <w:vertAlign w:val="superscript"/>
        </w:rPr>
        <w:t>[</w:t>
      </w:r>
      <w:hyperlink w:anchor="_ENREF_24" w:tooltip="Miyagi, 1984 #49" w:history="1">
        <w:r w:rsidR="00F25306" w:rsidRPr="004857BD">
          <w:rPr>
            <w:noProof/>
            <w:vertAlign w:val="superscript"/>
          </w:rPr>
          <w:t>24</w:t>
        </w:r>
      </w:hyperlink>
      <w:r w:rsidR="00BF65D7" w:rsidRPr="004857BD">
        <w:rPr>
          <w:noProof/>
          <w:vertAlign w:val="superscript"/>
        </w:rPr>
        <w:t>]</w:t>
      </w:r>
      <w:r w:rsidR="00BF65D7" w:rsidRPr="004857BD">
        <w:rPr>
          <w:vertAlign w:val="superscript"/>
        </w:rPr>
        <w:fldChar w:fldCharType="end"/>
      </w:r>
      <w:r w:rsidR="00BF65D7">
        <w:rPr>
          <w:rFonts w:hint="eastAsia"/>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BF5083" w:rsidRDefault="007A26C0" w:rsidP="007A26C0">
      <w:pPr>
        <w:ind w:firstLine="480"/>
      </w:pPr>
      <w:r>
        <w:rPr>
          <w:rFonts w:hint="eastAsia"/>
        </w:rPr>
        <w:t>其中</w:t>
      </w:r>
      <w:r w:rsidR="004F492E">
        <w:rPr>
          <w:rFonts w:hint="eastAsia"/>
        </w:rPr>
        <w:t>，</w:t>
      </w:r>
      <w:r w:rsidRPr="00871009">
        <w:rPr>
          <w:rFonts w:hint="eastAsia"/>
          <w:i/>
        </w:rPr>
        <w:t>T</w:t>
      </w:r>
      <w:r>
        <w:rPr>
          <w:rFonts w:hint="eastAsia"/>
        </w:rPr>
        <w:t>为空芯光纤内半径，</w:t>
      </w:r>
      <m:oMath>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T≪1</m:t>
        </m:r>
      </m:oMath>
      <w:r w:rsidR="00BF5083">
        <w:rPr>
          <w:rFonts w:hint="eastAsia"/>
        </w:rPr>
        <w:t>。且当</w:t>
      </w:r>
      <w:r w:rsidR="00BF5083" w:rsidRPr="00BF5083">
        <w:rPr>
          <w:rFonts w:hint="eastAsia"/>
          <w:i/>
        </w:rPr>
        <w:t>F</w:t>
      </w:r>
      <w:r w:rsidR="00BF5083">
        <w:rPr>
          <w:rFonts w:hint="eastAsia"/>
        </w:rPr>
        <w:t>符合公式（</w:t>
      </w:r>
      <w:r w:rsidR="00BF5083">
        <w:rPr>
          <w:rFonts w:hint="eastAsia"/>
        </w:rPr>
        <w:t>2-</w:t>
      </w:r>
      <w:r w:rsidR="00BF5083">
        <w:t>2</w:t>
      </w:r>
      <w:r w:rsidR="00BF5083">
        <w:rPr>
          <w:rFonts w:hint="eastAsia"/>
        </w:rPr>
        <w:t>）时，损耗系数最小，传输特性最佳。</w:t>
      </w:r>
    </w:p>
    <w:p w14:paraId="5FCA4838" w14:textId="5BB9FE35" w:rsidR="009044C1" w:rsidRPr="00857D5A" w:rsidRDefault="004D5048"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74C04720" w:rsidR="004F492E" w:rsidRDefault="00BF5083" w:rsidP="004F492E">
      <w:pPr>
        <w:ind w:firstLine="480"/>
      </w:pPr>
      <w:r>
        <w:rPr>
          <w:rFonts w:hint="eastAsia"/>
        </w:rPr>
        <w:t>前文中说过，空芯光纤在弯曲时</w:t>
      </w:r>
      <w:r w:rsidR="004F492E">
        <w:rPr>
          <w:rFonts w:hint="eastAsia"/>
        </w:rPr>
        <w:t>满足</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w:r w:rsidR="004F492E">
        <w:rPr>
          <w:rFonts w:hint="eastAsia"/>
        </w:rPr>
        <w:t>。</w:t>
      </w:r>
      <w:r w:rsidR="004F492E">
        <w:t>然而</w:t>
      </w:r>
      <w:r w:rsidR="004F492E">
        <w:t>Miyagi</w:t>
      </w:r>
      <w:r w:rsidR="004F492E">
        <w:t>教授经过实验验证得出</w:t>
      </w:r>
      <w:r w:rsidR="00271FBB" w:rsidRPr="00271FBB">
        <w:rPr>
          <w:vertAlign w:val="superscript"/>
        </w:rPr>
        <w:fldChar w:fldCharType="begin"/>
      </w:r>
      <w:r w:rsidR="00271FBB" w:rsidRPr="00271FBB">
        <w:rPr>
          <w:vertAlign w:val="superscript"/>
        </w:rPr>
        <w:instrText xml:space="preserve"> ADDIN EN.CITE &lt;EndNote&gt;&lt;Cite&gt;&lt;Author&gt;Miyagi&lt;/Author&gt;&lt;Year&gt;1984&lt;/Year&gt;&lt;RecNum&gt;87&lt;/RecNum&gt;&lt;DisplayText&gt;[25, 26]&lt;/DisplayText&gt;&lt;record&gt;&lt;rec-number&gt;87&lt;/rec-number&gt;&lt;foreign-keys&gt;&lt;key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271FBB">
        <w:rPr>
          <w:vertAlign w:val="superscript"/>
        </w:rPr>
        <w:fldChar w:fldCharType="separate"/>
      </w:r>
      <w:r w:rsidR="00271FBB" w:rsidRPr="00271FBB">
        <w:rPr>
          <w:noProof/>
          <w:vertAlign w:val="superscript"/>
        </w:rPr>
        <w:t>[</w:t>
      </w:r>
      <w:hyperlink w:anchor="_ENREF_25" w:tooltip="Miyagi, 1984 #87" w:history="1">
        <w:r w:rsidR="00F25306" w:rsidRPr="00271FBB">
          <w:rPr>
            <w:noProof/>
            <w:vertAlign w:val="superscript"/>
          </w:rPr>
          <w:t>25</w:t>
        </w:r>
      </w:hyperlink>
      <w:r w:rsidR="00271FBB" w:rsidRPr="00271FBB">
        <w:rPr>
          <w:noProof/>
          <w:vertAlign w:val="superscript"/>
        </w:rPr>
        <w:t xml:space="preserve">, </w:t>
      </w:r>
      <w:hyperlink w:anchor="_ENREF_26" w:tooltip="Miyagi, 1981 #28" w:history="1">
        <w:r w:rsidR="00F25306" w:rsidRPr="00271FBB">
          <w:rPr>
            <w:noProof/>
            <w:vertAlign w:val="superscript"/>
          </w:rPr>
          <w:t>26</w:t>
        </w:r>
      </w:hyperlink>
      <w:r w:rsidR="00271FBB" w:rsidRPr="00271FBB">
        <w:rPr>
          <w:noProof/>
          <w:vertAlign w:val="superscript"/>
        </w:rPr>
        <w:t>]</w:t>
      </w:r>
      <w:r w:rsidR="00271FBB" w:rsidRPr="00271FBB">
        <w:rPr>
          <w:vertAlign w:val="superscript"/>
        </w:rPr>
        <w:fldChar w:fldCharType="end"/>
      </w:r>
      <w:r w:rsidR="004F492E">
        <w:rPr>
          <w:rFonts w:hint="eastAsia"/>
        </w:rPr>
        <w:t>，</w:t>
      </w:r>
      <w:r w:rsidR="004F492E">
        <w:t>仅当</w:t>
      </w:r>
      <m:oMath>
        <m:r>
          <w:rPr>
            <w:rFonts w:ascii="Cambria Math" w:hAnsi="Cambria Math" w:hint="eastAsia"/>
          </w:rPr>
          <m:t>R</m:t>
        </m:r>
        <m:r>
          <m:rPr>
            <m:sty m:val="p"/>
          </m:rPr>
          <w:rPr>
            <w:rFonts w:ascii="Cambria Math" w:hAnsi="Cambria Math" w:hint="eastAsia"/>
          </w:rPr>
          <m:t>&lt;</m:t>
        </m:r>
        <m:sSub>
          <m:sSubPr>
            <m:ctrlPr>
              <w:rPr>
                <w:rFonts w:ascii="Cambria Math" w:hAnsi="Cambria Math"/>
              </w:rPr>
            </m:ctrlPr>
          </m:sSubPr>
          <m:e>
            <m:r>
              <w:rPr>
                <w:rFonts w:ascii="Cambria Math" w:hAnsi="Cambria Math"/>
              </w:rPr>
              <m:t>R</m:t>
            </m:r>
          </m:e>
          <m:sub>
            <m:r>
              <w:rPr>
                <w:rFonts w:ascii="Cambria Math" w:hAnsi="Cambria Math"/>
              </w:rPr>
              <m:t>c</m:t>
            </m:r>
          </m:sub>
        </m:sSub>
      </m:oMath>
      <w:r w:rsidR="004F492E">
        <w:rPr>
          <w:rFonts w:hint="eastAsia"/>
        </w:rPr>
        <w:t>时该正比关系成立，否则</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sidR="004F492E">
        <w:rPr>
          <w:rFonts w:hint="eastAsia"/>
        </w:rPr>
        <w:t>。</w:t>
      </w:r>
    </w:p>
    <w:p w14:paraId="1230CEE7" w14:textId="306980F0" w:rsidR="00BF5083" w:rsidRDefault="004D5048"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Default="004F492E" w:rsidP="00510C1B">
      <w:pPr>
        <w:ind w:firstLine="480"/>
        <w:rPr>
          <w:rFonts w:ascii="Times New Roman" w:eastAsiaTheme="majorEastAsia" w:hAnsi="Times New Roman" w:cs="Times New Roman"/>
        </w:rPr>
      </w:pPr>
      <w:r>
        <w:rPr>
          <w:rFonts w:hint="eastAsia"/>
        </w:rPr>
        <w:t>其中，</w:t>
      </w:r>
      <w:r>
        <w:rPr>
          <w:rFonts w:hint="eastAsia"/>
        </w:rPr>
        <w:t>M</w:t>
      </w:r>
      <w:r>
        <w:rPr>
          <w:rFonts w:hint="eastAsia"/>
        </w:rPr>
        <w:t>为传输模式数。</w:t>
      </w:r>
      <w:r w:rsidR="00510C1B" w:rsidRPr="00454466">
        <w:rPr>
          <w:rFonts w:ascii="Times New Roman" w:eastAsiaTheme="majorEastAsia" w:hAnsi="Times New Roman" w:cs="Times New Roman"/>
        </w:rPr>
        <w:t>当弯曲半径大于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510C1B" w:rsidRPr="00454466">
        <w:rPr>
          <w:rFonts w:ascii="Times New Roman" w:eastAsiaTheme="majorEastAsia" w:hAnsi="Times New Roman" w:cs="Times New Roman"/>
        </w:rPr>
        <w:t>时：</w:t>
      </w:r>
    </w:p>
    <w:p w14:paraId="4BB516E0" w14:textId="4D598D8E" w:rsidR="00036B86" w:rsidRPr="00454466" w:rsidRDefault="004D5048"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Default="00510C1B" w:rsidP="00036B86">
      <w:pPr>
        <w:ind w:firstLine="480"/>
        <w:rPr>
          <w:rFonts w:ascii="Times New Roman" w:eastAsiaTheme="majorEastAsia" w:hAnsi="Times New Roman" w:cs="Times New Roman"/>
        </w:rPr>
      </w:pPr>
      <w:r w:rsidRPr="00454466">
        <w:rPr>
          <w:rFonts w:ascii="Times New Roman" w:eastAsiaTheme="majorEastAsia" w:hAnsi="Times New Roman" w:cs="Times New Roman"/>
        </w:rPr>
        <w:t>当弯曲半径小于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36B86">
        <w:rPr>
          <w:rFonts w:ascii="Times New Roman" w:eastAsiaTheme="majorEastAsia" w:hAnsi="Times New Roman" w:cs="Times New Roman"/>
        </w:rPr>
        <w:t>时</w:t>
      </w:r>
    </w:p>
    <w:p w14:paraId="4599C150" w14:textId="148C855B" w:rsidR="00036B86" w:rsidRDefault="004D5048"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036B86" w:rsidRDefault="00036B86" w:rsidP="00036B86">
      <w:pPr>
        <w:ind w:firstLine="480"/>
      </w:pPr>
      <w:r w:rsidRPr="00036B86">
        <w:t>式</w:t>
      </w:r>
      <w:r>
        <w:rPr>
          <w:rFonts w:hint="eastAsia"/>
        </w:rPr>
        <w:t>（</w:t>
      </w:r>
      <w:r>
        <w:t>2-4</w:t>
      </w:r>
      <w:r>
        <w:rPr>
          <w:rFonts w:hint="eastAsia"/>
        </w:rPr>
        <w:t>）</w:t>
      </w:r>
      <w:r w:rsidRPr="00036B86">
        <w:t>、</w:t>
      </w:r>
      <w:r>
        <w:rPr>
          <w:rFonts w:hint="eastAsia"/>
        </w:rPr>
        <w:t>（</w:t>
      </w:r>
      <w:r>
        <w:t>2-5</w:t>
      </w:r>
      <w:r>
        <w:rPr>
          <w:rFonts w:hint="eastAsia"/>
        </w:rPr>
        <w:t>）</w:t>
      </w:r>
      <w:r w:rsidRPr="00036B86">
        <w:t>中，</w:t>
      </w:r>
      <w:r w:rsidRPr="00036B86">
        <w:t>n</w:t>
      </w:r>
      <w:r w:rsidRPr="00036B86">
        <w:t>和</w:t>
      </w:r>
      <w:r w:rsidRPr="00036B86">
        <w:t>k</w:t>
      </w:r>
      <w:r w:rsidRPr="00036B86">
        <w:t>表示了金属膜折射系数的实部和虚部，</w:t>
      </w:r>
      <w:r w:rsidRPr="00036B86">
        <w:t>T</w:t>
      </w:r>
      <w:r w:rsidRPr="00036B86">
        <w:t>为波导内径。当传输模式为</w:t>
      </w:r>
      <w:r w:rsidRPr="00036B86">
        <w:t>HE</w:t>
      </w:r>
      <w:r w:rsidRPr="007640E2">
        <w:rPr>
          <w:vertAlign w:val="subscript"/>
        </w:rPr>
        <w:t>11</w:t>
      </w:r>
      <w:r w:rsidRPr="00036B86">
        <w:t>模时，</w:t>
      </w:r>
      <w:r w:rsidRPr="00036B86">
        <w:t>u</w:t>
      </w:r>
      <w:r w:rsidRPr="00036B86">
        <w:t>为</w:t>
      </w:r>
      <w:r w:rsidRPr="00036B86">
        <w:t>2.405</w:t>
      </w:r>
      <w:r w:rsidR="007640E2">
        <w:rPr>
          <w:rFonts w:hint="eastAsia"/>
        </w:rPr>
        <w:t>。</w:t>
      </w:r>
    </w:p>
    <w:p w14:paraId="383FF7B9" w14:textId="77777777" w:rsidR="004F492E" w:rsidRPr="00371944" w:rsidRDefault="00E8259E" w:rsidP="004F492E">
      <w:pPr>
        <w:ind w:firstLine="480"/>
      </w:pPr>
      <w:r>
        <w:rPr>
          <w:rFonts w:hint="eastAsia"/>
        </w:rPr>
        <w:t>在本文考虑的参数范围内，弯曲半径始终满足小于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Pr>
          <w:rFonts w:hint="eastAsia"/>
        </w:rPr>
        <w:t>，</w:t>
      </w:r>
      <w:r>
        <w:t>因此弯曲损耗仍可以考虑为与</w:t>
      </w:r>
      <m:oMath>
        <m:f>
          <m:fPr>
            <m:ctrlPr>
              <w:rPr>
                <w:rFonts w:ascii="Cambria Math" w:hAnsi="Cambria Math"/>
                <w:i/>
              </w:rPr>
            </m:ctrlPr>
          </m:fPr>
          <m:num>
            <m:r>
              <w:rPr>
                <w:rFonts w:ascii="Cambria Math" w:hAnsi="Cambria Math"/>
              </w:rPr>
              <m:t>1</m:t>
            </m:r>
          </m:num>
          <m:den>
            <m:r>
              <w:rPr>
                <w:rFonts w:ascii="Cambria Math" w:hAnsi="Cambria Math"/>
              </w:rPr>
              <m:t>R</m:t>
            </m:r>
          </m:den>
        </m:f>
      </m:oMath>
      <w:r>
        <w:t>成正比</w:t>
      </w:r>
      <w:r>
        <w:rPr>
          <w:rFonts w:hint="eastAsia"/>
        </w:rPr>
        <w:t>。</w:t>
      </w:r>
    </w:p>
    <w:p w14:paraId="7A5DE382" w14:textId="5B5CE7DF" w:rsidR="0094385D" w:rsidRDefault="0094385D" w:rsidP="0098015A">
      <w:pPr>
        <w:pStyle w:val="3"/>
      </w:pPr>
      <w:bookmarkStart w:id="16" w:name="_Toc446359324"/>
      <w:r>
        <w:rPr>
          <w:rFonts w:hint="eastAsia"/>
        </w:rPr>
        <w:t>2.3</w:t>
      </w:r>
      <w:r>
        <w:t>.</w:t>
      </w:r>
      <w:r w:rsidR="00947EA0">
        <w:t>2</w:t>
      </w:r>
      <w:r>
        <w:t xml:space="preserve"> </w:t>
      </w:r>
      <w:r w:rsidR="004F492E">
        <w:rPr>
          <w:rFonts w:hint="eastAsia"/>
        </w:rPr>
        <w:t>几何光学</w:t>
      </w:r>
      <w:r>
        <w:t>理论</w:t>
      </w:r>
      <w:r w:rsidR="0062511E">
        <w:rPr>
          <w:rFonts w:hint="eastAsia"/>
        </w:rPr>
        <w:t>*</w:t>
      </w:r>
      <w:bookmarkEnd w:id="16"/>
    </w:p>
    <w:p w14:paraId="77A942C7" w14:textId="07AAF422" w:rsidR="008970F1" w:rsidRDefault="00063413" w:rsidP="001313FB">
      <w:pPr>
        <w:ind w:firstLine="480"/>
      </w:pPr>
      <w:r>
        <w:t>传统理论模型中对于</w:t>
      </w:r>
      <w:r>
        <w:rPr>
          <w:rFonts w:hint="eastAsia"/>
        </w:rPr>
        <w:t>传输损耗计算</w:t>
      </w:r>
      <w:r>
        <w:t>多利用电磁波理论进行模式分析</w:t>
      </w:r>
      <w:r>
        <w:rPr>
          <w:rFonts w:hint="eastAsia"/>
        </w:rPr>
        <w:t>。</w:t>
      </w:r>
      <w:r>
        <w:t>然而在实际情况中</w:t>
      </w:r>
      <w:r>
        <w:rPr>
          <w:rFonts w:hint="eastAsia"/>
        </w:rPr>
        <w:t>，当传输非相干光时光纤内部被激发的模式非常多，很难用普通的模式分析光学损耗。因此，利用几何光学分析能够更好的符合实际情况</w:t>
      </w:r>
      <w:r w:rsidR="006A6253">
        <w:rPr>
          <w:rFonts w:hint="eastAsia"/>
        </w:rPr>
        <w:t>。在几何光学模型中，我们主要讨论子午光纤的传输，因为非子午光线的损耗系数被证明与子午光线是一致的</w:t>
      </w:r>
      <w:r w:rsidR="006A6253" w:rsidRPr="006A6253">
        <w:rPr>
          <w:vertAlign w:val="superscript"/>
        </w:rPr>
        <w:fldChar w:fldCharType="begin"/>
      </w:r>
      <w:r w:rsidR="00271FBB">
        <w:rPr>
          <w:vertAlign w:val="superscript"/>
        </w:rPr>
        <w:instrText xml:space="preserve"> ADDIN EN.CITE &lt;EndNote&gt;&lt;Cite&gt;&lt;Author&gt;Miyagi&lt;/Author&gt;&lt;Year&gt;1985&lt;/Year&gt;&lt;RecNum&gt;50&lt;/RecNum&gt;&lt;DisplayText&gt;[27]&lt;/DisplayText&gt;&lt;record&gt;&lt;rec-number&gt;50&lt;/rec-number&gt;&lt;foreign-keys&gt;&lt;key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6A6253">
        <w:rPr>
          <w:vertAlign w:val="superscript"/>
        </w:rPr>
        <w:fldChar w:fldCharType="separate"/>
      </w:r>
      <w:r w:rsidR="00271FBB">
        <w:rPr>
          <w:noProof/>
          <w:vertAlign w:val="superscript"/>
        </w:rPr>
        <w:t>[</w:t>
      </w:r>
      <w:hyperlink w:anchor="_ENREF_27" w:tooltip="Miyagi, 1985 #50" w:history="1">
        <w:r w:rsidR="00F25306">
          <w:rPr>
            <w:noProof/>
            <w:vertAlign w:val="superscript"/>
          </w:rPr>
          <w:t>27</w:t>
        </w:r>
      </w:hyperlink>
      <w:r w:rsidR="00271FBB">
        <w:rPr>
          <w:noProof/>
          <w:vertAlign w:val="superscript"/>
        </w:rPr>
        <w:t>]</w:t>
      </w:r>
      <w:r w:rsidR="006A6253" w:rsidRPr="006A6253">
        <w:rPr>
          <w:vertAlign w:val="superscript"/>
        </w:rPr>
        <w:fldChar w:fldCharType="end"/>
      </w:r>
      <w:r w:rsidR="006A6253">
        <w:rPr>
          <w:rFonts w:hint="eastAsia"/>
        </w:rPr>
        <w:t>。</w:t>
      </w:r>
    </w:p>
    <w:p w14:paraId="7C4C568C" w14:textId="77777777" w:rsidR="006153FB" w:rsidRDefault="006153FB" w:rsidP="001313FB">
      <w:pPr>
        <w:ind w:firstLine="480"/>
      </w:pPr>
    </w:p>
    <w:p w14:paraId="6FF90431" w14:textId="1A628E5A" w:rsidR="008970F1" w:rsidRDefault="008970F1" w:rsidP="001313FB">
      <w:pPr>
        <w:ind w:firstLine="480"/>
      </w:pPr>
      <w:r>
        <w:rPr>
          <w:rFonts w:hint="eastAsia"/>
        </w:rPr>
        <w:t>1</w:t>
      </w:r>
      <w:r>
        <w:t>985</w:t>
      </w:r>
      <w:r>
        <w:t>年</w:t>
      </w:r>
      <w:r>
        <w:rPr>
          <w:rFonts w:hint="eastAsia"/>
        </w:rPr>
        <w:t>，</w:t>
      </w:r>
      <w:r>
        <w:t>Miyagi</w:t>
      </w:r>
      <w:r>
        <w:t>教授首先提出了几何光学理论下的损耗系数公式</w:t>
      </w:r>
      <w:r w:rsidRPr="00063413">
        <w:rPr>
          <w:vertAlign w:val="superscript"/>
        </w:rPr>
        <w:fldChar w:fldCharType="begin"/>
      </w:r>
      <w:r w:rsidR="00271FBB">
        <w:rPr>
          <w:vertAlign w:val="superscript"/>
        </w:rPr>
        <w:instrText xml:space="preserve"> ADDIN EN.CITE &lt;EndNote&gt;&lt;Cite&gt;&lt;Author&gt;Matsuura&lt;/Author&gt;&lt;Year&gt;1989&lt;/Year&gt;&lt;RecNum&gt;22&lt;/RecNum&gt;&lt;DisplayText&gt;[28]&lt;/DisplayText&gt;&lt;record&gt;&lt;rec-number&gt;22&lt;/rec-number&gt;&lt;foreign-keys&gt;&lt;key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063413">
        <w:rPr>
          <w:vertAlign w:val="superscript"/>
        </w:rPr>
        <w:fldChar w:fldCharType="separate"/>
      </w:r>
      <w:r w:rsidR="00271FBB">
        <w:rPr>
          <w:noProof/>
          <w:vertAlign w:val="superscript"/>
        </w:rPr>
        <w:t>[</w:t>
      </w:r>
      <w:hyperlink w:anchor="_ENREF_28" w:tooltip="Matsuura, 1989 #22" w:history="1">
        <w:r w:rsidR="00F25306">
          <w:rPr>
            <w:noProof/>
            <w:vertAlign w:val="superscript"/>
          </w:rPr>
          <w:t>28</w:t>
        </w:r>
      </w:hyperlink>
      <w:r w:rsidR="00271FBB">
        <w:rPr>
          <w:noProof/>
          <w:vertAlign w:val="superscript"/>
        </w:rPr>
        <w:t>]</w:t>
      </w:r>
      <w:r w:rsidRPr="00063413">
        <w:rPr>
          <w:vertAlign w:val="superscript"/>
        </w:rPr>
        <w:fldChar w:fldCharType="end"/>
      </w:r>
      <w:r>
        <w:rPr>
          <w:rFonts w:hint="eastAsia"/>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40FFA980" w:rsidR="0094385D" w:rsidRDefault="008970F1" w:rsidP="001313FB">
      <w:pPr>
        <w:ind w:firstLine="480"/>
      </w:pPr>
      <w:r>
        <w:rPr>
          <w:rFonts w:hint="eastAsia"/>
        </w:rPr>
        <w:t>其中</w:t>
      </w:r>
      <w:r w:rsidR="00FE48DC">
        <w:rPr>
          <w:rFonts w:hint="eastAsia"/>
        </w:rPr>
        <w:t>光的</w:t>
      </w:r>
      <w:r w:rsidR="00E8259E">
        <w:rPr>
          <w:rFonts w:hint="eastAsia"/>
        </w:rPr>
        <w:t>反射率</w:t>
      </w:r>
      <w:r w:rsidR="00FE48DC">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e>
            </m:d>
          </m:e>
          <m:sup>
            <m:r>
              <w:rPr>
                <w:rFonts w:ascii="Cambria Math" w:hAnsi="Cambria Math"/>
              </w:rPr>
              <m:t>2</m:t>
            </m:r>
          </m:sup>
        </m:sSup>
      </m:oMath>
      <w:r w:rsidR="00FE48DC">
        <w:rPr>
          <w:rFonts w:hint="eastAsia"/>
        </w:rPr>
        <w:t>，光程</w:t>
      </w: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hint="eastAsia"/>
          </w:rPr>
          <m:t>=</m:t>
        </m:r>
        <m:r>
          <w:rPr>
            <w:rFonts w:ascii="Cambria Math" w:hAnsi="Cambria Math"/>
          </w:rPr>
          <m:t>2T</m:t>
        </m:r>
        <m:func>
          <m:funcPr>
            <m:ctrlPr>
              <w:rPr>
                <w:rFonts w:ascii="Cambria Math" w:hAnsi="Cambria Math"/>
                <w:i/>
              </w:rPr>
            </m:ctrlPr>
          </m:funcPr>
          <m:fName>
            <m:r>
              <m:rPr>
                <m:sty m:val="p"/>
              </m:rP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oMath>
      <w:r w:rsidR="00FE48DC">
        <w:rPr>
          <w:rFonts w:hint="eastAsia"/>
        </w:rPr>
        <w:t>，古斯汉欣位移</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hint="eastAsia"/>
          </w:rPr>
          <m:t>=</m:t>
        </m:r>
        <m:r>
          <w:rPr>
            <w:rFonts w:ascii="Cambria Math" w:hAnsi="Cambria Math"/>
          </w:rPr>
          <m:t>2T(1∓n)</m:t>
        </m:r>
        <m:func>
          <m:funcPr>
            <m:ctrlPr>
              <w:rPr>
                <w:rFonts w:ascii="Cambria Math" w:hAnsi="Cambria Math"/>
                <w:i/>
              </w:rPr>
            </m:ctrlPr>
          </m:funcPr>
          <m:fName>
            <m: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r>
          <m:rPr>
            <m:sty m:val="p"/>
          </m:rPr>
          <w:rPr>
            <w:rFonts w:ascii="Cambria Math" w:hAnsi="Cambria Math"/>
          </w:rPr>
          <m:t>Re</m:t>
        </m:r>
        <m:d>
          <m:dPr>
            <m:begChr m:val="["/>
            <m:endChr m:val="]"/>
            <m:ctrlPr>
              <w:rPr>
                <w:rFonts w:ascii="Cambria Math" w:hAnsi="Cambria Math"/>
              </w:rPr>
            </m:ctrlPr>
          </m:dPr>
          <m:e>
            <m:r>
              <w:rPr>
                <w:rFonts w:ascii="Cambria Math" w:hAnsi="Cambria Math"/>
              </w:rPr>
              <m:t>j</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m</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den>
            </m:f>
          </m:e>
        </m:d>
      </m:oMath>
      <w:r w:rsidR="006153FB">
        <w:rPr>
          <w:rFonts w:hint="eastAsia"/>
        </w:rPr>
        <w:t>，如图</w:t>
      </w:r>
      <w:r w:rsidR="000D2C9D">
        <w:rPr>
          <w:rFonts w:hint="eastAsia"/>
        </w:rPr>
        <w:t>2-4</w:t>
      </w:r>
      <w:r w:rsidR="002B75A4">
        <w:rPr>
          <w:rFonts w:hint="eastAsia"/>
        </w:rPr>
        <w:t>（</w:t>
      </w:r>
      <w:r w:rsidR="002B75A4">
        <w:t>a</w:t>
      </w:r>
      <w:r w:rsidR="002B75A4">
        <w:rPr>
          <w:rFonts w:hint="eastAsia"/>
        </w:rPr>
        <w:t>）</w:t>
      </w:r>
      <w:r w:rsidR="006153FB">
        <w:rPr>
          <w:rFonts w:hint="eastAsia"/>
        </w:rPr>
        <w:t>所示。</w:t>
      </w:r>
    </w:p>
    <w:p w14:paraId="2019A0EC" w14:textId="166A72B7" w:rsidR="006153FB" w:rsidRDefault="0035285D" w:rsidP="006153FB">
      <w:pPr>
        <w:ind w:firstLine="480"/>
        <w:jc w:val="center"/>
      </w:pPr>
      <w:r>
        <w:rPr>
          <w:noProof/>
        </w:rPr>
        <w:drawing>
          <wp:inline distT="0" distB="0" distL="0" distR="0" wp14:anchorId="53E0001B" wp14:editId="7B2E12EF">
            <wp:extent cx="4320000" cy="153318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1533189"/>
                    </a:xfrm>
                    <a:prstGeom prst="rect">
                      <a:avLst/>
                    </a:prstGeom>
                    <a:noFill/>
                  </pic:spPr>
                </pic:pic>
              </a:graphicData>
            </a:graphic>
          </wp:inline>
        </w:drawing>
      </w:r>
    </w:p>
    <w:p w14:paraId="44871C63" w14:textId="303BEE6E" w:rsidR="006153FB" w:rsidRPr="006153FB" w:rsidRDefault="006153FB" w:rsidP="006153FB">
      <w:pPr>
        <w:spacing w:line="480" w:lineRule="auto"/>
        <w:ind w:firstLine="480"/>
        <w:jc w:val="center"/>
        <w:rPr>
          <w:rFonts w:ascii="Times New Roman" w:eastAsia="宋体" w:hAnsi="Times New Roman"/>
        </w:rPr>
      </w:pPr>
      <w:r w:rsidRPr="006153FB">
        <w:rPr>
          <w:rFonts w:ascii="Times New Roman" w:eastAsia="宋体" w:hAnsi="Times New Roman"/>
        </w:rPr>
        <w:t>图</w:t>
      </w:r>
      <w:r w:rsidRPr="006153FB">
        <w:rPr>
          <w:rFonts w:ascii="Times New Roman" w:eastAsia="宋体" w:hAnsi="Times New Roman" w:hint="eastAsia"/>
        </w:rPr>
        <w:t>2-</w:t>
      </w:r>
      <w:r w:rsidRPr="006153FB">
        <w:rPr>
          <w:rFonts w:ascii="Times New Roman" w:eastAsia="宋体" w:hAnsi="Times New Roman"/>
        </w:rPr>
        <w:t xml:space="preserve">4 </w:t>
      </w:r>
      <w:r w:rsidRPr="006153FB">
        <w:rPr>
          <w:rFonts w:ascii="Times New Roman" w:eastAsia="宋体" w:hAnsi="Times New Roman"/>
        </w:rPr>
        <w:t>几何光学传输示意图</w:t>
      </w:r>
    </w:p>
    <w:p w14:paraId="50F696D1" w14:textId="507C798F" w:rsidR="001313FB" w:rsidRPr="001313FB" w:rsidRDefault="00FE48DC" w:rsidP="00FE48DC">
      <w:pPr>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 </w:instrText>
      </w:r>
      <w:r w:rsidR="00271FBB">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EN.CITE.DATA </w:instrText>
      </w:r>
      <w:r w:rsidR="00271FBB">
        <w:rPr>
          <w:vertAlign w:val="superscript"/>
        </w:rPr>
      </w:r>
      <w:r w:rsidR="00271FBB">
        <w:rPr>
          <w:vertAlign w:val="superscript"/>
        </w:rPr>
        <w:fldChar w:fldCharType="end"/>
      </w:r>
      <w:r w:rsidR="00CD4FD1" w:rsidRPr="00FE48DC">
        <w:rPr>
          <w:vertAlign w:val="superscript"/>
        </w:rPr>
      </w:r>
      <w:r w:rsidR="00CD4FD1" w:rsidRPr="00FE48DC">
        <w:rPr>
          <w:vertAlign w:val="superscript"/>
        </w:rPr>
        <w:fldChar w:fldCharType="separate"/>
      </w:r>
      <w:r w:rsidR="00271FBB">
        <w:rPr>
          <w:noProof/>
          <w:vertAlign w:val="superscript"/>
        </w:rPr>
        <w:t>[</w:t>
      </w:r>
      <w:hyperlink w:anchor="_ENREF_28" w:tooltip="Matsuura, 1989 #22" w:history="1">
        <w:r w:rsidR="00F25306">
          <w:rPr>
            <w:noProof/>
            <w:vertAlign w:val="superscript"/>
          </w:rPr>
          <w:t>28-30</w:t>
        </w:r>
      </w:hyperlink>
      <w:r w:rsidR="00271F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AE43C3">
      <w:pPr>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C67FBF"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5E46F85A" w:rsidR="001313FB" w:rsidRPr="001313FB" w:rsidRDefault="001313FB" w:rsidP="001313FB">
      <w:pPr>
        <w:ind w:firstLine="480"/>
      </w:pPr>
      <w:r w:rsidRPr="001313FB">
        <w:rPr>
          <w:rFonts w:hint="eastAsia"/>
        </w:rPr>
        <w:t>假设入射端初始光强分布为</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r>
              <w:rPr>
                <w:rFonts w:ascii="Cambria Math" w:hAnsi="Cambria Math"/>
              </w:rPr>
              <m:t>θ</m:t>
            </m:r>
          </m:e>
        </m:d>
      </m:oMath>
      <w:r w:rsidRPr="001313FB">
        <w:rPr>
          <w:rFonts w:hint="eastAsia"/>
        </w:rPr>
        <w:t>，表征传感器的光源，其分布函数因光源种类、耦合方式、系统设计等而异。本文中系统采用红外傅里叶光谱仪（</w:t>
      </w:r>
      <w:r w:rsidRPr="001313FB">
        <w:rPr>
          <w:rFonts w:hint="eastAsia"/>
        </w:rPr>
        <w:t>FTIR</w:t>
      </w:r>
      <w:r w:rsidRPr="001313FB">
        <w:rPr>
          <w:rFonts w:hint="eastAsia"/>
        </w:rPr>
        <w:t>），其光强近似服从高斯分布</w:t>
      </w:r>
      <w:r w:rsidR="001F28C6">
        <w:rPr>
          <w:rFonts w:hint="eastAsia"/>
        </w:rPr>
        <w:t>。</w:t>
      </w:r>
      <w:r w:rsidRPr="001313FB">
        <w:rPr>
          <w:rFonts w:hint="eastAsia"/>
        </w:rPr>
        <w:t>半峰全宽</w:t>
      </w:r>
      <w:r w:rsidR="00023BD6">
        <w:rPr>
          <w:rFonts w:hint="eastAsia"/>
        </w:rPr>
        <w:t>的</w:t>
      </w:r>
      <w:r w:rsidRPr="001313FB">
        <w:rPr>
          <w:rFonts w:hint="eastAsia"/>
        </w:rPr>
        <w:t>发散角</w:t>
      </w:r>
      <w:r w:rsidR="00023BD6" w:rsidRPr="001313FB">
        <w:rPr>
          <w:rFonts w:hint="eastAsia"/>
        </w:rPr>
        <w:t>设</w:t>
      </w:r>
      <w:r w:rsidR="00023BD6">
        <w:rPr>
          <w:rFonts w:hint="eastAsia"/>
        </w:rPr>
        <w:t>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1313FB">
        <w:rPr>
          <w:rFonts w:hint="eastAsia"/>
        </w:rPr>
        <w:t>，则：</w:t>
      </w:r>
    </w:p>
    <w:p w14:paraId="079BE356" w14:textId="7FC93D65" w:rsidR="001313FB" w:rsidRPr="00A54EB5" w:rsidRDefault="004D5048"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1313FB">
      <w:pPr>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1313FB">
      <w:pPr>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66351B44" w:rsidR="001313FB" w:rsidRPr="001313FB" w:rsidRDefault="001313FB" w:rsidP="001313FB">
      <w:pPr>
        <w:ind w:firstLine="480"/>
      </w:pPr>
      <w:r w:rsidRPr="001313FB">
        <w:rPr>
          <w:rFonts w:hint="eastAsia"/>
        </w:rPr>
        <w:t>其中，</w:t>
      </w:r>
      <m:oMath>
        <m:r>
          <w:rPr>
            <w:rFonts w:ascii="Cambria Math" w:hAnsi="Cambria Math"/>
          </w:rPr>
          <m:t>ε</m:t>
        </m:r>
      </m:oMath>
      <w:r w:rsidRPr="001313FB">
        <w:rPr>
          <w:rFonts w:hint="eastAsia"/>
        </w:rPr>
        <w:t>为气体吸收系数，</w:t>
      </w:r>
      <m:oMath>
        <m:r>
          <w:rPr>
            <w:rFonts w:ascii="Cambria Math" w:hAnsi="Cambria Math" w:cs="Times New Roman"/>
          </w:rPr>
          <m:t>l</m:t>
        </m:r>
      </m:oMath>
      <w:r w:rsidRPr="001313FB">
        <w:rPr>
          <w:rFonts w:hint="eastAsia"/>
        </w:rPr>
        <w:t>为光程长度，</w:t>
      </w:r>
      <w:r w:rsidRPr="001313FB">
        <w:rPr>
          <w:rFonts w:hint="eastAsia"/>
        </w:rPr>
        <w:t>c</w:t>
      </w:r>
      <w:r w:rsidRPr="001313FB">
        <w:rPr>
          <w:rFonts w:hint="eastAsia"/>
        </w:rPr>
        <w:t>为气体浓度。</w:t>
      </w:r>
    </w:p>
    <w:p w14:paraId="39E3B061" w14:textId="05D5DB1D" w:rsidR="001313FB" w:rsidRPr="001313FB" w:rsidRDefault="001313FB" w:rsidP="001313FB">
      <w:pPr>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271FBB">
        <w:rPr>
          <w:vertAlign w:val="superscript"/>
        </w:rPr>
        <w:instrText xml:space="preserve"> ADDIN EN.CITE &lt;EndNote&gt;&lt;Cite&gt;&lt;Author&gt;Miyagi&lt;/Author&gt;&lt;Year&gt;1981&lt;/Year&gt;&lt;RecNum&gt;28&lt;/RecNum&gt;&lt;DisplayText&gt;[26, 31]&lt;/DisplayText&gt;&lt;record&gt;&lt;rec-number&gt;28&lt;/rec-number&gt;&lt;foreign-keys&gt;&lt;key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271FBB">
        <w:rPr>
          <w:noProof/>
          <w:vertAlign w:val="superscript"/>
        </w:rPr>
        <w:t>[</w:t>
      </w:r>
      <w:hyperlink w:anchor="_ENREF_26" w:tooltip="Miyagi, 1981 #28" w:history="1">
        <w:r w:rsidR="00F25306">
          <w:rPr>
            <w:noProof/>
            <w:vertAlign w:val="superscript"/>
          </w:rPr>
          <w:t>26</w:t>
        </w:r>
      </w:hyperlink>
      <w:r w:rsidR="00271FBB">
        <w:rPr>
          <w:noProof/>
          <w:vertAlign w:val="superscript"/>
        </w:rPr>
        <w:t xml:space="preserve">, </w:t>
      </w:r>
      <w:hyperlink w:anchor="_ENREF_31" w:tooltip="Saito, 1990 #56" w:history="1">
        <w:r w:rsidR="00F25306">
          <w:rPr>
            <w:noProof/>
            <w:vertAlign w:val="superscript"/>
          </w:rPr>
          <w:t>31</w:t>
        </w:r>
      </w:hyperlink>
      <w:r w:rsidR="00271F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4D5048"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1313FB" w:rsidRDefault="001313FB" w:rsidP="001313FB">
      <w:pPr>
        <w:ind w:firstLine="480"/>
      </w:pPr>
      <w:r w:rsidRPr="001313FB">
        <w:rPr>
          <w:rFonts w:hint="eastAsia"/>
        </w:rPr>
        <w:t>其中，</w:t>
      </w:r>
      <w:r w:rsidR="00C20D0E" w:rsidRPr="00C20D0E">
        <w:rPr>
          <w:i/>
        </w:rPr>
        <w:t>R</w:t>
      </w:r>
      <w:r w:rsidRPr="001313FB">
        <w:rPr>
          <w:rFonts w:hint="eastAsia"/>
        </w:rPr>
        <w:t>为弯曲半径，</w:t>
      </w:r>
      <w:r w:rsidRPr="00C20D0E">
        <w:rPr>
          <w:rFonts w:hint="eastAsia"/>
          <w:i/>
        </w:rPr>
        <w:t>K</w:t>
      </w:r>
      <w:r w:rsidRPr="001313FB">
        <w:rPr>
          <w:rFonts w:hint="eastAsia"/>
        </w:rPr>
        <w:t>为因材料而异的常数。</w:t>
      </w:r>
    </w:p>
    <w:p w14:paraId="453F588A" w14:textId="049A0D2D" w:rsidR="001313FB" w:rsidRPr="001313FB" w:rsidRDefault="001313FB" w:rsidP="007563C0">
      <w:pPr>
        <w:ind w:firstLine="480"/>
      </w:pPr>
      <w:r w:rsidRPr="001313FB">
        <w:rPr>
          <w:rFonts w:hint="eastAsia"/>
        </w:rPr>
        <w:t>实际传感设备中，我们会利用充满背景气体（多为氮气）的损耗光谱作为背景</w:t>
      </w:r>
      <m:oMath>
        <m:sSub>
          <m:sSubPr>
            <m:ctrlPr>
              <w:rPr>
                <w:rFonts w:ascii="Cambria Math" w:hAnsi="Cambria Math"/>
              </w:rPr>
            </m:ctrlPr>
          </m:sSubPr>
          <m:e>
            <m:r>
              <w:rPr>
                <w:rFonts w:ascii="Cambria Math" w:hAnsi="Cambria Math"/>
              </w:rPr>
              <m:t>P</m:t>
            </m:r>
          </m:e>
          <m:sub>
            <m:r>
              <w:rPr>
                <w:rFonts w:ascii="Cambria Math" w:hAnsi="Cambria Math"/>
              </w:rPr>
              <m:t>Back</m:t>
            </m:r>
          </m:sub>
        </m:sSub>
        <m:d>
          <m:dPr>
            <m:ctrlPr>
              <w:rPr>
                <w:rFonts w:ascii="Cambria Math" w:hAnsi="Cambria Math"/>
              </w:rPr>
            </m:ctrlPr>
          </m:dPr>
          <m:e>
            <m:r>
              <w:rPr>
                <w:rFonts w:ascii="Cambria Math" w:hAnsi="Cambria Math"/>
              </w:rPr>
              <m:t>l</m:t>
            </m:r>
          </m:e>
        </m:d>
      </m:oMath>
      <w:r w:rsidRPr="001313FB">
        <w:rPr>
          <w:rFonts w:hint="eastAsia"/>
        </w:rPr>
        <w:t>，将通入待测气体后吸收光谱</w:t>
      </w:r>
      <w:bookmarkStart w:id="22" w:name="OLE_LINK17"/>
      <w:bookmarkStart w:id="23" w:name="OLE_LINK18"/>
      <w:r w:rsidRPr="001313FB">
        <w:rPr>
          <w:rFonts w:hint="eastAsia"/>
        </w:rPr>
        <w:t>作为</w:t>
      </w:r>
      <m:oMath>
        <m:sSub>
          <m:sSubPr>
            <m:ctrlPr>
              <w:rPr>
                <w:rFonts w:ascii="Cambria Math" w:hAnsi="Cambria Math"/>
              </w:rPr>
            </m:ctrlPr>
          </m:sSubPr>
          <m:e>
            <m:r>
              <w:rPr>
                <w:rFonts w:ascii="Cambria Math" w:hAnsi="Cambria Math"/>
              </w:rPr>
              <m:t>P</m:t>
            </m:r>
          </m:e>
          <m:sub>
            <m:r>
              <w:rPr>
                <w:rFonts w:ascii="Cambria Math" w:hAnsi="Cambria Math"/>
              </w:rPr>
              <m:t>Gas</m:t>
            </m:r>
          </m:sub>
        </m:sSub>
        <m:d>
          <m:dPr>
            <m:ctrlPr>
              <w:rPr>
                <w:rFonts w:ascii="Cambria Math" w:hAnsi="Cambria Math"/>
              </w:rPr>
            </m:ctrlPr>
          </m:dPr>
          <m:e>
            <m:r>
              <w:rPr>
                <w:rFonts w:ascii="Cambria Math" w:hAnsi="Cambria Math"/>
              </w:rPr>
              <m:t>l</m:t>
            </m:r>
          </m:e>
        </m:d>
      </m:oMath>
      <w:bookmarkEnd w:id="22"/>
      <w:bookmarkEnd w:id="23"/>
      <w:r w:rsidRPr="001313FB">
        <w:rPr>
          <w:rFonts w:hint="eastAsia"/>
        </w:rPr>
        <w:t>。因此，实际测量时所获得的实际输出可以表示为（以</w:t>
      </w:r>
      <w:r w:rsidRPr="001313FB">
        <w:rPr>
          <w:rFonts w:hint="eastAsia"/>
        </w:rPr>
        <w:t>dB</w:t>
      </w:r>
      <w:r w:rsidRPr="001313FB">
        <w:rPr>
          <w:rFonts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7E7799">
      <w:pPr>
        <w:ind w:firstLine="480"/>
      </w:pPr>
      <w:r w:rsidRPr="001313FB">
        <w:rPr>
          <w:rFonts w:hint="eastAsia"/>
        </w:rPr>
        <w:t>另外，考虑到实际系统噪声：</w:t>
      </w:r>
    </w:p>
    <w:p w14:paraId="2952AF0B" w14:textId="1FC7C63C" w:rsidR="001313FB" w:rsidRPr="007E7799" w:rsidRDefault="004D5048"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98015A">
      <w:pPr>
        <w:pStyle w:val="3"/>
      </w:pPr>
      <w:bookmarkStart w:id="32" w:name="_Toc446359325"/>
      <w:r>
        <w:rPr>
          <w:rFonts w:hint="eastAsia"/>
        </w:rPr>
        <w:t>2.3</w:t>
      </w:r>
      <w:r>
        <w:t xml:space="preserve">.2 </w:t>
      </w:r>
      <w:r>
        <w:rPr>
          <w:rFonts w:hint="eastAsia"/>
        </w:rPr>
        <w:t>弯曲模型</w:t>
      </w:r>
      <w:r w:rsidR="0062511E">
        <w:rPr>
          <w:rFonts w:hint="eastAsia"/>
        </w:rPr>
        <w:t>*</w:t>
      </w:r>
      <w:bookmarkEnd w:id="32"/>
    </w:p>
    <w:p w14:paraId="5C5E445E" w14:textId="1F39EF96" w:rsidR="00947EA0" w:rsidRPr="00947EA0" w:rsidRDefault="00947EA0" w:rsidP="00947EA0">
      <w:pPr>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271FBB">
        <w:rPr>
          <w:vertAlign w:val="superscript"/>
        </w:rPr>
        <w:instrText xml:space="preserve"> ADDIN EN.CITE &lt;EndNote&gt;&lt;Cite&gt;&lt;Author&gt;Saito&lt;/Author&gt;&lt;Year&gt;1990&lt;/Year&gt;&lt;RecNum&gt;56&lt;/RecNum&gt;&lt;DisplayText&gt;[31]&lt;/DisplayText&gt;&lt;record&gt;&lt;rec-number&gt;56&lt;/rec-number&gt;&lt;foreign-keys&gt;&lt;key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271FBB">
        <w:rPr>
          <w:noProof/>
          <w:vertAlign w:val="superscript"/>
        </w:rPr>
        <w:t>[</w:t>
      </w:r>
      <w:hyperlink w:anchor="_ENREF_31" w:tooltip="Saito, 1990 #56" w:history="1">
        <w:r w:rsidR="00F25306">
          <w:rPr>
            <w:noProof/>
            <w:vertAlign w:val="superscript"/>
          </w:rPr>
          <w:t>31</w:t>
        </w:r>
      </w:hyperlink>
      <w:r w:rsidR="00271F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655C9D07">
            <wp:extent cx="2880000" cy="2031014"/>
            <wp:effectExtent l="0" t="0" r="0" b="762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031014"/>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31DF0DC5" w:rsidR="00317F50" w:rsidRDefault="001419B4" w:rsidP="00317F50">
      <w:pPr>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317F50">
        <w:rPr>
          <w:rFonts w:hint="eastAsia"/>
          <w:vertAlign w:val="superscript"/>
        </w:rPr>
        <w:instrText xml:space="preserve"> ADDIN EN.CITE &lt;EndNote&gt;&lt;Cite&gt;&lt;Author&gt;</w:instrText>
      </w:r>
      <w:r w:rsidR="00317F50">
        <w:rPr>
          <w:rFonts w:hint="eastAsia"/>
          <w:vertAlign w:val="superscript"/>
        </w:rPr>
        <w:instrText>周佳琦</w:instrText>
      </w:r>
      <w:r w:rsidR="00317F50">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317F50">
        <w:rPr>
          <w:rFonts w:hint="eastAsia"/>
          <w:vertAlign w:val="superscript"/>
        </w:rPr>
        <w:instrText>周佳琦</w:instrText>
      </w:r>
      <w:r w:rsidR="00317F50">
        <w:rPr>
          <w:rFonts w:hint="eastAsia"/>
          <w:vertAlign w:val="superscript"/>
        </w:rPr>
        <w:instrText>&lt;/author&gt;&lt;author&gt;</w:instrText>
      </w:r>
      <w:r w:rsidR="00317F50">
        <w:rPr>
          <w:rFonts w:hint="eastAsia"/>
          <w:vertAlign w:val="superscript"/>
        </w:rPr>
        <w:instrText>陆维佳</w:instrText>
      </w:r>
      <w:r w:rsidR="00317F50">
        <w:rPr>
          <w:rFonts w:hint="eastAsia"/>
          <w:vertAlign w:val="superscript"/>
        </w:rPr>
        <w:instrText>&lt;/author&gt;&lt;author&gt;</w:instrText>
      </w:r>
      <w:r w:rsidR="00317F50">
        <w:rPr>
          <w:rFonts w:hint="eastAsia"/>
          <w:vertAlign w:val="superscript"/>
        </w:rPr>
        <w:instrText>孙帮山</w:instrText>
      </w:r>
      <w:r w:rsidR="00317F50">
        <w:rPr>
          <w:rFonts w:hint="eastAsia"/>
          <w:vertAlign w:val="superscript"/>
        </w:rPr>
        <w:instrText>&lt;/author&gt;&lt;author&gt;</w:instrText>
      </w:r>
      <w:r w:rsidR="00317F50">
        <w:rPr>
          <w:rFonts w:hint="eastAsia"/>
          <w:vertAlign w:val="superscript"/>
        </w:rPr>
        <w:instrText>石艺尉</w:instrText>
      </w:r>
      <w:r w:rsidR="00317F50">
        <w:rPr>
          <w:rFonts w:hint="eastAsia"/>
          <w:vertAlign w:val="superscript"/>
        </w:rPr>
        <w:instrText>&lt;/author&gt;&lt;/authors&gt;&lt;/contributors&gt;&lt;titles&gt;&lt;title&gt;</w:instrText>
      </w:r>
      <w:r w:rsidR="00317F50">
        <w:rPr>
          <w:rFonts w:hint="eastAsia"/>
          <w:vertAlign w:val="superscript"/>
        </w:rPr>
        <w:instrText>空芯光纤气体传感气室的优化设计</w:instrText>
      </w:r>
      <w:r w:rsidR="00317F50">
        <w:rPr>
          <w:rFonts w:hint="eastAsia"/>
          <w:vertAlign w:val="superscript"/>
        </w:rPr>
        <w:instrText>&lt;/title&gt;&lt;secondary-title&gt;</w:instrText>
      </w:r>
      <w:r w:rsidR="00317F50">
        <w:rPr>
          <w:rFonts w:hint="eastAsia"/>
          <w:vertAlign w:val="superscript"/>
        </w:rPr>
        <w:instrText>光学学报</w:instrText>
      </w:r>
      <w:r w:rsidR="00317F50">
        <w:rPr>
          <w:rFonts w:hint="eastAsia"/>
          <w:vertAlign w:val="superscript"/>
        </w:rPr>
        <w:instrText>&lt;/secondary-title&gt;&lt;/titles&gt;&lt;periodical&gt;&lt;full-title&gt;</w:instrText>
      </w:r>
      <w:r w:rsidR="00317F50">
        <w:rPr>
          <w:rFonts w:hint="eastAsia"/>
          <w:vertAlign w:val="superscript"/>
        </w:rPr>
        <w:instrText>光学学报</w:instrText>
      </w:r>
      <w:r w:rsidR="00317F50">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317F50">
        <w:rPr>
          <w:noProof/>
          <w:vertAlign w:val="superscript"/>
        </w:rPr>
        <w:t>[</w:t>
      </w:r>
      <w:hyperlink w:anchor="_ENREF_32" w:tooltip="周佳琦, 2012 #23" w:history="1">
        <w:r w:rsidR="00F25306">
          <w:rPr>
            <w:noProof/>
            <w:vertAlign w:val="superscript"/>
          </w:rPr>
          <w:t>32</w:t>
        </w:r>
      </w:hyperlink>
      <w:r w:rsidR="00317F50">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F842B1">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F842B1">
      <w:pPr>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947EA0">
      <w:pPr>
        <w:ind w:firstLine="480"/>
        <w:jc w:val="center"/>
      </w:pPr>
      <w:r w:rsidRPr="001419B4">
        <w:rPr>
          <w:noProof/>
        </w:rPr>
        <mc:AlternateContent>
          <mc:Choice Requires="wpg">
            <w:drawing>
              <wp:anchor distT="0" distB="0" distL="114300" distR="114300" simplePos="0" relativeHeight="251657728"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733"/>
                <wp:effectExtent l="0" t="0" r="0" b="29210"/>
                <wp:wrapNone/>
                <wp:docPr id="2103" name="组合 26"/>
                <wp:cNvGraphicFramePr/>
                <a:graphic xmlns:a="http://schemas.openxmlformats.org/drawingml/2006/main">
                  <a:graphicData uri="http://schemas.microsoft.com/office/word/2010/wordprocessingGroup">
                    <wpg:wgp>
                      <wpg:cNvGrpSpPr/>
                      <wpg:grpSpPr>
                        <a:xfrm>
                          <a:off x="0" y="0"/>
                          <a:ext cx="6803257" cy="1818733"/>
                          <a:chOff x="0" y="0"/>
                          <a:chExt cx="6803257" cy="2175907"/>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200003"/>
                            <a:ext cx="3239428" cy="1909005"/>
                            <a:chOff x="0" y="162324"/>
                            <a:chExt cx="3989239" cy="1909005"/>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84" y="654323"/>
                              <a:ext cx="1064274" cy="584214"/>
                            </a:xfrm>
                            <a:prstGeom prst="rect">
                              <a:avLst/>
                            </a:prstGeom>
                            <a:noFill/>
                          </wps:spPr>
                          <wps:txbx>
                            <w:txbxContent>
                              <w:p w14:paraId="2BBA492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84" y="1158201"/>
                              <a:ext cx="1064274" cy="584214"/>
                            </a:xfrm>
                            <a:prstGeom prst="rect">
                              <a:avLst/>
                            </a:prstGeom>
                            <a:noFill/>
                          </wps:spPr>
                          <wps:txbx>
                            <w:txbxContent>
                              <w:p w14:paraId="249627E7"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324"/>
                              <a:ext cx="1063492" cy="584214"/>
                            </a:xfrm>
                            <a:prstGeom prst="rect">
                              <a:avLst/>
                            </a:prstGeom>
                            <a:noFill/>
                          </wps:spPr>
                          <wps:txbx>
                            <w:txbxContent>
                              <w:p w14:paraId="2F85999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5811" y="1296136"/>
                              <a:ext cx="387862" cy="510522"/>
                            </a:xfrm>
                            <a:prstGeom prst="rect">
                              <a:avLst/>
                            </a:prstGeom>
                            <a:noFill/>
                          </wps:spPr>
                          <wps:txbx>
                            <w:txbxContent>
                              <w:p w14:paraId="33630DED"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80002" y="1296136"/>
                              <a:ext cx="388644" cy="510522"/>
                            </a:xfrm>
                            <a:prstGeom prst="rect">
                              <a:avLst/>
                            </a:prstGeom>
                            <a:noFill/>
                          </wps:spPr>
                          <wps:txbx>
                            <w:txbxContent>
                              <w:p w14:paraId="7A1A1A88"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5747" y="1087817"/>
                              <a:ext cx="1063492" cy="910887"/>
                            </a:xfrm>
                            <a:prstGeom prst="rect">
                              <a:avLst/>
                            </a:prstGeom>
                            <a:noFill/>
                          </wps:spPr>
                          <wps:txbx>
                            <w:txbxContent>
                              <w:p w14:paraId="5678C0A7" w14:textId="77777777" w:rsidR="00F25306" w:rsidRDefault="00F25306"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7840" y="641754"/>
                              <a:ext cx="1064274" cy="510522"/>
                            </a:xfrm>
                            <a:prstGeom prst="rect">
                              <a:avLst/>
                            </a:prstGeom>
                            <a:noFill/>
                          </wps:spPr>
                          <wps:txbx>
                            <w:txbxContent>
                              <w:p w14:paraId="71839A36" w14:textId="77777777" w:rsidR="00F25306" w:rsidRDefault="00F25306"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60418" y="1454947"/>
                            <a:ext cx="382270" cy="720960"/>
                          </a:xfrm>
                          <a:prstGeom prst="rect">
                            <a:avLst/>
                          </a:prstGeom>
                          <a:solidFill>
                            <a:schemeClr val="bg1"/>
                          </a:solidFill>
                        </wps:spPr>
                        <wps:txbx>
                          <w:txbxContent>
                            <w:p w14:paraId="60BFF7C3"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8618" y="1454919"/>
                            <a:ext cx="382270" cy="720960"/>
                          </a:xfrm>
                          <a:prstGeom prst="rect">
                            <a:avLst/>
                          </a:prstGeom>
                          <a:solidFill>
                            <a:schemeClr val="bg1"/>
                          </a:solidFill>
                        </wps:spPr>
                        <wps:txbx>
                          <w:txbxContent>
                            <w:p w14:paraId="3F90CE47"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9883" y="1454919"/>
                            <a:ext cx="382270" cy="720960"/>
                          </a:xfrm>
                          <a:prstGeom prst="rect">
                            <a:avLst/>
                          </a:prstGeom>
                          <a:solidFill>
                            <a:schemeClr val="bg1"/>
                          </a:solidFill>
                        </wps:spPr>
                        <wps:txbx>
                          <w:txbxContent>
                            <w:p w14:paraId="31465CD9"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2pt;z-index:251657728" coordsize="68032,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2000;width:32394;height:19090" coordorigin=",1623" coordsize="39892,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43;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82;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3;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58;top:12961;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800;top:12961;width:3886;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F25306" w:rsidRDefault="00F2530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57;top:10878;width:10635;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F25306" w:rsidRDefault="00F25306"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78;top:6417;width:10643;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F25306" w:rsidRDefault="00F25306"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604;top:14549;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86;top:14549;width:3822;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98;top:14549;width:3823;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F25306" w:rsidRDefault="00F2530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3B87B44A">
            <wp:extent cx="4680000" cy="1255673"/>
            <wp:effectExtent l="0" t="0" r="6350" b="190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255673"/>
                    </a:xfrm>
                    <a:prstGeom prst="rect">
                      <a:avLst/>
                    </a:prstGeom>
                    <a:noFill/>
                  </pic:spPr>
                </pic:pic>
              </a:graphicData>
            </a:graphic>
          </wp:inline>
        </w:drawing>
      </w:r>
    </w:p>
    <w:p w14:paraId="720D4FDC" w14:textId="28449B2B" w:rsidR="00317F50" w:rsidRPr="009825BB" w:rsidRDefault="00317F50" w:rsidP="009825BB">
      <w:pPr>
        <w:spacing w:line="480" w:lineRule="auto"/>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0211A11" w14:textId="17125345" w:rsidR="009825BB" w:rsidRDefault="00CC5CB0" w:rsidP="009825BB">
      <w:pPr>
        <w:ind w:firstLine="480"/>
      </w:pPr>
      <w:r>
        <w:rPr>
          <w:rFonts w:hint="eastAsia"/>
        </w:rPr>
        <w:t>当光纤被弯曲时，根据光入射角的大小不同有两种不同的折射方式，如图</w:t>
      </w:r>
      <w:r>
        <w:rPr>
          <w:rFonts w:hint="eastAsia"/>
        </w:rPr>
        <w:t>2-6</w:t>
      </w:r>
      <w:r>
        <w:rPr>
          <w:rFonts w:hint="eastAsia"/>
        </w:rPr>
        <w:t>（</w:t>
      </w:r>
      <w:r>
        <w:rPr>
          <w:rFonts w:hint="eastAsia"/>
        </w:rPr>
        <w:t>b</w:t>
      </w:r>
      <w:r>
        <w:rPr>
          <w:rFonts w:hint="eastAsia"/>
        </w:rPr>
        <w:t>）（</w:t>
      </w:r>
      <w:r>
        <w:rPr>
          <w:rFonts w:hint="eastAsia"/>
        </w:rPr>
        <w:t>c</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22D98BBB" w:rsidR="00FC6C09" w:rsidRDefault="00FC6C09" w:rsidP="00FC6C09">
      <w:pPr>
        <w:ind w:firstLine="480"/>
        <w:jc w:val="both"/>
      </w:pPr>
      <w:r>
        <w:rPr>
          <w:rFonts w:hint="eastAsia"/>
        </w:rPr>
        <w:t>b</w:t>
      </w:r>
      <w:r>
        <w:rPr>
          <w:rFonts w:hint="eastAsia"/>
        </w:rPr>
        <w:t>）情况下，入射角</w:t>
      </w:r>
      <w:r w:rsidR="00C45803">
        <w:rPr>
          <w:rFonts w:hint="eastAsia"/>
        </w:rPr>
        <w:t>大于</w:t>
      </w:r>
      <m:oMath>
        <m:r>
          <w:rPr>
            <w:rFonts w:ascii="Cambria Math" w:hAnsi="Cambria Math"/>
          </w:rPr>
          <m:t>θ</m:t>
        </m:r>
      </m:oMath>
      <w:r w:rsidR="00C45803">
        <w:rPr>
          <w:rFonts w:hint="eastAsia"/>
        </w:rPr>
        <w:t>；</w:t>
      </w:r>
      <w:r w:rsidR="00C45803">
        <w:t>C</w:t>
      </w:r>
      <w:r w:rsidR="00C45803">
        <w:rPr>
          <w:rFonts w:hint="eastAsia"/>
        </w:rPr>
        <w:t>）情况下，入射角小于</w:t>
      </w:r>
      <m:oMath>
        <m:r>
          <w:rPr>
            <w:rFonts w:ascii="Cambria Math" w:hAnsi="Cambria Math"/>
          </w:rPr>
          <m:t>θ</m:t>
        </m:r>
      </m:oMath>
      <w:r w:rsidR="00C45803">
        <w:rPr>
          <w:rFonts w:hint="eastAsia"/>
        </w:rPr>
        <w:t>。</w:t>
      </w:r>
      <w:r w:rsidR="00C45803">
        <w:t>通过对入射角的积分</w:t>
      </w:r>
      <w:r w:rsidR="00C45803">
        <w:rPr>
          <w:rFonts w:hint="eastAsia"/>
        </w:rPr>
        <w:t>，</w:t>
      </w:r>
      <w:r w:rsidR="00C45803">
        <w:t>获得实际的光程长度</w:t>
      </w:r>
      <w:r w:rsidR="00C45803">
        <w:rPr>
          <w:rFonts w:hint="eastAsia"/>
        </w:rPr>
        <w:t>。</w:t>
      </w:r>
    </w:p>
    <w:p w14:paraId="72D0BC2F" w14:textId="57D83F37" w:rsidR="000A14D7" w:rsidRDefault="000A14D7" w:rsidP="000A14D7">
      <w:pPr>
        <w:ind w:firstLine="480"/>
        <w:jc w:val="center"/>
      </w:pPr>
      <w:r>
        <w:rPr>
          <w:noProof/>
        </w:rPr>
        <w:drawing>
          <wp:inline distT="0" distB="0" distL="0" distR="0" wp14:anchorId="2FED636A" wp14:editId="2CC1185B">
            <wp:extent cx="2880000" cy="1952542"/>
            <wp:effectExtent l="0" t="0" r="0"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952542"/>
                    </a:xfrm>
                    <a:prstGeom prst="rect">
                      <a:avLst/>
                    </a:prstGeom>
                    <a:noFill/>
                  </pic:spPr>
                </pic:pic>
              </a:graphicData>
            </a:graphic>
          </wp:inline>
        </w:drawing>
      </w:r>
    </w:p>
    <w:p w14:paraId="61916DCF" w14:textId="0ABB33D6" w:rsidR="00A16C8B" w:rsidRDefault="00C45803" w:rsidP="00375280">
      <w:pPr>
        <w:spacing w:line="480" w:lineRule="auto"/>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4CA36B15" w14:textId="6E119400" w:rsidR="006E1D0F" w:rsidRDefault="006E1D0F" w:rsidP="000A14D7">
      <w:pPr>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344FD361" w:rsidR="000A14D7" w:rsidRPr="000A14D7" w:rsidRDefault="000A14D7" w:rsidP="000A14D7">
      <w:pPr>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。一般来说，曲率半径越小，系统的</w:t>
      </w:r>
      <w:r w:rsidRPr="000A14D7">
        <w:rPr>
          <w:rFonts w:hint="eastAsia"/>
        </w:rPr>
        <w:t>EPLR</w:t>
      </w:r>
      <w:r w:rsidRPr="000A14D7">
        <w:rPr>
          <w:rFonts w:hint="eastAsia"/>
        </w:rPr>
        <w:t>越大；光源发散角越大，系统</w:t>
      </w:r>
      <w:r w:rsidRPr="000A14D7">
        <w:rPr>
          <w:rFonts w:hint="eastAsia"/>
        </w:rPr>
        <w:t>EPLR</w:t>
      </w:r>
      <w:r w:rsidRPr="000A14D7">
        <w:rPr>
          <w:rFonts w:hint="eastAsia"/>
        </w:rPr>
        <w:t>随曲率半径变化的幅度越大。</w:t>
      </w:r>
    </w:p>
    <w:p w14:paraId="1C660C19" w14:textId="692E838E" w:rsidR="007B1B1D" w:rsidRDefault="007B1B1D" w:rsidP="0068594B">
      <w:pPr>
        <w:pStyle w:val="2"/>
        <w:ind w:firstLine="643"/>
      </w:pPr>
      <w:bookmarkStart w:id="33" w:name="_Toc446359326"/>
      <w:r w:rsidRPr="007B1B1D">
        <w:rPr>
          <w:rFonts w:hint="eastAsia"/>
        </w:rPr>
        <w:t>2.</w:t>
      </w:r>
      <w:r>
        <w:t>4</w:t>
      </w:r>
      <w:r w:rsidRPr="007B1B1D">
        <w:rPr>
          <w:rFonts w:hint="eastAsia"/>
        </w:rPr>
        <w:t xml:space="preserve"> </w:t>
      </w:r>
      <w:r w:rsidR="00641B6D">
        <w:rPr>
          <w:rFonts w:hint="eastAsia"/>
        </w:rPr>
        <w:t>波导</w:t>
      </w:r>
      <w:r w:rsidR="008A0A94">
        <w:rPr>
          <w:rFonts w:hint="eastAsia"/>
        </w:rPr>
        <w:t>参数优化</w:t>
      </w:r>
      <w:bookmarkEnd w:id="33"/>
    </w:p>
    <w:p w14:paraId="1E114315" w14:textId="28441E39" w:rsidR="009417D8" w:rsidRDefault="00CF5B1B" w:rsidP="00CF5B1B">
      <w:pPr>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9417D8" w:rsidRPr="009417D8">
        <w:rPr>
          <w:rFonts w:hint="eastAsia"/>
          <w:vertAlign w:val="superscript"/>
        </w:rPr>
        <w:instrText xml:space="preserve"> ADDIN EN.CITE &lt;EndNote&gt;&lt;Cite&gt;&lt;Author&gt;</w:instrText>
      </w:r>
      <w:r w:rsidR="009417D8" w:rsidRPr="009417D8">
        <w:rPr>
          <w:rFonts w:hint="eastAsia"/>
          <w:vertAlign w:val="superscript"/>
        </w:rPr>
        <w:instrText>周佳琦</w:instrText>
      </w:r>
      <w:r w:rsidR="009417D8" w:rsidRPr="009417D8">
        <w:rPr>
          <w:rFonts w:hint="eastAsia"/>
          <w:vertAlign w:val="superscript"/>
        </w:rPr>
        <w:instrText>&lt;/Author&gt;&lt;Year&gt;2012&lt;/Year&gt;&lt;RecNum&gt;32&lt;/RecNum&gt;&lt;DisplayText&gt;[32]&lt;/DisplayText&gt;&lt;record&gt;&lt;rec-number&gt;32&lt;/rec-number&gt;&lt;foreign-keys&gt;&lt;key app="EN" db-id="sw20ze0art5rsseerdpxvs92tdpvasxrsdwr"&gt;32&lt;/key&gt;&lt;/foreign-keys&gt;&lt;ref-type name="Journal Article"&gt;17&lt;/ref-type&gt;&lt;contributors&gt;&lt;authors&gt;&lt;author&gt;</w:instrText>
      </w:r>
      <w:r w:rsidR="009417D8" w:rsidRPr="009417D8">
        <w:rPr>
          <w:rFonts w:hint="eastAsia"/>
          <w:vertAlign w:val="superscript"/>
        </w:rPr>
        <w:instrText>周佳琦</w:instrText>
      </w:r>
      <w:r w:rsidR="009417D8" w:rsidRPr="009417D8">
        <w:rPr>
          <w:rFonts w:hint="eastAsia"/>
          <w:vertAlign w:val="superscript"/>
        </w:rPr>
        <w:instrText>&lt;/author&gt;&lt;author&gt;</w:instrText>
      </w:r>
      <w:r w:rsidR="009417D8" w:rsidRPr="009417D8">
        <w:rPr>
          <w:rFonts w:hint="eastAsia"/>
          <w:vertAlign w:val="superscript"/>
        </w:rPr>
        <w:instrText>陆维佳</w:instrText>
      </w:r>
      <w:r w:rsidR="009417D8" w:rsidRPr="009417D8">
        <w:rPr>
          <w:rFonts w:hint="eastAsia"/>
          <w:vertAlign w:val="superscript"/>
        </w:rPr>
        <w:instrText>&lt;/author&gt;&lt;author&gt;</w:instrText>
      </w:r>
      <w:r w:rsidR="009417D8" w:rsidRPr="009417D8">
        <w:rPr>
          <w:rFonts w:hint="eastAsia"/>
          <w:vertAlign w:val="superscript"/>
        </w:rPr>
        <w:instrText>孙帮山</w:instrText>
      </w:r>
      <w:r w:rsidR="009417D8" w:rsidRPr="009417D8">
        <w:rPr>
          <w:rFonts w:hint="eastAsia"/>
          <w:vertAlign w:val="superscript"/>
        </w:rPr>
        <w:instrText>&lt;/author&gt;&lt;author&gt;</w:instrText>
      </w:r>
      <w:r w:rsidR="009417D8" w:rsidRPr="009417D8">
        <w:rPr>
          <w:rFonts w:hint="eastAsia"/>
          <w:vertAlign w:val="superscript"/>
        </w:rPr>
        <w:instrText>石艺尉</w:instrText>
      </w:r>
      <w:r w:rsidR="009417D8" w:rsidRPr="009417D8">
        <w:rPr>
          <w:rFonts w:hint="eastAsia"/>
          <w:vertAlign w:val="superscript"/>
        </w:rPr>
        <w:instrText>&lt;/author&gt;&lt;/authors&gt;&lt;/contributors&gt;&lt;titles&gt;&lt;title&gt;</w:instrText>
      </w:r>
      <w:r w:rsidR="009417D8" w:rsidRPr="009417D8">
        <w:rPr>
          <w:rFonts w:hint="eastAsia"/>
          <w:vertAlign w:val="superscript"/>
        </w:rPr>
        <w:instrText>空芯光纤气体传感气室的优化设计</w:instrText>
      </w:r>
      <w:r w:rsidR="009417D8" w:rsidRPr="009417D8">
        <w:rPr>
          <w:rFonts w:hint="eastAsia"/>
          <w:vertAlign w:val="superscript"/>
        </w:rPr>
        <w:instrText>&lt;/title&gt;&lt;secondary-title&gt;</w:instrText>
      </w:r>
      <w:r w:rsidR="009417D8" w:rsidRPr="009417D8">
        <w:rPr>
          <w:rFonts w:hint="eastAsia"/>
          <w:vertAlign w:val="superscript"/>
        </w:rPr>
        <w:instrText>光学学报</w:instrText>
      </w:r>
      <w:r w:rsidR="009417D8" w:rsidRPr="009417D8">
        <w:rPr>
          <w:rFonts w:hint="eastAsia"/>
          <w:vertAlign w:val="superscript"/>
        </w:rPr>
        <w:instrText>&lt;/secondary-title&gt;&lt;/titles&gt;&lt;p</w:instrText>
      </w:r>
      <w:r w:rsidR="009417D8" w:rsidRPr="009417D8">
        <w:rPr>
          <w:vertAlign w:val="superscript"/>
        </w:rPr>
        <w:instrText>ages&gt;281-286&lt;/pages&gt;&lt;number&gt;2&lt;/number&gt;&lt;dates&gt;&lt;year&gt;2012&lt;/year&gt;&lt;/dates&gt;&lt;urls&gt;&lt;/urls&gt;&lt;/record&gt;&lt;/Cite&gt;&lt;/EndNote&gt;</w:instrText>
      </w:r>
      <w:r w:rsidR="009417D8" w:rsidRPr="009417D8">
        <w:rPr>
          <w:vertAlign w:val="superscript"/>
        </w:rPr>
        <w:fldChar w:fldCharType="separate"/>
      </w:r>
      <w:r w:rsidR="009417D8" w:rsidRPr="009417D8">
        <w:rPr>
          <w:noProof/>
          <w:vertAlign w:val="superscript"/>
        </w:rPr>
        <w:t>[</w:t>
      </w:r>
      <w:hyperlink w:anchor="_ENREF_32" w:tooltip="周佳琦, 2012 #23" w:history="1">
        <w:r w:rsidR="00F25306" w:rsidRPr="009417D8">
          <w:rPr>
            <w:noProof/>
            <w:vertAlign w:val="superscript"/>
          </w:rPr>
          <w:t>32</w:t>
        </w:r>
      </w:hyperlink>
      <w:r w:rsidR="009417D8" w:rsidRPr="009417D8">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3D244D5D" w:rsidR="00CF5B1B" w:rsidRDefault="00B061F9" w:rsidP="00CF5B1B">
      <w:pPr>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气体传感系统信噪比、灵敏度、检测极限等方面的影响。气体传感器的信噪比体现为背景光谱的损耗和系统固有噪声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31E9217B" w:rsidR="00B67D79" w:rsidRPr="00DE56FF" w:rsidRDefault="00B67D79" w:rsidP="0098015A">
      <w:pPr>
        <w:pStyle w:val="3"/>
      </w:pPr>
      <w:bookmarkStart w:id="34" w:name="_Toc446359327"/>
      <w:r w:rsidRPr="00DE56FF">
        <w:rPr>
          <w:rFonts w:hint="eastAsia"/>
        </w:rPr>
        <w:t>2</w:t>
      </w:r>
      <w:r w:rsidRPr="00DE56FF">
        <w:t xml:space="preserve">.4.1 </w:t>
      </w:r>
      <w:r w:rsidR="007C6753">
        <w:t>光源发散角对吸收度的</w:t>
      </w:r>
      <w:r w:rsidRPr="00DE56FF">
        <w:t>影响</w:t>
      </w:r>
      <w:r w:rsidR="0062511E">
        <w:rPr>
          <w:rFonts w:hint="eastAsia"/>
        </w:rPr>
        <w:t>**</w:t>
      </w:r>
      <w:bookmarkEnd w:id="34"/>
    </w:p>
    <w:p w14:paraId="2848D8C2" w14:textId="7A0C2C2E" w:rsidR="00B67D79" w:rsidRDefault="00CF5B1B" w:rsidP="00CF5B1B">
      <w:pPr>
        <w:ind w:firstLine="480"/>
      </w:pPr>
      <w:r w:rsidRPr="001313FB">
        <w:rPr>
          <w:rFonts w:hint="eastAsia"/>
        </w:rPr>
        <w:t>光源发散角与系统所选择的光源直接相关。</w:t>
      </w:r>
      <w:r w:rsidR="002861E7">
        <w:rPr>
          <w:rFonts w:hint="eastAsia"/>
        </w:rPr>
        <w:t>在</w:t>
      </w:r>
      <w:r w:rsidR="002861E7">
        <w:rPr>
          <w:rFonts w:hint="eastAsia"/>
        </w:rPr>
        <w:t>2.1</w:t>
      </w:r>
      <w:r w:rsidR="002861E7">
        <w:rPr>
          <w:rFonts w:hint="eastAsia"/>
        </w:rPr>
        <w:t>章节中，讨论过不同光源的性能及成本特性。在</w:t>
      </w:r>
      <w:r w:rsidR="00FF213E">
        <w:rPr>
          <w:rFonts w:hint="eastAsia"/>
        </w:rPr>
        <w:t>直线传播的</w:t>
      </w:r>
      <w:r w:rsidRPr="001313FB">
        <w:rPr>
          <w:rFonts w:hint="eastAsia"/>
        </w:rPr>
        <w:t>情况下，发散角越小的光源造价越高，</w:t>
      </w:r>
      <w:r w:rsidR="004C7976">
        <w:rPr>
          <w:rFonts w:hint="eastAsia"/>
        </w:rPr>
        <w:t>但是能够获得更小的系统损耗和更佳的</w:t>
      </w:r>
      <w:r w:rsidRPr="001313FB">
        <w:rPr>
          <w:rFonts w:hint="eastAsia"/>
        </w:rPr>
        <w:t>传感效果</w:t>
      </w:r>
      <w:r w:rsidR="00FF213E" w:rsidRPr="00FF213E">
        <w:rPr>
          <w:vertAlign w:val="superscript"/>
        </w:rPr>
        <w:fldChar w:fldCharType="begin"/>
      </w:r>
      <w:r w:rsidR="00FF213E" w:rsidRPr="00FF213E">
        <w:rPr>
          <w:rFonts w:hint="eastAsia"/>
          <w:vertAlign w:val="superscript"/>
        </w:rPr>
        <w:instrText xml:space="preserve"> ADDIN EN.CITE &lt;EndNote&gt;&lt;Cite&gt;&lt;Author&gt;</w:instrText>
      </w:r>
      <w:r w:rsidR="00FF213E" w:rsidRPr="00FF213E">
        <w:rPr>
          <w:rFonts w:hint="eastAsia"/>
          <w:vertAlign w:val="superscript"/>
        </w:rPr>
        <w:instrText>周佳琦</w:instrText>
      </w:r>
      <w:r w:rsidR="00FF213E" w:rsidRPr="00FF213E">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F213E" w:rsidRPr="00FF213E">
        <w:rPr>
          <w:rFonts w:hint="eastAsia"/>
          <w:vertAlign w:val="superscript"/>
        </w:rPr>
        <w:instrText>周佳琦</w:instrText>
      </w:r>
      <w:r w:rsidR="00FF213E" w:rsidRPr="00FF213E">
        <w:rPr>
          <w:rFonts w:hint="eastAsia"/>
          <w:vertAlign w:val="superscript"/>
        </w:rPr>
        <w:instrText>&lt;/author&gt;&lt;author&gt;</w:instrText>
      </w:r>
      <w:r w:rsidR="00FF213E" w:rsidRPr="00FF213E">
        <w:rPr>
          <w:rFonts w:hint="eastAsia"/>
          <w:vertAlign w:val="superscript"/>
        </w:rPr>
        <w:instrText>陆维佳</w:instrText>
      </w:r>
      <w:r w:rsidR="00FF213E" w:rsidRPr="00FF213E">
        <w:rPr>
          <w:rFonts w:hint="eastAsia"/>
          <w:vertAlign w:val="superscript"/>
        </w:rPr>
        <w:instrText>&lt;/author&gt;&lt;author&gt;</w:instrText>
      </w:r>
      <w:r w:rsidR="00FF213E" w:rsidRPr="00FF213E">
        <w:rPr>
          <w:rFonts w:hint="eastAsia"/>
          <w:vertAlign w:val="superscript"/>
        </w:rPr>
        <w:instrText>孙帮山</w:instrText>
      </w:r>
      <w:r w:rsidR="00FF213E" w:rsidRPr="00FF213E">
        <w:rPr>
          <w:rFonts w:hint="eastAsia"/>
          <w:vertAlign w:val="superscript"/>
        </w:rPr>
        <w:instrText>&lt;/author&gt;&lt;author&gt;</w:instrText>
      </w:r>
      <w:r w:rsidR="00FF213E" w:rsidRPr="00FF213E">
        <w:rPr>
          <w:rFonts w:hint="eastAsia"/>
          <w:vertAlign w:val="superscript"/>
        </w:rPr>
        <w:instrText>石艺尉</w:instrText>
      </w:r>
      <w:r w:rsidR="00FF213E" w:rsidRPr="00FF213E">
        <w:rPr>
          <w:rFonts w:hint="eastAsia"/>
          <w:vertAlign w:val="superscript"/>
        </w:rPr>
        <w:instrText>&lt;/author&gt;&lt;/authors&gt;&lt;/contributors&gt;&lt;titles&gt;&lt;title&gt;</w:instrText>
      </w:r>
      <w:r w:rsidR="00FF213E" w:rsidRPr="00FF213E">
        <w:rPr>
          <w:rFonts w:hint="eastAsia"/>
          <w:vertAlign w:val="superscript"/>
        </w:rPr>
        <w:instrText>空芯光纤气体传感气室的优化设计</w:instrText>
      </w:r>
      <w:r w:rsidR="00FF213E" w:rsidRPr="00FF213E">
        <w:rPr>
          <w:rFonts w:hint="eastAsia"/>
          <w:vertAlign w:val="superscript"/>
        </w:rPr>
        <w:instrText>&lt;/title&gt;&lt;secondary-title&gt;</w:instrText>
      </w:r>
      <w:r w:rsidR="00FF213E" w:rsidRPr="00FF213E">
        <w:rPr>
          <w:rFonts w:hint="eastAsia"/>
          <w:vertAlign w:val="superscript"/>
        </w:rPr>
        <w:instrText>光学学报</w:instrText>
      </w:r>
      <w:r w:rsidR="00FF213E" w:rsidRPr="00FF213E">
        <w:rPr>
          <w:rFonts w:hint="eastAsia"/>
          <w:vertAlign w:val="superscript"/>
        </w:rPr>
        <w:instrText>&lt;/secondary-title&gt;&lt;/titles&gt;&lt;periodical&gt;&lt;full-title&gt;</w:instrText>
      </w:r>
      <w:r w:rsidR="00FF213E" w:rsidRPr="00FF213E">
        <w:rPr>
          <w:rFonts w:hint="eastAsia"/>
          <w:vertAlign w:val="superscript"/>
        </w:rPr>
        <w:instrText>光学学报</w:instrText>
      </w:r>
      <w:r w:rsidR="00FF213E" w:rsidRPr="00FF213E">
        <w:rPr>
          <w:rFonts w:hint="eastAsia"/>
          <w:vertAlign w:val="superscript"/>
        </w:rPr>
        <w:instrText>&lt;/full-title&gt;&lt;/periodical&gt;&lt;pages&gt;281-286&lt;/pages&gt;&lt;number&gt;2&lt;/number&gt;&lt;dates&gt;&lt;year&gt;2012&lt;/year&gt;&lt;/dates&gt;&lt;urls&gt;&lt;/urls&gt;&lt;/record&gt;&lt;/Cite&gt;&lt;/EndNote&gt;</w:instrText>
      </w:r>
      <w:r w:rsidR="00FF213E" w:rsidRPr="00FF213E">
        <w:rPr>
          <w:vertAlign w:val="superscript"/>
        </w:rPr>
        <w:fldChar w:fldCharType="separate"/>
      </w:r>
      <w:r w:rsidR="00FF213E" w:rsidRPr="00FF213E">
        <w:rPr>
          <w:noProof/>
          <w:vertAlign w:val="superscript"/>
        </w:rPr>
        <w:t>[</w:t>
      </w:r>
      <w:hyperlink w:anchor="_ENREF_32" w:tooltip="周佳琦, 2012 #23" w:history="1">
        <w:r w:rsidR="00F25306" w:rsidRPr="00FF213E">
          <w:rPr>
            <w:noProof/>
            <w:vertAlign w:val="superscript"/>
          </w:rPr>
          <w:t>32</w:t>
        </w:r>
      </w:hyperlink>
      <w:r w:rsidR="00FF213E" w:rsidRPr="00FF213E">
        <w:rPr>
          <w:noProof/>
          <w:vertAlign w:val="superscript"/>
        </w:rPr>
        <w:t>]</w:t>
      </w:r>
      <w:r w:rsidR="00FF213E" w:rsidRPr="00FF213E">
        <w:rPr>
          <w:vertAlign w:val="superscript"/>
        </w:rPr>
        <w:fldChar w:fldCharType="end"/>
      </w:r>
      <w:r w:rsidRPr="001313FB">
        <w:rPr>
          <w:rFonts w:hint="eastAsia"/>
        </w:rPr>
        <w:t>。</w:t>
      </w:r>
    </w:p>
    <w:p w14:paraId="3E5AE797" w14:textId="34B8B031" w:rsidR="00EF7080" w:rsidRDefault="009417D8" w:rsidP="00CF5B1B">
      <w:pPr>
        <w:ind w:firstLine="480"/>
      </w:pPr>
      <w:r>
        <w:rPr>
          <w:rFonts w:hint="eastAsia"/>
        </w:rPr>
        <w:t>然而</w:t>
      </w:r>
      <w:r w:rsidR="00EF7080">
        <w:rPr>
          <w:rFonts w:hint="eastAsia"/>
        </w:rPr>
        <w:t>在波导弯曲的情况下，入射角太大会造成如图</w:t>
      </w:r>
      <w:r w:rsidR="00EF7080">
        <w:rPr>
          <w:rFonts w:hint="eastAsia"/>
        </w:rPr>
        <w:t>2-6</w:t>
      </w:r>
      <w:r w:rsidR="00EF7080">
        <w:rPr>
          <w:rFonts w:hint="eastAsia"/>
        </w:rPr>
        <w:t>（</w:t>
      </w:r>
      <w:r w:rsidR="00EF7080">
        <w:rPr>
          <w:rFonts w:hint="eastAsia"/>
        </w:rPr>
        <w:t>b</w:t>
      </w:r>
      <w:r w:rsidR="00EF7080">
        <w:rPr>
          <w:rFonts w:hint="eastAsia"/>
        </w:rPr>
        <w:t>）所示的小于物理光程的传播路径。</w:t>
      </w:r>
      <w:r w:rsidR="004C7976">
        <w:rPr>
          <w:rFonts w:hint="eastAsia"/>
        </w:rPr>
        <w:t>2.3.2</w:t>
      </w:r>
      <w:r w:rsidR="004C7976">
        <w:rPr>
          <w:rFonts w:hint="eastAsia"/>
        </w:rPr>
        <w:t>章节中，已经讨论过了在不同弯曲半径下，光源发散角对于实际光程的影响。</w:t>
      </w:r>
      <w:r w:rsidR="00010A03">
        <w:rPr>
          <w:rFonts w:hint="eastAsia"/>
        </w:rPr>
        <w:t>实际系统中，</w:t>
      </w:r>
    </w:p>
    <w:p w14:paraId="28335013" w14:textId="7B628EE1" w:rsidR="00C15E66" w:rsidRDefault="00B17726" w:rsidP="00C15E66">
      <w:pPr>
        <w:ind w:firstLine="480"/>
        <w:jc w:val="center"/>
      </w:pPr>
      <w:r>
        <w:rPr>
          <w:noProof/>
        </w:rPr>
        <w:drawing>
          <wp:inline distT="0" distB="0" distL="0" distR="0" wp14:anchorId="0F1049AC" wp14:editId="7EE70FBE">
            <wp:extent cx="3240000" cy="2486834"/>
            <wp:effectExtent l="0" t="0" r="0" b="889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2486834"/>
                    </a:xfrm>
                    <a:prstGeom prst="rect">
                      <a:avLst/>
                    </a:prstGeom>
                    <a:noFill/>
                  </pic:spPr>
                </pic:pic>
              </a:graphicData>
            </a:graphic>
          </wp:inline>
        </w:drawing>
      </w:r>
    </w:p>
    <w:p w14:paraId="5393A153" w14:textId="576E5391" w:rsidR="00C15E66" w:rsidRPr="00375280" w:rsidRDefault="00C15E66"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fake!!!!!</w:t>
      </w:r>
    </w:p>
    <w:p w14:paraId="61A0BE5F" w14:textId="77777777" w:rsidR="00C15E66" w:rsidRDefault="00C15E66" w:rsidP="00CF5B1B">
      <w:pPr>
        <w:ind w:firstLine="480"/>
      </w:pPr>
    </w:p>
    <w:p w14:paraId="42C503E1" w14:textId="650D39EB" w:rsidR="00B67D79" w:rsidRPr="00C14407" w:rsidRDefault="00B67D79" w:rsidP="0098015A">
      <w:pPr>
        <w:pStyle w:val="3"/>
        <w:rPr>
          <w:color w:val="auto"/>
        </w:rPr>
      </w:pPr>
      <w:bookmarkStart w:id="35" w:name="_Toc446359328"/>
      <w:r w:rsidRPr="00C14407">
        <w:rPr>
          <w:rFonts w:hint="eastAsia"/>
          <w:color w:val="auto"/>
        </w:rPr>
        <w:t>2</w:t>
      </w:r>
      <w:r w:rsidRPr="00C14407">
        <w:rPr>
          <w:color w:val="auto"/>
        </w:rPr>
        <w:t>.4.2</w:t>
      </w:r>
      <w:r w:rsidR="00D771D9" w:rsidRPr="00C14407">
        <w:rPr>
          <w:color w:val="auto"/>
        </w:rPr>
        <w:t xml:space="preserve"> </w:t>
      </w:r>
      <w:r w:rsidRPr="00C14407">
        <w:rPr>
          <w:rFonts w:hint="eastAsia"/>
          <w:color w:val="auto"/>
        </w:rPr>
        <w:t>波导</w:t>
      </w:r>
      <w:r w:rsidRPr="00C14407">
        <w:rPr>
          <w:color w:val="auto"/>
        </w:rPr>
        <w:t>内径</w:t>
      </w:r>
      <w:r w:rsidR="007C6753" w:rsidRPr="00C14407">
        <w:rPr>
          <w:color w:val="auto"/>
        </w:rPr>
        <w:t>对吸收</w:t>
      </w:r>
      <w:r w:rsidR="007C6753" w:rsidRPr="00C14407">
        <w:rPr>
          <w:rFonts w:hint="eastAsia"/>
          <w:color w:val="auto"/>
        </w:rPr>
        <w:t>度的</w:t>
      </w:r>
      <w:r w:rsidR="00B061F9" w:rsidRPr="00C14407">
        <w:rPr>
          <w:color w:val="auto"/>
        </w:rPr>
        <w:t>影响</w:t>
      </w:r>
      <w:bookmarkEnd w:id="35"/>
    </w:p>
    <w:p w14:paraId="675F46DE" w14:textId="1EA85C14" w:rsidR="000C7B96" w:rsidRDefault="00A175ED" w:rsidP="000C7B96">
      <w:pPr>
        <w:ind w:firstLine="480"/>
      </w:pPr>
      <w:r>
        <w:rPr>
          <w:rFonts w:hint="eastAsia"/>
        </w:rPr>
        <w:t>根据上一节中的公式可知，系统的传输损耗与波导内径的三次幂成反比，波导内径越大，整体损耗越低。</w:t>
      </w:r>
      <w:r w:rsidR="000C7B96">
        <w:rPr>
          <w:rFonts w:hint="eastAsia"/>
        </w:rPr>
        <w:t>在直线传播时，波导内径越大吸收度越好，且这种影响随着噪声的增大而增大</w:t>
      </w:r>
      <w:r w:rsidR="000C7B96" w:rsidRPr="000C7B96">
        <w:rPr>
          <w:vertAlign w:val="superscript"/>
        </w:rPr>
        <w:fldChar w:fldCharType="begin"/>
      </w:r>
      <w:r w:rsidR="000C7B96" w:rsidRPr="000C7B96">
        <w:rPr>
          <w:rFonts w:hint="eastAsia"/>
          <w:vertAlign w:val="superscript"/>
        </w:rPr>
        <w:instrText xml:space="preserve"> ADDIN EN.CITE &lt;EndNote&gt;&lt;Cite&gt;&lt;Author&gt;</w:instrText>
      </w:r>
      <w:r w:rsidR="000C7B96" w:rsidRPr="000C7B96">
        <w:rPr>
          <w:rFonts w:hint="eastAsia"/>
          <w:vertAlign w:val="superscript"/>
        </w:rPr>
        <w:instrText>周佳琦</w:instrText>
      </w:r>
      <w:r w:rsidR="000C7B96" w:rsidRPr="000C7B96">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0C7B96" w:rsidRPr="000C7B96">
        <w:rPr>
          <w:rFonts w:hint="eastAsia"/>
          <w:vertAlign w:val="superscript"/>
        </w:rPr>
        <w:instrText>周佳琦</w:instrText>
      </w:r>
      <w:r w:rsidR="000C7B96" w:rsidRPr="000C7B96">
        <w:rPr>
          <w:rFonts w:hint="eastAsia"/>
          <w:vertAlign w:val="superscript"/>
        </w:rPr>
        <w:instrText>&lt;/author&gt;&lt;author&gt;</w:instrText>
      </w:r>
      <w:r w:rsidR="000C7B96" w:rsidRPr="000C7B96">
        <w:rPr>
          <w:rFonts w:hint="eastAsia"/>
          <w:vertAlign w:val="superscript"/>
        </w:rPr>
        <w:instrText>陆维佳</w:instrText>
      </w:r>
      <w:r w:rsidR="000C7B96" w:rsidRPr="000C7B96">
        <w:rPr>
          <w:rFonts w:hint="eastAsia"/>
          <w:vertAlign w:val="superscript"/>
        </w:rPr>
        <w:instrText>&lt;/author&gt;&lt;author&gt;</w:instrText>
      </w:r>
      <w:r w:rsidR="000C7B96" w:rsidRPr="000C7B96">
        <w:rPr>
          <w:rFonts w:hint="eastAsia"/>
          <w:vertAlign w:val="superscript"/>
        </w:rPr>
        <w:instrText>孙帮山</w:instrText>
      </w:r>
      <w:r w:rsidR="000C7B96" w:rsidRPr="000C7B96">
        <w:rPr>
          <w:rFonts w:hint="eastAsia"/>
          <w:vertAlign w:val="superscript"/>
        </w:rPr>
        <w:instrText>&lt;/author&gt;&lt;author&gt;</w:instrText>
      </w:r>
      <w:r w:rsidR="000C7B96" w:rsidRPr="000C7B96">
        <w:rPr>
          <w:rFonts w:hint="eastAsia"/>
          <w:vertAlign w:val="superscript"/>
        </w:rPr>
        <w:instrText>石艺尉</w:instrText>
      </w:r>
      <w:r w:rsidR="000C7B96" w:rsidRPr="000C7B96">
        <w:rPr>
          <w:rFonts w:hint="eastAsia"/>
          <w:vertAlign w:val="superscript"/>
        </w:rPr>
        <w:instrText>&lt;/author&gt;&lt;/authors&gt;&lt;/contributors&gt;&lt;titles&gt;&lt;title&gt;</w:instrText>
      </w:r>
      <w:r w:rsidR="000C7B96" w:rsidRPr="000C7B96">
        <w:rPr>
          <w:rFonts w:hint="eastAsia"/>
          <w:vertAlign w:val="superscript"/>
        </w:rPr>
        <w:instrText>空芯光纤气体传感气室的优化设计</w:instrText>
      </w:r>
      <w:r w:rsidR="000C7B96" w:rsidRPr="000C7B96">
        <w:rPr>
          <w:rFonts w:hint="eastAsia"/>
          <w:vertAlign w:val="superscript"/>
        </w:rPr>
        <w:instrText>&lt;/title&gt;&lt;secondary-title&gt;</w:instrText>
      </w:r>
      <w:r w:rsidR="000C7B96" w:rsidRPr="000C7B96">
        <w:rPr>
          <w:rFonts w:hint="eastAsia"/>
          <w:vertAlign w:val="superscript"/>
        </w:rPr>
        <w:instrText>光学学报</w:instrText>
      </w:r>
      <w:r w:rsidR="000C7B96" w:rsidRPr="000C7B96">
        <w:rPr>
          <w:rFonts w:hint="eastAsia"/>
          <w:vertAlign w:val="superscript"/>
        </w:rPr>
        <w:instrText>&lt;/secondary-title&gt;&lt;/titles&gt;&lt;periodical&gt;&lt;full-title&gt;</w:instrText>
      </w:r>
      <w:r w:rsidR="000C7B96" w:rsidRPr="000C7B96">
        <w:rPr>
          <w:rFonts w:hint="eastAsia"/>
          <w:vertAlign w:val="superscript"/>
        </w:rPr>
        <w:instrText>光学学报</w:instrText>
      </w:r>
      <w:r w:rsidR="000C7B96" w:rsidRPr="000C7B96">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0C7B96" w:rsidRPr="000C7B96">
        <w:rPr>
          <w:noProof/>
          <w:vertAlign w:val="superscript"/>
        </w:rPr>
        <w:t>[</w:t>
      </w:r>
      <w:hyperlink w:anchor="_ENREF_32" w:tooltip="周佳琦, 2012 #23" w:history="1">
        <w:r w:rsidR="00F25306" w:rsidRPr="000C7B96">
          <w:rPr>
            <w:noProof/>
            <w:vertAlign w:val="superscript"/>
          </w:rPr>
          <w:t>32</w:t>
        </w:r>
      </w:hyperlink>
      <w:r w:rsidR="000C7B96" w:rsidRPr="000C7B96">
        <w:rPr>
          <w:noProof/>
          <w:vertAlign w:val="superscript"/>
        </w:rPr>
        <w:t>]</w:t>
      </w:r>
      <w:r w:rsidR="000C7B96" w:rsidRPr="000C7B96">
        <w:rPr>
          <w:vertAlign w:val="superscript"/>
        </w:rPr>
        <w:fldChar w:fldCharType="end"/>
      </w:r>
      <w:r w:rsidR="000C7B96">
        <w:rPr>
          <w:rFonts w:hint="eastAsia"/>
        </w:rPr>
        <w:t>。然而在波导被弯曲时，情况会有所不同。</w:t>
      </w:r>
    </w:p>
    <w:p w14:paraId="05879BA2" w14:textId="15001CD3" w:rsidR="000C7B96" w:rsidRDefault="001B5B34" w:rsidP="000C7B96">
      <w:pPr>
        <w:ind w:firstLine="480"/>
        <w:rPr>
          <w:rFonts w:hint="eastAsia"/>
        </w:rPr>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674DE7B8" w14:textId="52BA233C" w:rsidR="00464E96" w:rsidRDefault="00464E96" w:rsidP="00464E96">
      <w:pPr>
        <w:ind w:firstLine="480"/>
        <w:jc w:val="center"/>
      </w:pPr>
      <w:r>
        <w:rPr>
          <w:noProof/>
        </w:rPr>
        <w:drawing>
          <wp:inline distT="0" distB="0" distL="0" distR="0" wp14:anchorId="0567867E" wp14:editId="4D8FB46B">
            <wp:extent cx="4320000" cy="3315779"/>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315779"/>
                    </a:xfrm>
                    <a:prstGeom prst="rect">
                      <a:avLst/>
                    </a:prstGeom>
                    <a:noFill/>
                  </pic:spPr>
                </pic:pic>
              </a:graphicData>
            </a:graphic>
          </wp:inline>
        </w:drawing>
      </w:r>
    </w:p>
    <w:p w14:paraId="5BFA82D8" w14:textId="463BBC3F" w:rsidR="00464E96" w:rsidRPr="00375280" w:rsidRDefault="00464E96" w:rsidP="00375280">
      <w:pPr>
        <w:spacing w:line="480" w:lineRule="auto"/>
        <w:ind w:firstLine="480"/>
        <w:jc w:val="center"/>
        <w:rPr>
          <w:rFonts w:ascii="Times New Roman" w:eastAsia="宋体" w:hAnsi="Times New Roman"/>
        </w:rPr>
      </w:pPr>
      <w:r w:rsidRPr="00375280">
        <w:rPr>
          <w:rFonts w:ascii="Times New Roman" w:eastAsia="宋体" w:hAnsi="Times New Roman" w:hint="eastAsia"/>
        </w:rPr>
        <w:t>图</w:t>
      </w:r>
      <w:r w:rsidR="00B17726" w:rsidRPr="00375280">
        <w:rPr>
          <w:rFonts w:ascii="Times New Roman" w:eastAsia="宋体" w:hAnsi="Times New Roman" w:hint="eastAsia"/>
        </w:rPr>
        <w:t>2-9</w:t>
      </w:r>
      <w:r w:rsidR="00375280" w:rsidRPr="00375280">
        <w:rPr>
          <w:rFonts w:ascii="Times New Roman" w:eastAsia="宋体" w:hAnsi="Times New Roman"/>
        </w:rPr>
        <w:t xml:space="preserve"> </w:t>
      </w:r>
      <w:r w:rsidR="00375280" w:rsidRPr="00375280">
        <w:rPr>
          <w:rFonts w:ascii="Times New Roman" w:eastAsia="宋体" w:hAnsi="Times New Roman"/>
        </w:rPr>
        <w:t>波导内径对吸收度的影响</w:t>
      </w:r>
    </w:p>
    <w:p w14:paraId="70C2541D" w14:textId="7BB473B0" w:rsidR="00464E96" w:rsidRPr="00C168F4" w:rsidRDefault="00C168F4" w:rsidP="00E54A44">
      <w:pPr>
        <w:ind w:firstLine="480"/>
      </w:pPr>
      <w:r>
        <w:t>图</w:t>
      </w:r>
      <w:r>
        <w:rPr>
          <w:rFonts w:hint="eastAsia"/>
        </w:rPr>
        <w:t>2-</w:t>
      </w:r>
      <w:r w:rsidR="00984FAC">
        <w:t>9</w:t>
      </w:r>
      <w:r>
        <w:t xml:space="preserve"> </w:t>
      </w:r>
      <w:r>
        <w:t>为不同</w:t>
      </w:r>
      <w:r w:rsidR="000C7B96">
        <w:rPr>
          <w:rFonts w:hint="eastAsia"/>
        </w:rPr>
        <w:t>浓度</w:t>
      </w:r>
      <w:r w:rsidR="000C7B96">
        <w:t>及弯曲长度的</w:t>
      </w:r>
      <w:r>
        <w:t>情况下</w:t>
      </w:r>
      <w:r>
        <w:rPr>
          <w:rFonts w:hint="eastAsia"/>
        </w:rPr>
        <w:t>，</w:t>
      </w:r>
      <w:r>
        <w:t>波导内径对于气体吸收的影响仿真</w:t>
      </w:r>
      <w:r w:rsidR="000C7B96">
        <w:t>图</w:t>
      </w:r>
      <w:r>
        <w:rPr>
          <w:rFonts w:hint="eastAsia"/>
        </w:rPr>
        <w:t>。</w:t>
      </w:r>
      <w:r w:rsidR="00984FAC">
        <w:t>可以发现</w:t>
      </w:r>
      <w:r w:rsidR="00984FAC">
        <w:rPr>
          <w:rFonts w:hint="eastAsia"/>
        </w:rPr>
        <w:t>，</w:t>
      </w:r>
      <w:r w:rsidR="000C7B96">
        <w:rPr>
          <w:rFonts w:hint="eastAsia"/>
        </w:rPr>
        <w:t>这四张图中的曲线都有最低点的存在。也就是说，</w:t>
      </w:r>
      <w:r w:rsidR="00984FAC">
        <w:rPr>
          <w:rFonts w:hint="eastAsia"/>
        </w:rPr>
        <w:t>随着</w:t>
      </w:r>
      <w:r w:rsidR="000C7B96">
        <w:rPr>
          <w:rFonts w:hint="eastAsia"/>
        </w:rPr>
        <w:t>弯曲</w:t>
      </w:r>
      <w:r w:rsidR="00984FAC">
        <w:t>波导内径的增加</w:t>
      </w:r>
      <w:r w:rsidR="000C7B96">
        <w:rPr>
          <w:rFonts w:hint="eastAsia"/>
        </w:rPr>
        <w:t>，</w:t>
      </w:r>
      <w:r w:rsidR="000C7B96">
        <w:t>系统的</w:t>
      </w:r>
      <w:r w:rsidR="00984FAC">
        <w:t>气体吸收</w:t>
      </w:r>
      <w:r w:rsidR="000C7B96">
        <w:t>度存在最低值</w:t>
      </w:r>
      <w:r w:rsidR="00984FAC">
        <w:rPr>
          <w:rFonts w:hint="eastAsia"/>
        </w:rPr>
        <w:t>。对于</w:t>
      </w:r>
      <w:r w:rsidR="000C7B96">
        <w:rPr>
          <w:rFonts w:hint="eastAsia"/>
        </w:rPr>
        <w:t>小型化</w:t>
      </w:r>
      <w:r w:rsidR="00984FAC">
        <w:rPr>
          <w:rFonts w:hint="eastAsia"/>
        </w:rPr>
        <w:t>气体传感系统而言，这一低谷是一个需要避免的最差波导内径区域。</w:t>
      </w:r>
      <w:r>
        <w:t>表</w:t>
      </w:r>
      <w:r>
        <w:rPr>
          <w:rFonts w:hint="eastAsia"/>
        </w:rPr>
        <w:t>2-</w:t>
      </w:r>
      <w:r w:rsidR="000C7B96">
        <w:t>1</w:t>
      </w:r>
      <w:r>
        <w:rPr>
          <w:rFonts w:hint="eastAsia"/>
        </w:rPr>
        <w:t>中详细列出了图</w:t>
      </w:r>
      <w:r>
        <w:rPr>
          <w:rFonts w:hint="eastAsia"/>
        </w:rPr>
        <w:t>2-</w:t>
      </w:r>
      <w:r w:rsidR="00984FAC">
        <w:t>9</w:t>
      </w:r>
      <w:r>
        <w:rPr>
          <w:rFonts w:hint="eastAsia"/>
        </w:rPr>
        <w:t>的仿真参数及</w:t>
      </w:r>
      <w:r w:rsidR="00984FAC">
        <w:rPr>
          <w:rFonts w:hint="eastAsia"/>
        </w:rPr>
        <w:t>最差</w:t>
      </w:r>
      <w:r>
        <w:rPr>
          <w:rFonts w:hint="eastAsia"/>
        </w:rPr>
        <w:t>波导内径</w:t>
      </w:r>
      <w:r w:rsidR="00984FAC">
        <w:rPr>
          <w:rFonts w:hint="eastAsia"/>
        </w:rPr>
        <w:t>的大小</w:t>
      </w:r>
      <w:r>
        <w:rPr>
          <w:rFonts w:hint="eastAsia"/>
        </w:rPr>
        <w:t>。</w:t>
      </w:r>
    </w:p>
    <w:p w14:paraId="0379A5CF" w14:textId="0B7E1AB2" w:rsidR="00F37A20" w:rsidRPr="004A3934" w:rsidRDefault="00F37A20" w:rsidP="004A3934">
      <w:pPr>
        <w:spacing w:beforeLines="100" w:before="240"/>
        <w:ind w:firstLine="480"/>
        <w:jc w:val="center"/>
        <w:rPr>
          <w:rFonts w:ascii="Times New Roman" w:eastAsia="宋体" w:hAnsi="Times New Roman"/>
        </w:rPr>
      </w:pPr>
      <w:r w:rsidRPr="004A3934">
        <w:rPr>
          <w:rFonts w:ascii="Times New Roman" w:eastAsia="宋体" w:hAnsi="Times New Roman"/>
        </w:rPr>
        <w:t>表</w:t>
      </w:r>
      <w:r w:rsidRPr="004A3934">
        <w:rPr>
          <w:rFonts w:ascii="Times New Roman" w:eastAsia="宋体" w:hAnsi="Times New Roman" w:hint="eastAsia"/>
        </w:rPr>
        <w:t>2-</w:t>
      </w:r>
      <w:r w:rsidR="00B17726" w:rsidRPr="004A3934">
        <w:rPr>
          <w:rFonts w:ascii="Times New Roman" w:eastAsia="宋体" w:hAnsi="Times New Roman"/>
        </w:rPr>
        <w:t>1</w:t>
      </w:r>
      <w:r w:rsidR="00375280">
        <w:rPr>
          <w:rFonts w:ascii="Times New Roman" w:eastAsia="宋体" w:hAnsi="Times New Roman"/>
        </w:rPr>
        <w:t xml:space="preserve"> </w:t>
      </w:r>
      <w:r w:rsidR="00375280">
        <w:rPr>
          <w:rFonts w:ascii="Times New Roman" w:eastAsia="宋体" w:hAnsi="Times New Roman"/>
        </w:rPr>
        <w:t>图</w:t>
      </w:r>
      <w:r w:rsidR="00375280">
        <w:rPr>
          <w:rFonts w:ascii="Times New Roman" w:eastAsia="宋体" w:hAnsi="Times New Roman" w:hint="eastAsia"/>
        </w:rPr>
        <w:t>2-</w:t>
      </w:r>
      <w:r w:rsidR="00375280">
        <w:rPr>
          <w:rFonts w:ascii="Times New Roman" w:eastAsia="宋体" w:hAnsi="Times New Roman"/>
        </w:rPr>
        <w:t>9</w:t>
      </w:r>
      <w:r w:rsidR="00375280">
        <w:rPr>
          <w:rFonts w:ascii="Times New Roman" w:eastAsia="宋体" w:hAnsi="Times New Roman"/>
        </w:rPr>
        <w:t>波导参数详表</w:t>
      </w:r>
    </w:p>
    <w:tbl>
      <w:tblPr>
        <w:tblStyle w:val="50"/>
        <w:tblW w:w="4958" w:type="pct"/>
        <w:jc w:val="center"/>
        <w:tblLook w:val="0420" w:firstRow="1" w:lastRow="0" w:firstColumn="0" w:lastColumn="0" w:noHBand="0" w:noVBand="1"/>
      </w:tblPr>
      <w:tblGrid>
        <w:gridCol w:w="699"/>
        <w:gridCol w:w="746"/>
        <w:gridCol w:w="1005"/>
        <w:gridCol w:w="605"/>
        <w:gridCol w:w="1275"/>
        <w:gridCol w:w="181"/>
        <w:gridCol w:w="529"/>
        <w:gridCol w:w="709"/>
        <w:gridCol w:w="849"/>
        <w:gridCol w:w="569"/>
        <w:gridCol w:w="1277"/>
      </w:tblGrid>
      <w:tr w:rsidR="007C30F8" w:rsidRPr="008168DA" w14:paraId="05B90B61" w14:textId="678B2A06" w:rsidTr="007C30F8">
        <w:trPr>
          <w:cnfStyle w:val="100000000000" w:firstRow="1" w:lastRow="0" w:firstColumn="0" w:lastColumn="0" w:oddVBand="0" w:evenVBand="0" w:oddHBand="0" w:evenHBand="0" w:firstRowFirstColumn="0" w:firstRowLastColumn="0" w:lastRowFirstColumn="0" w:lastRowLastColumn="0"/>
          <w:trHeight w:val="283"/>
          <w:jc w:val="center"/>
        </w:trPr>
        <w:tc>
          <w:tcPr>
            <w:tcW w:w="414" w:type="pct"/>
            <w:tcBorders>
              <w:top w:val="single" w:sz="6" w:space="0" w:color="auto"/>
              <w:bottom w:val="single" w:sz="6" w:space="0" w:color="auto"/>
              <w:right w:val="single" w:sz="6" w:space="0" w:color="auto"/>
            </w:tcBorders>
            <w:vAlign w:val="center"/>
            <w:hideMark/>
          </w:tcPr>
          <w:p w14:paraId="744E0148" w14:textId="7098ECCC" w:rsidR="00D61C57" w:rsidRPr="008168DA" w:rsidRDefault="00A15FB6"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i w:val="0"/>
                <w:sz w:val="21"/>
                <w:szCs w:val="21"/>
              </w:rPr>
              <w:t>No.</w:t>
            </w:r>
          </w:p>
        </w:tc>
        <w:tc>
          <w:tcPr>
            <w:tcW w:w="442" w:type="pct"/>
            <w:tcBorders>
              <w:top w:val="single" w:sz="6" w:space="0" w:color="auto"/>
              <w:left w:val="single" w:sz="6" w:space="0" w:color="auto"/>
              <w:bottom w:val="single" w:sz="6" w:space="0" w:color="auto"/>
            </w:tcBorders>
            <w:vAlign w:val="center"/>
            <w:hideMark/>
          </w:tcPr>
          <w:p w14:paraId="6F9427CE" w14:textId="28EF0778"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95" w:type="pct"/>
            <w:tcBorders>
              <w:top w:val="single" w:sz="6" w:space="0" w:color="auto"/>
              <w:bottom w:val="single" w:sz="6" w:space="0" w:color="auto"/>
            </w:tcBorders>
            <w:vAlign w:val="center"/>
            <w:hideMark/>
          </w:tcPr>
          <w:p w14:paraId="21C80565" w14:textId="4792FD50"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58" w:type="pct"/>
            <w:tcBorders>
              <w:top w:val="single" w:sz="6" w:space="0" w:color="auto"/>
              <w:bottom w:val="single" w:sz="6" w:space="0" w:color="auto"/>
            </w:tcBorders>
            <w:vAlign w:val="center"/>
          </w:tcPr>
          <w:p w14:paraId="6157EF7C" w14:textId="673B09DB"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5" w:type="pct"/>
            <w:tcBorders>
              <w:top w:val="single" w:sz="6" w:space="0" w:color="auto"/>
              <w:bottom w:val="single" w:sz="6" w:space="0" w:color="auto"/>
            </w:tcBorders>
            <w:vAlign w:val="center"/>
            <w:hideMark/>
          </w:tcPr>
          <w:p w14:paraId="1183BB67" w14:textId="2A3CB87C" w:rsidR="00D61C57" w:rsidRPr="008168DA" w:rsidRDefault="009A568D"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c>
          <w:tcPr>
            <w:tcW w:w="420" w:type="pct"/>
            <w:gridSpan w:val="2"/>
            <w:tcBorders>
              <w:top w:val="single" w:sz="6" w:space="0" w:color="auto"/>
              <w:bottom w:val="single" w:sz="6" w:space="0" w:color="auto"/>
              <w:right w:val="single" w:sz="6" w:space="0" w:color="auto"/>
            </w:tcBorders>
            <w:vAlign w:val="center"/>
          </w:tcPr>
          <w:p w14:paraId="5E6F4D5C" w14:textId="60143FB5"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i w:val="0"/>
                <w:sz w:val="21"/>
                <w:szCs w:val="21"/>
              </w:rPr>
              <w:t>No.</w:t>
            </w:r>
          </w:p>
        </w:tc>
        <w:tc>
          <w:tcPr>
            <w:tcW w:w="420" w:type="pct"/>
            <w:tcBorders>
              <w:top w:val="single" w:sz="6" w:space="0" w:color="auto"/>
              <w:left w:val="single" w:sz="6" w:space="0" w:color="auto"/>
              <w:bottom w:val="single" w:sz="6" w:space="0" w:color="auto"/>
            </w:tcBorders>
            <w:vAlign w:val="center"/>
          </w:tcPr>
          <w:p w14:paraId="6EF79A76" w14:textId="03DCE11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03" w:type="pct"/>
            <w:tcBorders>
              <w:top w:val="single" w:sz="6" w:space="0" w:color="auto"/>
              <w:bottom w:val="single" w:sz="6" w:space="0" w:color="auto"/>
            </w:tcBorders>
            <w:vAlign w:val="center"/>
          </w:tcPr>
          <w:p w14:paraId="2BED8B1E" w14:textId="4BB3FD21"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37" w:type="pct"/>
            <w:tcBorders>
              <w:top w:val="single" w:sz="6" w:space="0" w:color="auto"/>
              <w:bottom w:val="single" w:sz="6" w:space="0" w:color="auto"/>
            </w:tcBorders>
            <w:vAlign w:val="center"/>
          </w:tcPr>
          <w:p w14:paraId="52FEC741" w14:textId="5302C9A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6" w:type="pct"/>
            <w:tcBorders>
              <w:top w:val="single" w:sz="6" w:space="0" w:color="auto"/>
              <w:bottom w:val="single" w:sz="6" w:space="0" w:color="auto"/>
            </w:tcBorders>
            <w:vAlign w:val="center"/>
          </w:tcPr>
          <w:p w14:paraId="132EDBC9" w14:textId="61CF050A" w:rsidR="00D61C57" w:rsidRPr="008168DA" w:rsidRDefault="009A568D"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r>
      <w:tr w:rsidR="007C30F8" w:rsidRPr="008168DA" w14:paraId="46BAF526" w14:textId="5E1C5A16"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top w:val="single" w:sz="6" w:space="0" w:color="auto"/>
              <w:right w:val="single" w:sz="6" w:space="0" w:color="auto"/>
            </w:tcBorders>
            <w:vAlign w:val="center"/>
            <w:hideMark/>
          </w:tcPr>
          <w:p w14:paraId="26F63B1E" w14:textId="77777777" w:rsidR="00D61C57" w:rsidRPr="008168DA" w:rsidRDefault="00D61C57" w:rsidP="008168DA">
            <w:pPr>
              <w:spacing w:line="240" w:lineRule="exact"/>
              <w:ind w:firstLineChars="0" w:firstLine="0"/>
              <w:jc w:val="center"/>
              <w:rPr>
                <w:sz w:val="21"/>
                <w:szCs w:val="21"/>
              </w:rPr>
            </w:pPr>
            <w:r w:rsidRPr="008168DA">
              <w:rPr>
                <w:sz w:val="21"/>
                <w:szCs w:val="21"/>
              </w:rPr>
              <w:t>a-1</w:t>
            </w:r>
          </w:p>
        </w:tc>
        <w:tc>
          <w:tcPr>
            <w:tcW w:w="442" w:type="pct"/>
            <w:tcBorders>
              <w:top w:val="single" w:sz="6" w:space="0" w:color="auto"/>
              <w:left w:val="single" w:sz="6" w:space="0" w:color="auto"/>
            </w:tcBorders>
            <w:vAlign w:val="center"/>
            <w:hideMark/>
          </w:tcPr>
          <w:p w14:paraId="4F46AE30" w14:textId="2C3AC1F8"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top w:val="single" w:sz="6" w:space="0" w:color="auto"/>
            </w:tcBorders>
            <w:vAlign w:val="center"/>
            <w:hideMark/>
          </w:tcPr>
          <w:p w14:paraId="65953B6E" w14:textId="3A2B61DB" w:rsidR="00D61C57" w:rsidRPr="008168DA" w:rsidRDefault="00D61C57" w:rsidP="008168DA">
            <w:pPr>
              <w:spacing w:line="240" w:lineRule="exact"/>
              <w:ind w:firstLineChars="0" w:firstLine="0"/>
              <w:jc w:val="center"/>
              <w:rPr>
                <w:sz w:val="21"/>
                <w:szCs w:val="21"/>
              </w:rPr>
            </w:pPr>
            <w:r w:rsidRPr="008168DA">
              <w:rPr>
                <w:sz w:val="21"/>
                <w:szCs w:val="21"/>
              </w:rPr>
              <w:t>100</w:t>
            </w:r>
          </w:p>
        </w:tc>
        <w:tc>
          <w:tcPr>
            <w:tcW w:w="358" w:type="pct"/>
            <w:tcBorders>
              <w:top w:val="single" w:sz="6" w:space="0" w:color="auto"/>
            </w:tcBorders>
            <w:vAlign w:val="center"/>
          </w:tcPr>
          <w:p w14:paraId="4AAAB04B" w14:textId="2B6E5FD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tcBorders>
              <w:top w:val="single" w:sz="6" w:space="0" w:color="auto"/>
            </w:tcBorders>
            <w:vAlign w:val="center"/>
            <w:hideMark/>
          </w:tcPr>
          <w:p w14:paraId="2915DC8E" w14:textId="2CDE228E" w:rsidR="00D61C57" w:rsidRPr="008168DA" w:rsidRDefault="00D61C57" w:rsidP="008168DA">
            <w:pPr>
              <w:spacing w:line="240" w:lineRule="exact"/>
              <w:ind w:firstLineChars="0" w:firstLine="0"/>
              <w:jc w:val="center"/>
              <w:rPr>
                <w:sz w:val="21"/>
                <w:szCs w:val="21"/>
              </w:rPr>
            </w:pPr>
            <w:r w:rsidRPr="008168DA">
              <w:rPr>
                <w:sz w:val="21"/>
                <w:szCs w:val="21"/>
              </w:rPr>
              <w:t>1.5</w:t>
            </w:r>
            <w:r w:rsidR="00315C76" w:rsidRPr="008168DA">
              <w:rPr>
                <w:sz w:val="21"/>
                <w:szCs w:val="21"/>
              </w:rPr>
              <w:t>5</w:t>
            </w:r>
          </w:p>
        </w:tc>
        <w:tc>
          <w:tcPr>
            <w:tcW w:w="313" w:type="pct"/>
            <w:tcBorders>
              <w:top w:val="single" w:sz="6" w:space="0" w:color="auto"/>
              <w:right w:val="single" w:sz="6" w:space="0" w:color="auto"/>
            </w:tcBorders>
            <w:vAlign w:val="center"/>
          </w:tcPr>
          <w:p w14:paraId="64E52DAE" w14:textId="1091B0FE" w:rsidR="00D61C57" w:rsidRPr="008168DA" w:rsidRDefault="00D61C57" w:rsidP="008168DA">
            <w:pPr>
              <w:spacing w:line="240" w:lineRule="exact"/>
              <w:ind w:firstLineChars="0" w:firstLine="0"/>
              <w:jc w:val="center"/>
              <w:rPr>
                <w:sz w:val="21"/>
                <w:szCs w:val="21"/>
              </w:rPr>
            </w:pPr>
            <w:r w:rsidRPr="008168DA">
              <w:rPr>
                <w:rFonts w:hint="eastAsia"/>
                <w:sz w:val="21"/>
                <w:szCs w:val="21"/>
              </w:rPr>
              <w:t>c-1</w:t>
            </w:r>
          </w:p>
        </w:tc>
        <w:tc>
          <w:tcPr>
            <w:tcW w:w="420" w:type="pct"/>
            <w:tcBorders>
              <w:top w:val="single" w:sz="6" w:space="0" w:color="auto"/>
              <w:left w:val="single" w:sz="6" w:space="0" w:color="auto"/>
            </w:tcBorders>
            <w:vAlign w:val="center"/>
          </w:tcPr>
          <w:p w14:paraId="471665D2" w14:textId="65BA6B9C"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tcBorders>
              <w:top w:val="single" w:sz="6" w:space="0" w:color="auto"/>
            </w:tcBorders>
            <w:vAlign w:val="center"/>
          </w:tcPr>
          <w:p w14:paraId="414CFB90" w14:textId="32B1C9AB"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top w:val="single" w:sz="6" w:space="0" w:color="auto"/>
            </w:tcBorders>
            <w:vAlign w:val="center"/>
          </w:tcPr>
          <w:p w14:paraId="415B87B9" w14:textId="3417B54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top w:val="single" w:sz="6" w:space="0" w:color="auto"/>
            </w:tcBorders>
            <w:vAlign w:val="center"/>
          </w:tcPr>
          <w:p w14:paraId="6F7297D3" w14:textId="7F6345FF" w:rsidR="00D61C57" w:rsidRPr="008168DA" w:rsidRDefault="00D61C57" w:rsidP="008168DA">
            <w:pPr>
              <w:spacing w:line="240" w:lineRule="exact"/>
              <w:ind w:firstLineChars="0" w:firstLine="0"/>
              <w:jc w:val="center"/>
              <w:rPr>
                <w:sz w:val="21"/>
                <w:szCs w:val="21"/>
              </w:rPr>
            </w:pPr>
            <w:r w:rsidRPr="008168DA">
              <w:rPr>
                <w:rFonts w:hint="eastAsia"/>
                <w:sz w:val="21"/>
                <w:szCs w:val="21"/>
              </w:rPr>
              <w:t>0.269</w:t>
            </w:r>
          </w:p>
        </w:tc>
      </w:tr>
      <w:tr w:rsidR="007C30F8" w:rsidRPr="008168DA" w14:paraId="620CC13A" w14:textId="4DF7DB27" w:rsidTr="007C30F8">
        <w:trPr>
          <w:trHeight w:val="283"/>
          <w:jc w:val="center"/>
        </w:trPr>
        <w:tc>
          <w:tcPr>
            <w:tcW w:w="414" w:type="pct"/>
            <w:tcBorders>
              <w:right w:val="single" w:sz="6" w:space="0" w:color="auto"/>
            </w:tcBorders>
            <w:vAlign w:val="center"/>
            <w:hideMark/>
          </w:tcPr>
          <w:p w14:paraId="0D5B8A2D" w14:textId="77C1B27E" w:rsidR="00D61C57" w:rsidRPr="008168DA" w:rsidRDefault="00D61C57" w:rsidP="008168DA">
            <w:pPr>
              <w:spacing w:line="240" w:lineRule="exact"/>
              <w:ind w:firstLineChars="0" w:firstLine="0"/>
              <w:jc w:val="center"/>
              <w:rPr>
                <w:sz w:val="21"/>
                <w:szCs w:val="21"/>
              </w:rPr>
            </w:pPr>
            <w:r w:rsidRPr="008168DA">
              <w:rPr>
                <w:rFonts w:hint="eastAsia"/>
                <w:sz w:val="21"/>
                <w:szCs w:val="21"/>
              </w:rPr>
              <w:t>a-2</w:t>
            </w:r>
          </w:p>
        </w:tc>
        <w:tc>
          <w:tcPr>
            <w:tcW w:w="442" w:type="pct"/>
            <w:tcBorders>
              <w:left w:val="single" w:sz="6" w:space="0" w:color="auto"/>
            </w:tcBorders>
            <w:vAlign w:val="center"/>
            <w:hideMark/>
          </w:tcPr>
          <w:p w14:paraId="0BD08BE2" w14:textId="56BAFE1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5A932508" w14:textId="653023EE" w:rsidR="00D61C57" w:rsidRPr="008168DA" w:rsidRDefault="00D61C57" w:rsidP="008168DA">
            <w:pPr>
              <w:spacing w:line="240" w:lineRule="exact"/>
              <w:ind w:firstLineChars="0" w:firstLine="0"/>
              <w:jc w:val="center"/>
              <w:rPr>
                <w:sz w:val="21"/>
                <w:szCs w:val="21"/>
              </w:rPr>
            </w:pPr>
            <w:r w:rsidRPr="008168DA">
              <w:rPr>
                <w:rFonts w:hint="eastAsia"/>
                <w:sz w:val="21"/>
                <w:szCs w:val="21"/>
              </w:rPr>
              <w:t>101</w:t>
            </w:r>
          </w:p>
        </w:tc>
        <w:tc>
          <w:tcPr>
            <w:tcW w:w="358" w:type="pct"/>
            <w:vAlign w:val="center"/>
          </w:tcPr>
          <w:p w14:paraId="7806C17E" w14:textId="3314AD0B"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5A008C21" w14:textId="5C1C00EF" w:rsidR="00D61C57" w:rsidRPr="008168DA" w:rsidRDefault="00D61C57" w:rsidP="008168DA">
            <w:pPr>
              <w:spacing w:line="240" w:lineRule="exact"/>
              <w:ind w:firstLineChars="0" w:firstLine="0"/>
              <w:jc w:val="center"/>
              <w:rPr>
                <w:sz w:val="21"/>
                <w:szCs w:val="21"/>
              </w:rPr>
            </w:pPr>
            <w:r w:rsidRPr="008168DA">
              <w:rPr>
                <w:rFonts w:hint="eastAsia"/>
                <w:sz w:val="21"/>
                <w:szCs w:val="21"/>
              </w:rPr>
              <w:t>1.53</w:t>
            </w:r>
          </w:p>
        </w:tc>
        <w:tc>
          <w:tcPr>
            <w:tcW w:w="313" w:type="pct"/>
            <w:tcBorders>
              <w:right w:val="single" w:sz="6" w:space="0" w:color="auto"/>
            </w:tcBorders>
            <w:vAlign w:val="center"/>
          </w:tcPr>
          <w:p w14:paraId="5BA12B72" w14:textId="5F9FA102" w:rsidR="00D61C57" w:rsidRPr="008168DA" w:rsidRDefault="00D61C57" w:rsidP="008168DA">
            <w:pPr>
              <w:spacing w:line="240" w:lineRule="exact"/>
              <w:ind w:firstLineChars="0" w:firstLine="0"/>
              <w:jc w:val="center"/>
              <w:rPr>
                <w:sz w:val="21"/>
                <w:szCs w:val="21"/>
              </w:rPr>
            </w:pPr>
            <w:r w:rsidRPr="008168DA">
              <w:rPr>
                <w:rFonts w:hint="eastAsia"/>
                <w:sz w:val="21"/>
                <w:szCs w:val="21"/>
              </w:rPr>
              <w:t>c-2</w:t>
            </w:r>
          </w:p>
        </w:tc>
        <w:tc>
          <w:tcPr>
            <w:tcW w:w="420" w:type="pct"/>
            <w:tcBorders>
              <w:left w:val="single" w:sz="6" w:space="0" w:color="auto"/>
            </w:tcBorders>
            <w:vAlign w:val="center"/>
          </w:tcPr>
          <w:p w14:paraId="510C90E0" w14:textId="714991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6A1EC0C2" w14:textId="6803A15C"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Pr="008168DA">
              <w:rPr>
                <w:sz w:val="21"/>
                <w:szCs w:val="21"/>
              </w:rPr>
              <w:t>1</w:t>
            </w:r>
          </w:p>
        </w:tc>
        <w:tc>
          <w:tcPr>
            <w:tcW w:w="337" w:type="pct"/>
            <w:vAlign w:val="center"/>
          </w:tcPr>
          <w:p w14:paraId="38D5B515" w14:textId="62168034"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990C1F7" w14:textId="274F7060" w:rsidR="00D61C57" w:rsidRPr="008168DA" w:rsidRDefault="00D61C57" w:rsidP="008168DA">
            <w:pPr>
              <w:spacing w:line="240" w:lineRule="exact"/>
              <w:ind w:firstLineChars="0" w:firstLine="0"/>
              <w:jc w:val="center"/>
              <w:rPr>
                <w:sz w:val="21"/>
                <w:szCs w:val="21"/>
              </w:rPr>
            </w:pPr>
            <w:r w:rsidRPr="008168DA">
              <w:rPr>
                <w:rFonts w:hint="eastAsia"/>
                <w:sz w:val="21"/>
                <w:szCs w:val="21"/>
              </w:rPr>
              <w:t>0.272</w:t>
            </w:r>
          </w:p>
        </w:tc>
      </w:tr>
      <w:tr w:rsidR="007C30F8" w:rsidRPr="008168DA" w14:paraId="33D59D8E" w14:textId="53CF615B"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hideMark/>
          </w:tcPr>
          <w:p w14:paraId="1E5DB5D9" w14:textId="5C6560C0" w:rsidR="00D61C57" w:rsidRPr="008168DA" w:rsidRDefault="00D61C57" w:rsidP="008168DA">
            <w:pPr>
              <w:spacing w:line="240" w:lineRule="exact"/>
              <w:ind w:firstLineChars="0" w:firstLine="0"/>
              <w:jc w:val="center"/>
              <w:rPr>
                <w:sz w:val="21"/>
                <w:szCs w:val="21"/>
              </w:rPr>
            </w:pPr>
            <w:r w:rsidRPr="008168DA">
              <w:rPr>
                <w:sz w:val="21"/>
                <w:szCs w:val="21"/>
              </w:rPr>
              <w:t>a-3</w:t>
            </w:r>
          </w:p>
        </w:tc>
        <w:tc>
          <w:tcPr>
            <w:tcW w:w="442" w:type="pct"/>
            <w:tcBorders>
              <w:left w:val="single" w:sz="6" w:space="0" w:color="auto"/>
            </w:tcBorders>
            <w:vAlign w:val="center"/>
            <w:hideMark/>
          </w:tcPr>
          <w:p w14:paraId="0C160F44" w14:textId="5EB18A85"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4554577B" w14:textId="02DF3D54" w:rsidR="00D61C57" w:rsidRPr="008168DA" w:rsidRDefault="00D61C57" w:rsidP="008168DA">
            <w:pPr>
              <w:spacing w:line="240" w:lineRule="exact"/>
              <w:ind w:firstLineChars="0" w:firstLine="0"/>
              <w:jc w:val="center"/>
              <w:rPr>
                <w:sz w:val="21"/>
                <w:szCs w:val="21"/>
              </w:rPr>
            </w:pPr>
            <w:r w:rsidRPr="008168DA">
              <w:rPr>
                <w:rFonts w:hint="eastAsia"/>
                <w:sz w:val="21"/>
                <w:szCs w:val="21"/>
              </w:rPr>
              <w:t>102</w:t>
            </w:r>
          </w:p>
        </w:tc>
        <w:tc>
          <w:tcPr>
            <w:tcW w:w="358" w:type="pct"/>
            <w:vAlign w:val="center"/>
          </w:tcPr>
          <w:p w14:paraId="67BE682C" w14:textId="3B3F4C06"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4FACD0DD" w14:textId="7205AD71" w:rsidR="00D61C57" w:rsidRPr="008168DA" w:rsidRDefault="00D61C57" w:rsidP="008168DA">
            <w:pPr>
              <w:spacing w:line="240" w:lineRule="exact"/>
              <w:ind w:firstLineChars="0" w:firstLine="0"/>
              <w:jc w:val="center"/>
              <w:rPr>
                <w:sz w:val="21"/>
                <w:szCs w:val="21"/>
              </w:rPr>
            </w:pPr>
            <w:r w:rsidRPr="008168DA">
              <w:rPr>
                <w:rFonts w:hint="eastAsia"/>
                <w:sz w:val="21"/>
                <w:szCs w:val="21"/>
              </w:rPr>
              <w:t>1.5</w:t>
            </w:r>
            <w:r w:rsidR="00315C76" w:rsidRPr="008168DA">
              <w:rPr>
                <w:sz w:val="21"/>
                <w:szCs w:val="21"/>
              </w:rPr>
              <w:t>2</w:t>
            </w:r>
          </w:p>
        </w:tc>
        <w:tc>
          <w:tcPr>
            <w:tcW w:w="313" w:type="pct"/>
            <w:tcBorders>
              <w:right w:val="single" w:sz="6" w:space="0" w:color="auto"/>
            </w:tcBorders>
            <w:vAlign w:val="center"/>
          </w:tcPr>
          <w:p w14:paraId="359C890F" w14:textId="10CD881F" w:rsidR="00D61C57" w:rsidRPr="008168DA" w:rsidRDefault="00D61C57" w:rsidP="008168DA">
            <w:pPr>
              <w:spacing w:line="240" w:lineRule="exact"/>
              <w:ind w:firstLineChars="0" w:firstLine="0"/>
              <w:jc w:val="center"/>
              <w:rPr>
                <w:sz w:val="21"/>
                <w:szCs w:val="21"/>
              </w:rPr>
            </w:pPr>
            <w:r w:rsidRPr="008168DA">
              <w:rPr>
                <w:rFonts w:hint="eastAsia"/>
                <w:sz w:val="21"/>
                <w:szCs w:val="21"/>
              </w:rPr>
              <w:t>c-3</w:t>
            </w:r>
          </w:p>
        </w:tc>
        <w:tc>
          <w:tcPr>
            <w:tcW w:w="420" w:type="pct"/>
            <w:tcBorders>
              <w:left w:val="single" w:sz="6" w:space="0" w:color="auto"/>
            </w:tcBorders>
            <w:vAlign w:val="center"/>
          </w:tcPr>
          <w:p w14:paraId="5142C1BD" w14:textId="6DB1FD4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090F5FD5" w14:textId="7BC2E2E8"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00254398" w:rsidRPr="008168DA">
              <w:rPr>
                <w:sz w:val="21"/>
                <w:szCs w:val="21"/>
              </w:rPr>
              <w:t>4</w:t>
            </w:r>
          </w:p>
        </w:tc>
        <w:tc>
          <w:tcPr>
            <w:tcW w:w="337" w:type="pct"/>
            <w:vAlign w:val="center"/>
          </w:tcPr>
          <w:p w14:paraId="2DDC1EA2" w14:textId="1887879E"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09005CA" w14:textId="1F33B30A" w:rsidR="00D61C57" w:rsidRPr="008168DA" w:rsidRDefault="00D61C57" w:rsidP="008168DA">
            <w:pPr>
              <w:spacing w:line="240" w:lineRule="exact"/>
              <w:ind w:firstLineChars="0" w:firstLine="0"/>
              <w:jc w:val="center"/>
              <w:rPr>
                <w:sz w:val="21"/>
                <w:szCs w:val="21"/>
              </w:rPr>
            </w:pPr>
            <w:r w:rsidRPr="008168DA">
              <w:rPr>
                <w:rFonts w:hint="eastAsia"/>
                <w:sz w:val="21"/>
                <w:szCs w:val="21"/>
              </w:rPr>
              <w:t>0.27</w:t>
            </w:r>
            <w:r w:rsidR="00315C76" w:rsidRPr="008168DA">
              <w:rPr>
                <w:sz w:val="21"/>
                <w:szCs w:val="21"/>
              </w:rPr>
              <w:t>0</w:t>
            </w:r>
          </w:p>
        </w:tc>
      </w:tr>
      <w:tr w:rsidR="007C30F8" w:rsidRPr="008168DA" w14:paraId="2AECE3EB" w14:textId="2D4134B7" w:rsidTr="007C30F8">
        <w:trPr>
          <w:trHeight w:val="283"/>
          <w:jc w:val="center"/>
        </w:trPr>
        <w:tc>
          <w:tcPr>
            <w:tcW w:w="414" w:type="pct"/>
            <w:tcBorders>
              <w:right w:val="single" w:sz="6" w:space="0" w:color="auto"/>
            </w:tcBorders>
            <w:vAlign w:val="center"/>
          </w:tcPr>
          <w:p w14:paraId="25418BE1" w14:textId="0295184E" w:rsidR="00D61C57" w:rsidRPr="008168DA" w:rsidRDefault="00D61C57" w:rsidP="008168DA">
            <w:pPr>
              <w:spacing w:line="240" w:lineRule="exact"/>
              <w:ind w:firstLineChars="0" w:firstLine="0"/>
              <w:jc w:val="center"/>
              <w:rPr>
                <w:sz w:val="21"/>
                <w:szCs w:val="21"/>
              </w:rPr>
            </w:pPr>
            <w:r w:rsidRPr="008168DA">
              <w:rPr>
                <w:sz w:val="21"/>
                <w:szCs w:val="21"/>
              </w:rPr>
              <w:t>b-1</w:t>
            </w:r>
          </w:p>
        </w:tc>
        <w:tc>
          <w:tcPr>
            <w:tcW w:w="442" w:type="pct"/>
            <w:tcBorders>
              <w:left w:val="single" w:sz="6" w:space="0" w:color="auto"/>
            </w:tcBorders>
            <w:vAlign w:val="center"/>
          </w:tcPr>
          <w:p w14:paraId="5E9FF12E" w14:textId="087F0D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38F465A0" w14:textId="0D3A85ED"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12EB84E4" w14:textId="2B59B90D" w:rsidR="00D61C57" w:rsidRPr="008168DA" w:rsidRDefault="00D61C57" w:rsidP="008168DA">
            <w:pPr>
              <w:spacing w:line="240" w:lineRule="exact"/>
              <w:ind w:firstLineChars="0" w:firstLine="0"/>
              <w:jc w:val="center"/>
              <w:rPr>
                <w:sz w:val="21"/>
                <w:szCs w:val="21"/>
              </w:rPr>
            </w:pPr>
            <w:r w:rsidRPr="008168DA">
              <w:rPr>
                <w:rFonts w:hint="eastAsia"/>
                <w:sz w:val="21"/>
                <w:szCs w:val="21"/>
              </w:rPr>
              <w:t>1.1</w:t>
            </w:r>
          </w:p>
        </w:tc>
        <w:tc>
          <w:tcPr>
            <w:tcW w:w="862" w:type="pct"/>
            <w:gridSpan w:val="2"/>
            <w:vAlign w:val="center"/>
          </w:tcPr>
          <w:p w14:paraId="7055E987" w14:textId="0839951C" w:rsidR="00D61C57" w:rsidRPr="008168DA" w:rsidRDefault="00D61C57" w:rsidP="008168DA">
            <w:pPr>
              <w:spacing w:line="240" w:lineRule="exact"/>
              <w:ind w:firstLineChars="0" w:firstLine="0"/>
              <w:jc w:val="center"/>
              <w:rPr>
                <w:sz w:val="21"/>
                <w:szCs w:val="21"/>
              </w:rPr>
            </w:pPr>
            <w:r w:rsidRPr="008168DA">
              <w:rPr>
                <w:rFonts w:hint="eastAsia"/>
                <w:sz w:val="21"/>
                <w:szCs w:val="21"/>
              </w:rPr>
              <w:t>1.56</w:t>
            </w:r>
          </w:p>
        </w:tc>
        <w:tc>
          <w:tcPr>
            <w:tcW w:w="313" w:type="pct"/>
            <w:tcBorders>
              <w:right w:val="single" w:sz="6" w:space="0" w:color="auto"/>
            </w:tcBorders>
            <w:vAlign w:val="center"/>
          </w:tcPr>
          <w:p w14:paraId="539C844F" w14:textId="29EAA0B1" w:rsidR="00D61C57" w:rsidRPr="008168DA" w:rsidRDefault="00D61C57" w:rsidP="008168DA">
            <w:pPr>
              <w:spacing w:line="240" w:lineRule="exact"/>
              <w:ind w:firstLineChars="0" w:firstLine="0"/>
              <w:jc w:val="center"/>
              <w:rPr>
                <w:sz w:val="21"/>
                <w:szCs w:val="21"/>
              </w:rPr>
            </w:pPr>
            <w:r w:rsidRPr="008168DA">
              <w:rPr>
                <w:rFonts w:hint="eastAsia"/>
                <w:sz w:val="21"/>
                <w:szCs w:val="21"/>
              </w:rPr>
              <w:t>d-1</w:t>
            </w:r>
          </w:p>
        </w:tc>
        <w:tc>
          <w:tcPr>
            <w:tcW w:w="420" w:type="pct"/>
            <w:tcBorders>
              <w:left w:val="single" w:sz="6" w:space="0" w:color="auto"/>
            </w:tcBorders>
            <w:vAlign w:val="center"/>
          </w:tcPr>
          <w:p w14:paraId="368CA25E" w14:textId="4EFB1926"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4C3DB78E" w14:textId="405B865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76B7A065" w14:textId="078A8139"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D912C69" w14:textId="534E9E93" w:rsidR="00D61C57" w:rsidRPr="008168DA" w:rsidRDefault="00464E96" w:rsidP="008168DA">
            <w:pPr>
              <w:spacing w:line="240" w:lineRule="exact"/>
              <w:ind w:firstLineChars="0" w:firstLine="0"/>
              <w:jc w:val="center"/>
              <w:rPr>
                <w:sz w:val="21"/>
                <w:szCs w:val="21"/>
              </w:rPr>
            </w:pPr>
            <w:r w:rsidRPr="008168DA">
              <w:rPr>
                <w:rFonts w:hint="eastAsia"/>
                <w:sz w:val="21"/>
                <w:szCs w:val="21"/>
              </w:rPr>
              <w:t>0.3210</w:t>
            </w:r>
          </w:p>
        </w:tc>
      </w:tr>
      <w:tr w:rsidR="007C30F8" w:rsidRPr="008168DA" w14:paraId="468ECA27" w14:textId="67DD1E2E"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tcPr>
          <w:p w14:paraId="16DBE5F8" w14:textId="2CD22182" w:rsidR="00D61C57" w:rsidRPr="008168DA" w:rsidRDefault="00D61C57" w:rsidP="008168DA">
            <w:pPr>
              <w:spacing w:line="240" w:lineRule="exact"/>
              <w:ind w:firstLineChars="0" w:firstLine="0"/>
              <w:jc w:val="center"/>
              <w:rPr>
                <w:sz w:val="21"/>
                <w:szCs w:val="21"/>
              </w:rPr>
            </w:pPr>
            <w:r w:rsidRPr="008168DA">
              <w:rPr>
                <w:rFonts w:hint="eastAsia"/>
                <w:sz w:val="21"/>
                <w:szCs w:val="21"/>
              </w:rPr>
              <w:t>b-2</w:t>
            </w:r>
          </w:p>
        </w:tc>
        <w:tc>
          <w:tcPr>
            <w:tcW w:w="442" w:type="pct"/>
            <w:tcBorders>
              <w:left w:val="single" w:sz="6" w:space="0" w:color="auto"/>
            </w:tcBorders>
            <w:vAlign w:val="center"/>
          </w:tcPr>
          <w:p w14:paraId="0D121CCF" w14:textId="4F29B0D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0AE7F024" w14:textId="19307D90"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7EF45EBB" w14:textId="2C1D0276" w:rsidR="00D61C57" w:rsidRPr="008168DA" w:rsidRDefault="00D61C57" w:rsidP="008168DA">
            <w:pPr>
              <w:spacing w:line="240" w:lineRule="exact"/>
              <w:ind w:firstLineChars="0" w:firstLine="0"/>
              <w:jc w:val="center"/>
              <w:rPr>
                <w:sz w:val="21"/>
                <w:szCs w:val="21"/>
              </w:rPr>
            </w:pPr>
            <w:r w:rsidRPr="008168DA">
              <w:rPr>
                <w:rFonts w:hint="eastAsia"/>
                <w:sz w:val="21"/>
                <w:szCs w:val="21"/>
              </w:rPr>
              <w:t>1.2</w:t>
            </w:r>
          </w:p>
        </w:tc>
        <w:tc>
          <w:tcPr>
            <w:tcW w:w="862" w:type="pct"/>
            <w:gridSpan w:val="2"/>
            <w:vAlign w:val="center"/>
          </w:tcPr>
          <w:p w14:paraId="7FE31AF9" w14:textId="241A1363" w:rsidR="00D61C57" w:rsidRPr="008168DA" w:rsidRDefault="00D61C57" w:rsidP="008168DA">
            <w:pPr>
              <w:spacing w:line="240" w:lineRule="exact"/>
              <w:ind w:firstLineChars="0" w:firstLine="0"/>
              <w:jc w:val="center"/>
              <w:rPr>
                <w:sz w:val="21"/>
                <w:szCs w:val="21"/>
              </w:rPr>
            </w:pPr>
            <w:r w:rsidRPr="008168DA">
              <w:rPr>
                <w:rFonts w:hint="eastAsia"/>
                <w:sz w:val="21"/>
                <w:szCs w:val="21"/>
              </w:rPr>
              <w:t>1.65</w:t>
            </w:r>
          </w:p>
        </w:tc>
        <w:tc>
          <w:tcPr>
            <w:tcW w:w="313" w:type="pct"/>
            <w:tcBorders>
              <w:right w:val="single" w:sz="6" w:space="0" w:color="auto"/>
            </w:tcBorders>
            <w:vAlign w:val="center"/>
          </w:tcPr>
          <w:p w14:paraId="529EEC6C" w14:textId="5979F4D7" w:rsidR="00D61C57" w:rsidRPr="008168DA" w:rsidRDefault="00D61C57" w:rsidP="008168DA">
            <w:pPr>
              <w:spacing w:line="240" w:lineRule="exact"/>
              <w:ind w:firstLineChars="0" w:firstLine="0"/>
              <w:jc w:val="center"/>
              <w:rPr>
                <w:sz w:val="21"/>
                <w:szCs w:val="21"/>
              </w:rPr>
            </w:pPr>
            <w:r w:rsidRPr="008168DA">
              <w:rPr>
                <w:rFonts w:hint="eastAsia"/>
                <w:sz w:val="21"/>
                <w:szCs w:val="21"/>
              </w:rPr>
              <w:t>d-2</w:t>
            </w:r>
          </w:p>
        </w:tc>
        <w:tc>
          <w:tcPr>
            <w:tcW w:w="420" w:type="pct"/>
            <w:tcBorders>
              <w:left w:val="single" w:sz="6" w:space="0" w:color="auto"/>
            </w:tcBorders>
            <w:vAlign w:val="center"/>
          </w:tcPr>
          <w:p w14:paraId="35E0BF01" w14:textId="04DA89F9"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0A0C660E" w14:textId="461DEF48"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18B3CEA7" w14:textId="6CB848C3"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450B8C8C" w14:textId="0A265C60"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r w:rsidR="007C30F8" w:rsidRPr="008168DA" w14:paraId="112EA567" w14:textId="0E38DBE8" w:rsidTr="007C30F8">
        <w:trPr>
          <w:trHeight w:val="283"/>
          <w:jc w:val="center"/>
        </w:trPr>
        <w:tc>
          <w:tcPr>
            <w:tcW w:w="414" w:type="pct"/>
            <w:tcBorders>
              <w:bottom w:val="single" w:sz="6" w:space="0" w:color="auto"/>
              <w:right w:val="single" w:sz="6" w:space="0" w:color="auto"/>
            </w:tcBorders>
            <w:vAlign w:val="center"/>
          </w:tcPr>
          <w:p w14:paraId="446EC469" w14:textId="145C4269" w:rsidR="00D61C57" w:rsidRPr="008168DA" w:rsidRDefault="00D61C57" w:rsidP="008168DA">
            <w:pPr>
              <w:spacing w:line="240" w:lineRule="exact"/>
              <w:ind w:firstLineChars="0" w:firstLine="0"/>
              <w:jc w:val="center"/>
              <w:rPr>
                <w:sz w:val="21"/>
                <w:szCs w:val="21"/>
              </w:rPr>
            </w:pPr>
            <w:r w:rsidRPr="008168DA">
              <w:rPr>
                <w:rFonts w:hint="eastAsia"/>
                <w:sz w:val="21"/>
                <w:szCs w:val="21"/>
              </w:rPr>
              <w:t>b-3</w:t>
            </w:r>
          </w:p>
        </w:tc>
        <w:tc>
          <w:tcPr>
            <w:tcW w:w="442" w:type="pct"/>
            <w:tcBorders>
              <w:left w:val="single" w:sz="6" w:space="0" w:color="auto"/>
              <w:bottom w:val="single" w:sz="6" w:space="0" w:color="auto"/>
            </w:tcBorders>
            <w:vAlign w:val="center"/>
          </w:tcPr>
          <w:p w14:paraId="6871C5B6" w14:textId="0D71083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bottom w:val="single" w:sz="6" w:space="0" w:color="auto"/>
            </w:tcBorders>
            <w:vAlign w:val="center"/>
          </w:tcPr>
          <w:p w14:paraId="6FBAC196" w14:textId="744DB415"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tcBorders>
              <w:bottom w:val="single" w:sz="6" w:space="0" w:color="auto"/>
            </w:tcBorders>
            <w:vAlign w:val="center"/>
          </w:tcPr>
          <w:p w14:paraId="6AA19BF7" w14:textId="6FF4416E" w:rsidR="00D61C57" w:rsidRPr="008168DA" w:rsidRDefault="00D61C57" w:rsidP="008168DA">
            <w:pPr>
              <w:spacing w:line="240" w:lineRule="exact"/>
              <w:ind w:firstLineChars="0" w:firstLine="0"/>
              <w:jc w:val="center"/>
              <w:rPr>
                <w:sz w:val="21"/>
                <w:szCs w:val="21"/>
              </w:rPr>
            </w:pPr>
            <w:r w:rsidRPr="008168DA">
              <w:rPr>
                <w:rFonts w:hint="eastAsia"/>
                <w:sz w:val="21"/>
                <w:szCs w:val="21"/>
              </w:rPr>
              <w:t>1.3</w:t>
            </w:r>
          </w:p>
        </w:tc>
        <w:tc>
          <w:tcPr>
            <w:tcW w:w="862" w:type="pct"/>
            <w:gridSpan w:val="2"/>
            <w:tcBorders>
              <w:bottom w:val="single" w:sz="6" w:space="0" w:color="auto"/>
            </w:tcBorders>
            <w:vAlign w:val="center"/>
          </w:tcPr>
          <w:p w14:paraId="54E931F7" w14:textId="458C1DA2" w:rsidR="00D61C57" w:rsidRPr="008168DA" w:rsidRDefault="00D61C57" w:rsidP="008168DA">
            <w:pPr>
              <w:spacing w:line="240" w:lineRule="exact"/>
              <w:ind w:firstLineChars="0" w:firstLine="0"/>
              <w:jc w:val="center"/>
              <w:rPr>
                <w:sz w:val="21"/>
                <w:szCs w:val="21"/>
              </w:rPr>
            </w:pPr>
            <w:r w:rsidRPr="008168DA">
              <w:rPr>
                <w:rFonts w:hint="eastAsia"/>
                <w:sz w:val="21"/>
                <w:szCs w:val="21"/>
              </w:rPr>
              <w:t>1.67</w:t>
            </w:r>
          </w:p>
        </w:tc>
        <w:tc>
          <w:tcPr>
            <w:tcW w:w="313" w:type="pct"/>
            <w:tcBorders>
              <w:bottom w:val="single" w:sz="6" w:space="0" w:color="auto"/>
              <w:right w:val="single" w:sz="6" w:space="0" w:color="auto"/>
            </w:tcBorders>
            <w:vAlign w:val="center"/>
          </w:tcPr>
          <w:p w14:paraId="2CBB302D" w14:textId="024CD1B1" w:rsidR="00D61C57" w:rsidRPr="008168DA" w:rsidRDefault="00D61C57" w:rsidP="008168DA">
            <w:pPr>
              <w:spacing w:line="240" w:lineRule="exact"/>
              <w:ind w:firstLineChars="0" w:firstLine="0"/>
              <w:jc w:val="center"/>
              <w:rPr>
                <w:sz w:val="21"/>
                <w:szCs w:val="21"/>
              </w:rPr>
            </w:pPr>
            <w:r w:rsidRPr="008168DA">
              <w:rPr>
                <w:rFonts w:hint="eastAsia"/>
                <w:sz w:val="21"/>
                <w:szCs w:val="21"/>
              </w:rPr>
              <w:t>d-3</w:t>
            </w:r>
          </w:p>
        </w:tc>
        <w:tc>
          <w:tcPr>
            <w:tcW w:w="420" w:type="pct"/>
            <w:tcBorders>
              <w:left w:val="single" w:sz="6" w:space="0" w:color="auto"/>
              <w:bottom w:val="single" w:sz="6" w:space="0" w:color="auto"/>
            </w:tcBorders>
            <w:vAlign w:val="center"/>
          </w:tcPr>
          <w:p w14:paraId="2433EA98" w14:textId="3D669E83"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tcBorders>
              <w:bottom w:val="single" w:sz="6" w:space="0" w:color="auto"/>
            </w:tcBorders>
            <w:vAlign w:val="center"/>
          </w:tcPr>
          <w:p w14:paraId="76BB7E31" w14:textId="226F8A1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bottom w:val="single" w:sz="6" w:space="0" w:color="auto"/>
            </w:tcBorders>
            <w:vAlign w:val="center"/>
          </w:tcPr>
          <w:p w14:paraId="11E507C1" w14:textId="5971D38F"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bottom w:val="single" w:sz="6" w:space="0" w:color="auto"/>
            </w:tcBorders>
            <w:vAlign w:val="center"/>
          </w:tcPr>
          <w:p w14:paraId="1A672499" w14:textId="7CB282B9"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bl>
    <w:p w14:paraId="4406B3E9" w14:textId="77777777" w:rsidR="00A30AD4" w:rsidRPr="00375280" w:rsidRDefault="00A30AD4" w:rsidP="00CF5B1B">
      <w:pPr>
        <w:ind w:firstLine="480"/>
      </w:pPr>
    </w:p>
    <w:p w14:paraId="66CA59CB" w14:textId="63629881" w:rsidR="008D6D6D" w:rsidRDefault="000E1DA2" w:rsidP="008D6D6D">
      <w:pPr>
        <w:ind w:firstLine="480"/>
      </w:pPr>
      <w:r>
        <w:rPr>
          <w:rFonts w:hint="eastAsia"/>
        </w:rPr>
        <w:t>通过</w:t>
      </w:r>
      <w:r w:rsidR="009344BA">
        <w:rPr>
          <w:rFonts w:hint="eastAsia"/>
        </w:rPr>
        <w:t>表</w:t>
      </w:r>
      <w:r w:rsidR="009344BA">
        <w:rPr>
          <w:rFonts w:hint="eastAsia"/>
        </w:rPr>
        <w:t>2-</w:t>
      </w:r>
      <w:r>
        <w:t>1</w:t>
      </w:r>
      <w:r w:rsidR="009344BA">
        <w:rPr>
          <w:rFonts w:hint="eastAsia"/>
        </w:rPr>
        <w:t>可知</w:t>
      </w:r>
      <w:r>
        <w:rPr>
          <w:rFonts w:hint="eastAsia"/>
        </w:rPr>
        <w:t>，最差波导内径的大小</w:t>
      </w:r>
      <w:r w:rsidR="009344BA">
        <w:rPr>
          <w:rFonts w:hint="eastAsia"/>
        </w:rPr>
        <w:t>随着弯曲角度、气体浓度、波导长度的变化而左右移动。总结规律可知，当气体浓度增加，波导长度变短或弯曲角度变小时该低谷往小孔径方向移动；反之，则往大孔径方向移动。</w:t>
      </w:r>
    </w:p>
    <w:p w14:paraId="54C73334" w14:textId="047D5A86" w:rsidR="000C7B96" w:rsidRDefault="00A243C3" w:rsidP="008D6D6D">
      <w:pPr>
        <w:ind w:firstLine="480"/>
        <w:rPr>
          <w:rFonts w:hint="eastAsia"/>
        </w:rPr>
      </w:pPr>
      <w:r w:rsidRPr="00A243C3">
        <w:rPr>
          <w:highlight w:val="yellow"/>
        </w:rPr>
        <w:t>这是因为在弯曲长度固定的情况下</w:t>
      </w:r>
      <w:r w:rsidRPr="00A243C3">
        <w:rPr>
          <w:rFonts w:hint="eastAsia"/>
          <w:highlight w:val="yellow"/>
        </w:rPr>
        <w:t>，</w:t>
      </w:r>
      <w:r w:rsidRPr="00A243C3">
        <w:rPr>
          <w:highlight w:val="yellow"/>
        </w:rPr>
        <w:t>波导内径越小</w:t>
      </w:r>
      <w:r w:rsidRPr="00A243C3">
        <w:rPr>
          <w:rFonts w:hint="eastAsia"/>
          <w:highlight w:val="yellow"/>
        </w:rPr>
        <w:t>，</w:t>
      </w:r>
      <w:r w:rsidRPr="00A243C3">
        <w:rPr>
          <w:highlight w:val="yellow"/>
        </w:rPr>
        <w:t>光在弯曲波导内部的反射也就越频繁</w:t>
      </w:r>
      <w:r w:rsidRPr="00A243C3">
        <w:rPr>
          <w:rFonts w:hint="eastAsia"/>
          <w:highlight w:val="yellow"/>
        </w:rPr>
        <w:t>。频繁的反射使得光程增加，气体吸收也就越充分。但是</w:t>
      </w:r>
    </w:p>
    <w:p w14:paraId="56E39E2F" w14:textId="54FA1E5F" w:rsidR="00B061F9" w:rsidRDefault="008D6D6D" w:rsidP="008D6D6D">
      <w:pPr>
        <w:ind w:firstLine="480"/>
      </w:pPr>
      <w:r>
        <w:t>若气体传感系统在某一浓度区间工作</w:t>
      </w:r>
      <w:r>
        <w:rPr>
          <w:rFonts w:hint="eastAsia"/>
        </w:rPr>
        <w:t>，</w:t>
      </w:r>
      <w:r>
        <w:t>如痕量气体浓度检测或爆炸临界报警等工作场景则可依此进行优化</w:t>
      </w:r>
      <w:r>
        <w:rPr>
          <w:rFonts w:hint="eastAsia"/>
        </w:rPr>
        <w:t>，</w:t>
      </w:r>
      <w:r>
        <w:t>避开吸收低谷</w:t>
      </w:r>
      <w:r>
        <w:rPr>
          <w:rFonts w:hint="eastAsia"/>
        </w:rPr>
        <w:t>，</w:t>
      </w:r>
      <w:r>
        <w:t>从而获得更好的检测灵敏度</w:t>
      </w:r>
      <w:r>
        <w:rPr>
          <w:rFonts w:hint="eastAsia"/>
        </w:rPr>
        <w:t>。但如果工作浓度区间较大也无妨。观察仿真图的纵轴可知，该低谷对于吸收的降低并不巨大。只要合理优化波导长度、弯曲半径等变量，提高整体吸收曲线就能够降低该低谷的影响。</w:t>
      </w:r>
    </w:p>
    <w:p w14:paraId="01E3ACEE" w14:textId="513CBACB" w:rsidR="00B67D79" w:rsidRPr="00783615" w:rsidRDefault="00B67D79" w:rsidP="0098015A">
      <w:pPr>
        <w:pStyle w:val="3"/>
        <w:rPr>
          <w:color w:val="auto"/>
        </w:rPr>
      </w:pPr>
      <w:bookmarkStart w:id="36" w:name="OLE_LINK27"/>
      <w:bookmarkStart w:id="37" w:name="OLE_LINK28"/>
      <w:bookmarkStart w:id="38" w:name="_Toc446359329"/>
      <w:r w:rsidRPr="00783615">
        <w:rPr>
          <w:rFonts w:hint="eastAsia"/>
          <w:color w:val="auto"/>
        </w:rPr>
        <w:t>2</w:t>
      </w:r>
      <w:r w:rsidRPr="00783615">
        <w:rPr>
          <w:color w:val="auto"/>
        </w:rPr>
        <w:t xml:space="preserve">.4.3 </w:t>
      </w:r>
      <w:r w:rsidR="00C53F5F" w:rsidRPr="00783615">
        <w:rPr>
          <w:rFonts w:hint="eastAsia"/>
          <w:color w:val="auto"/>
        </w:rPr>
        <w:t>信噪比</w:t>
      </w:r>
      <w:r w:rsidR="007C6753" w:rsidRPr="00783615">
        <w:rPr>
          <w:rFonts w:hint="eastAsia"/>
          <w:color w:val="auto"/>
        </w:rPr>
        <w:t>对吸收度的</w:t>
      </w:r>
      <w:r w:rsidRPr="00783615">
        <w:rPr>
          <w:rFonts w:hint="eastAsia"/>
          <w:color w:val="auto"/>
        </w:rPr>
        <w:t>影响</w:t>
      </w:r>
      <w:bookmarkEnd w:id="38"/>
    </w:p>
    <w:bookmarkEnd w:id="36"/>
    <w:bookmarkEnd w:id="37"/>
    <w:p w14:paraId="2905A33B" w14:textId="33B38D2A" w:rsidR="00464E96" w:rsidRDefault="00D771D9" w:rsidP="00B17726">
      <w:pPr>
        <w:ind w:firstLine="480"/>
      </w:pPr>
      <w:r>
        <w:t>在</w:t>
      </w:r>
      <w:r w:rsidR="009B2E80">
        <w:t>实际的小型化</w:t>
      </w:r>
      <w:r>
        <w:t>波导式气体传感器中</w:t>
      </w:r>
      <w:r>
        <w:rPr>
          <w:rFonts w:hint="eastAsia"/>
        </w:rPr>
        <w:t>，</w:t>
      </w:r>
      <w:r w:rsidR="009B2E80">
        <w:rPr>
          <w:rFonts w:hint="eastAsia"/>
        </w:rPr>
        <w:t>信噪比是不断变化的。因为弯曲的加剧与减缓会对造成系统损耗的增加与减少，所以我们可以定性的说空芯光纤的弯曲</w:t>
      </w:r>
      <w:r w:rsidR="009B2E80">
        <w:t>会使得系统的信噪比下降</w:t>
      </w:r>
      <w:r w:rsidR="009B2E80">
        <w:rPr>
          <w:rFonts w:hint="eastAsia"/>
        </w:rPr>
        <w:t>。</w:t>
      </w:r>
      <w:r w:rsidR="000E52FC">
        <w:rPr>
          <w:rFonts w:hint="eastAsia"/>
        </w:rPr>
        <w:t>因此，</w:t>
      </w:r>
      <w:r w:rsidR="009B2E80">
        <w:rPr>
          <w:rFonts w:hint="eastAsia"/>
        </w:rPr>
        <w:t>在考虑信噪比对气体吸收的影响时，我们需要</w:t>
      </w:r>
      <w:r w:rsidR="000E52FC">
        <w:rPr>
          <w:rFonts w:hint="eastAsia"/>
        </w:rPr>
        <w:t>分开系统固有噪声的影响和弯曲带来的影响。</w:t>
      </w:r>
      <w:r w:rsidR="00A243C3">
        <w:rPr>
          <w:rFonts w:hint="eastAsia"/>
        </w:rPr>
        <w:t>因此，在讨论信噪比对弯曲传感系统的影响时，我们根据系统的基线输出与噪声比来定义系统信噪比，即</w:t>
      </w:r>
      <m:oMath>
        <m:r>
          <m:rPr>
            <m:sty m:val="p"/>
          </m:rPr>
          <w:rPr>
            <w:rFonts w:ascii="Cambria Math" w:hAnsi="Cambria Math" w:hint="eastAsia"/>
          </w:rPr>
          <m:t>SNR=</m:t>
        </m:r>
        <m:f>
          <m:fPr>
            <m:ctrlPr>
              <w:rPr>
                <w:rFonts w:ascii="Cambria Math" w:hAnsi="Cambria Math"/>
              </w:rPr>
            </m:ctrlPr>
          </m:fPr>
          <m:num>
            <w:bookmarkStart w:id="39" w:name="OLE_LINK31"/>
            <m:sSub>
              <m:sSubPr>
                <m:ctrlPr>
                  <w:rPr>
                    <w:rFonts w:ascii="Cambria Math" w:hAnsi="Cambria Math"/>
                    <w:i/>
                  </w:rPr>
                </m:ctrlPr>
              </m:sSubPr>
              <m:e>
                <m:r>
                  <w:rPr>
                    <w:rFonts w:ascii="Cambria Math" w:hAnsi="Cambria Math"/>
                  </w:rPr>
                  <m:t>P</m:t>
                </m:r>
              </m:e>
              <m:sub>
                <m:r>
                  <w:rPr>
                    <w:rFonts w:ascii="Cambria Math" w:hAnsi="Cambria Math"/>
                  </w:rPr>
                  <m:t>back</m:t>
                </m:r>
              </m:sub>
            </m:sSub>
            <w:bookmarkEnd w:id="39"/>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A243C3">
        <w:rPr>
          <w:rFonts w:hint="eastAsia"/>
        </w:rPr>
        <w:t>。</w:t>
      </w:r>
      <w:r w:rsidR="00AE7A7E">
        <w:rPr>
          <w:rFonts w:hint="eastAsia"/>
        </w:rPr>
        <w:t>根据公式（</w:t>
      </w:r>
      <w:r w:rsidR="00AE7A7E">
        <w:rPr>
          <w:rFonts w:hint="eastAsia"/>
        </w:rPr>
        <w:t>2-</w:t>
      </w:r>
      <w:r w:rsidR="00AE7A7E">
        <w:t>13</w:t>
      </w:r>
      <w:r w:rsidR="00AE7A7E">
        <w:rPr>
          <w:rFonts w:hint="eastAsia"/>
        </w:rPr>
        <w:t>），弯曲半径、弯曲长度等都会影响</w:t>
      </w:r>
      <m:oMath>
        <m:sSub>
          <m:sSubPr>
            <m:ctrlPr>
              <w:rPr>
                <w:rFonts w:ascii="Cambria Math" w:hAnsi="Cambria Math"/>
                <w:i/>
              </w:rPr>
            </m:ctrlPr>
          </m:sSubPr>
          <m:e>
            <m:r>
              <w:rPr>
                <w:rFonts w:ascii="Cambria Math" w:hAnsi="Cambria Math"/>
              </w:rPr>
              <m:t>P</m:t>
            </m:r>
          </m:e>
          <m:sub>
            <m:r>
              <w:rPr>
                <w:rFonts w:ascii="Cambria Math" w:hAnsi="Cambria Math"/>
              </w:rPr>
              <m:t>back</m:t>
            </m:r>
          </m:sub>
        </m:sSub>
      </m:oMath>
      <w:r w:rsidR="00AE7A7E">
        <w:rPr>
          <w:rFonts w:hint="eastAsia"/>
        </w:rPr>
        <w:t>，从而改变系统信噪比。</w:t>
      </w:r>
      <w:r w:rsidR="00B17726">
        <w:t>图</w:t>
      </w:r>
      <w:r w:rsidR="00B17726">
        <w:rPr>
          <w:rFonts w:hint="eastAsia"/>
        </w:rPr>
        <w:t>2-10</w:t>
      </w:r>
      <w:r w:rsidR="00B17726">
        <w:t>展示了不同弯曲状态下</w:t>
      </w:r>
      <w:r w:rsidR="00B17726">
        <w:rPr>
          <w:rFonts w:hint="eastAsia"/>
        </w:rPr>
        <w:t>，</w:t>
      </w:r>
      <w:r w:rsidR="00B17726">
        <w:t>信噪比对气体吸收以及检测极限的影响</w:t>
      </w:r>
      <w:r w:rsidR="00B17726">
        <w:rPr>
          <w:rFonts w:hint="eastAsia"/>
        </w:rPr>
        <w:t>。</w:t>
      </w:r>
    </w:p>
    <w:p w14:paraId="19661339" w14:textId="30266AD2" w:rsidR="00130829" w:rsidRDefault="003B1E3A" w:rsidP="00464E96">
      <w:pPr>
        <w:ind w:firstLine="480"/>
        <w:jc w:val="center"/>
        <w:rPr>
          <w:rFonts w:hint="eastAsia"/>
        </w:rPr>
      </w:pPr>
      <w:r>
        <w:rPr>
          <w:noProof/>
        </w:rPr>
        <w:drawing>
          <wp:inline distT="0" distB="0" distL="0" distR="0" wp14:anchorId="67CDCD45" wp14:editId="1998AD51">
            <wp:extent cx="5040000" cy="4123712"/>
            <wp:effectExtent l="0" t="0" r="8255"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4123712"/>
                    </a:xfrm>
                    <a:prstGeom prst="rect">
                      <a:avLst/>
                    </a:prstGeom>
                    <a:noFill/>
                  </pic:spPr>
                </pic:pic>
              </a:graphicData>
            </a:graphic>
          </wp:inline>
        </w:drawing>
      </w:r>
    </w:p>
    <w:p w14:paraId="2B2F4505" w14:textId="4FA32A29" w:rsidR="000F2060" w:rsidRPr="00375280" w:rsidRDefault="000F2060"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信噪比对气体吸收的影响仿真图</w:t>
      </w:r>
    </w:p>
    <w:p w14:paraId="16EBADF9" w14:textId="1A0832F5" w:rsidR="007C6753" w:rsidRDefault="00C14407" w:rsidP="002A7DDF">
      <w:pPr>
        <w:ind w:firstLine="480"/>
      </w:pPr>
      <w:r>
        <w:rPr>
          <w:rFonts w:hint="eastAsia"/>
        </w:rPr>
        <w:t>图</w:t>
      </w:r>
      <w:r>
        <w:rPr>
          <w:rFonts w:hint="eastAsia"/>
        </w:rPr>
        <w:t>2-</w:t>
      </w:r>
      <w:r>
        <w:t>10.a</w:t>
      </w:r>
      <w:r>
        <w:t>和</w:t>
      </w:r>
      <w:r>
        <w:rPr>
          <w:rFonts w:hint="eastAsia"/>
        </w:rPr>
        <w:t>b</w:t>
      </w:r>
      <w:r>
        <w:rPr>
          <w:rFonts w:hint="eastAsia"/>
        </w:rPr>
        <w:t>展示了</w:t>
      </w:r>
      <w:r w:rsidR="003B1E3A">
        <w:rPr>
          <w:rFonts w:hint="eastAsia"/>
        </w:rPr>
        <w:t>低浓度和高浓度情况下</w:t>
      </w:r>
      <w:r>
        <w:rPr>
          <w:rFonts w:hint="eastAsia"/>
        </w:rPr>
        <w:t>的</w:t>
      </w:r>
      <w:r w:rsidR="003B1E3A">
        <w:rPr>
          <w:rFonts w:hint="eastAsia"/>
        </w:rPr>
        <w:t>不同长度弯曲波导的</w:t>
      </w:r>
      <w:r>
        <w:rPr>
          <w:rFonts w:hint="eastAsia"/>
        </w:rPr>
        <w:t>气体吸收随着信噪比增加的变化趋势。</w:t>
      </w:r>
      <w:r w:rsidR="003B1E3A">
        <w:rPr>
          <w:rFonts w:hint="eastAsia"/>
        </w:rPr>
        <w:t>首先，在所有情况下，信噪比的增加都会增加气体吸收度，并且气体浓度越高弯曲长度越长上限就越大。这是因为随着信噪比的增加，其气体吸收度越来越逼近符合朗伯比尔定律的理想情况。另外我们</w:t>
      </w:r>
      <w:r>
        <w:rPr>
          <w:rFonts w:hint="eastAsia"/>
        </w:rPr>
        <w:t>不难发现，波导长度越长，气体吸收度增加的速度越快但其饱和趋势越慢。这是因为波导长度的增加本身增加了系统的光程长度，因此也相应的增加了气体吸收度。图</w:t>
      </w:r>
      <w:r>
        <w:rPr>
          <w:rFonts w:hint="eastAsia"/>
        </w:rPr>
        <w:t>2-</w:t>
      </w:r>
      <w:r>
        <w:t>10.c</w:t>
      </w:r>
      <w:r>
        <w:t>展示了</w:t>
      </w:r>
      <w:r>
        <w:rPr>
          <w:rFonts w:hint="eastAsia"/>
        </w:rPr>
        <w:t>1</w:t>
      </w:r>
      <w:r>
        <w:rPr>
          <w:rFonts w:hint="eastAsia"/>
        </w:rPr>
        <w:t>米长的波导在不同浓度下气体吸收随着信噪比增加的变化趋势。可以看出，随着信噪比增加，气体吸收浓度不断增加并逐渐趋近</w:t>
      </w:r>
      <w:r w:rsidR="003B1E3A">
        <w:rPr>
          <w:rFonts w:hint="eastAsia"/>
        </w:rPr>
        <w:t>理想气体吸收值</w:t>
      </w:r>
      <w:r>
        <w:rPr>
          <w:rFonts w:hint="eastAsia"/>
        </w:rPr>
        <w:t>。低浓度情况下，该饱和趋势非常快。这是因为低浓度的气体吸收原本就少，不需要很高的信噪比就可以完全展现其吸收峰。而当气体浓度较大时，信噪比的增加就能够很高的提升气体吸收度。</w:t>
      </w:r>
      <w:r w:rsidR="00375280">
        <w:rPr>
          <w:rFonts w:hint="eastAsia"/>
        </w:rPr>
        <w:t>图</w:t>
      </w:r>
      <w:r w:rsidR="00375280">
        <w:rPr>
          <w:rFonts w:hint="eastAsia"/>
        </w:rPr>
        <w:t>2-10.d</w:t>
      </w:r>
      <w:r w:rsidR="002A7DDF">
        <w:t>体现了随着信噪比增大</w:t>
      </w:r>
      <w:r w:rsidR="002A7DDF">
        <w:rPr>
          <w:rFonts w:hint="eastAsia"/>
        </w:rPr>
        <w:t>，</w:t>
      </w:r>
      <w:r w:rsidR="002A7DDF">
        <w:t>检测极限浓度不断降低</w:t>
      </w:r>
      <w:r w:rsidR="002A7DDF">
        <w:rPr>
          <w:rFonts w:hint="eastAsia"/>
        </w:rPr>
        <w:t>，且其降低的速率不断变缓。</w:t>
      </w:r>
      <w:r w:rsidR="00F25306">
        <w:rPr>
          <w:rFonts w:hint="eastAsia"/>
        </w:rPr>
        <w:t>这一趋势与直线传播时一致。</w:t>
      </w:r>
    </w:p>
    <w:p w14:paraId="15E2EF2E" w14:textId="4F4FF120" w:rsidR="002A7DDF" w:rsidRPr="002A7DDF" w:rsidRDefault="00750091" w:rsidP="002A7DDF">
      <w:pPr>
        <w:ind w:firstLine="480"/>
      </w:pPr>
      <w:r>
        <w:rPr>
          <w:rFonts w:hint="eastAsia"/>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7D450091" w:rsidR="006A2568" w:rsidRPr="00DE56FF" w:rsidRDefault="006A2568" w:rsidP="0098015A">
      <w:pPr>
        <w:pStyle w:val="3"/>
      </w:pPr>
      <w:bookmarkStart w:id="40" w:name="_Toc446359330"/>
      <w:r w:rsidRPr="00DE56FF">
        <w:rPr>
          <w:rFonts w:hint="eastAsia"/>
        </w:rPr>
        <w:t>2</w:t>
      </w:r>
      <w:r w:rsidRPr="00DE56FF">
        <w:t xml:space="preserve">.4.4 </w:t>
      </w:r>
      <w:r w:rsidRPr="00DE56FF">
        <w:t>弯曲</w:t>
      </w:r>
      <w:r w:rsidR="006445A5">
        <w:rPr>
          <w:rFonts w:hint="eastAsia"/>
        </w:rPr>
        <w:t>状态</w:t>
      </w:r>
      <w:r w:rsidR="007C6753">
        <w:rPr>
          <w:rFonts w:hint="eastAsia"/>
        </w:rPr>
        <w:t>对吸收度</w:t>
      </w:r>
      <w:r w:rsidRPr="00DE56FF">
        <w:rPr>
          <w:rFonts w:hint="eastAsia"/>
        </w:rPr>
        <w:t>影响</w:t>
      </w:r>
      <w:r w:rsidR="0062511E">
        <w:rPr>
          <w:rFonts w:hint="eastAsia"/>
        </w:rPr>
        <w:t>**</w:t>
      </w:r>
      <w:bookmarkEnd w:id="40"/>
    </w:p>
    <w:p w14:paraId="761F210E" w14:textId="1539D696" w:rsidR="006A2568" w:rsidRPr="001313FB" w:rsidRDefault="00663200" w:rsidP="00673C85">
      <w:pPr>
        <w:ind w:firstLine="480"/>
      </w:pPr>
      <w:r>
        <w:t>笔者将波导长度</w:t>
      </w:r>
      <w:r>
        <w:rPr>
          <w:rFonts w:hint="eastAsia"/>
        </w:rPr>
        <w:t>、</w:t>
      </w:r>
      <w:r>
        <w:t>弯曲半径</w:t>
      </w:r>
      <w:r>
        <w:rPr>
          <w:rFonts w:hint="eastAsia"/>
        </w:rPr>
        <w:t>、</w:t>
      </w:r>
      <w:r>
        <w:t>弯曲角度</w:t>
      </w:r>
      <w:r>
        <w:rPr>
          <w:rFonts w:hint="eastAsia"/>
        </w:rPr>
        <w:t>、</w:t>
      </w:r>
      <w:r>
        <w:t>弯曲长度等变量糅合在一节中阐述</w:t>
      </w:r>
      <w:r>
        <w:rPr>
          <w:rFonts w:hint="eastAsia"/>
        </w:rPr>
        <w:t>，</w:t>
      </w:r>
      <w:r>
        <w:t>是因为这些变量之间有太多的联系</w:t>
      </w:r>
      <w:r>
        <w:rPr>
          <w:rFonts w:hint="eastAsia"/>
        </w:rPr>
        <w:t>，牵一发而动全身。在实际的传感系统中，空芯波导通常被密绕成匝</w:t>
      </w:r>
      <w:r w:rsidR="002A7DDF">
        <w:rPr>
          <w:rFonts w:hint="eastAsia"/>
        </w:rPr>
        <w:t>，</w:t>
      </w:r>
      <w:r w:rsidR="006C340A">
        <w:rPr>
          <w:rFonts w:hint="eastAsia"/>
        </w:rPr>
        <w:t>两端留有水平部分以便于耦合。</w:t>
      </w:r>
      <w:r w:rsidR="006322B0">
        <w:rPr>
          <w:rFonts w:hint="eastAsia"/>
        </w:rPr>
        <w:t>仿真中将两端视为损耗不变的耦合部分，仅考虑弯曲部分的长度作为波导长度</w:t>
      </w:r>
      <m:oMath>
        <m:r>
          <w:rPr>
            <w:rFonts w:ascii="Cambria Math" w:hAnsi="Cambria Math" w:hint="eastAsia"/>
          </w:rPr>
          <m:t>l</m:t>
        </m:r>
      </m:oMath>
      <w:r w:rsidR="006322B0">
        <w:rPr>
          <w:rFonts w:hint="eastAsia"/>
        </w:rPr>
        <w:t>。</w:t>
      </w:r>
      <w:r w:rsidR="00673C85">
        <w:rPr>
          <w:rFonts w:hint="eastAsia"/>
        </w:rPr>
        <w:t>图</w:t>
      </w:r>
      <w:r w:rsidR="00673C85">
        <w:rPr>
          <w:rFonts w:hint="eastAsia"/>
        </w:rPr>
        <w:t>2-</w:t>
      </w:r>
      <w:r w:rsidR="00277416">
        <w:t>11.a</w:t>
      </w:r>
      <w:r w:rsidR="00673C85">
        <w:rPr>
          <w:rFonts w:hint="eastAsia"/>
        </w:rPr>
        <w:t>展示了信噪比为</w:t>
      </w:r>
      <w:r w:rsidR="00673C85">
        <w:rPr>
          <w:rFonts w:hint="eastAsia"/>
        </w:rPr>
        <w:t>40</w:t>
      </w:r>
      <w:r w:rsidR="00673C85">
        <w:rPr>
          <w:rFonts w:hint="eastAsia"/>
        </w:rPr>
        <w:t>，气体浓度</w:t>
      </w:r>
      <w:r w:rsidR="00673C85">
        <w:rPr>
          <w:rFonts w:hint="eastAsia"/>
        </w:rPr>
        <w:t>200ppm</w:t>
      </w:r>
      <w:r w:rsidR="00673C85">
        <w:rPr>
          <w:rFonts w:hint="eastAsia"/>
        </w:rPr>
        <w:t>情况下，波导长度、弯曲半径与气体吸收强度之间的关系。可以看到在弯曲半径固定的情况下，气体吸收存在基于波导长度的最优解，如图中蓝线所示；而波导长度一定的情况下，气体吸收随弯曲半径增加而增加。</w:t>
      </w:r>
      <w:r w:rsidR="00673C85">
        <w:t>图</w:t>
      </w:r>
      <w:r w:rsidR="00673C85">
        <w:rPr>
          <w:rFonts w:hint="eastAsia"/>
        </w:rPr>
        <w:t>2-</w:t>
      </w:r>
      <w:r w:rsidR="00277416">
        <w:t>11.b</w:t>
      </w:r>
      <w:r w:rsidR="00673C85">
        <w:rPr>
          <w:rFonts w:hint="eastAsia"/>
        </w:rPr>
        <w:t>展示了信噪比为</w:t>
      </w:r>
      <w:r w:rsidR="00673C85">
        <w:rPr>
          <w:rFonts w:hint="eastAsia"/>
        </w:rPr>
        <w:t>100</w:t>
      </w:r>
      <w:r w:rsidR="00673C85">
        <w:rPr>
          <w:rFonts w:hint="eastAsia"/>
        </w:rPr>
        <w:t>，波导长度</w:t>
      </w:r>
      <w:r w:rsidR="00673C85">
        <w:rPr>
          <w:rFonts w:hint="eastAsia"/>
        </w:rPr>
        <w:t>1.5</w:t>
      </w:r>
      <w:r w:rsidR="00673C85">
        <w:rPr>
          <w:rFonts w:hint="eastAsia"/>
        </w:rPr>
        <w:t>米情况下，弯曲半径、气体浓度与气体吸收强度之间的关系。可以看到随气体浓度增加吸收度逐渐趋近与饱和且弯曲半径越大这一饱和趋势相对越缓慢。</w:t>
      </w:r>
      <w:r w:rsidR="00934E43">
        <w:rPr>
          <w:rFonts w:hint="eastAsia"/>
        </w:rPr>
        <w:t>而随着弯曲半径的增加，气体吸收不断增加。</w:t>
      </w:r>
    </w:p>
    <w:p w14:paraId="688B5DDC" w14:textId="2E6D663F" w:rsidR="00065EA4" w:rsidRPr="00303769" w:rsidRDefault="00065EA4" w:rsidP="0007260B">
      <w:pPr>
        <w:ind w:firstLine="480"/>
        <w:rPr>
          <w:rFonts w:hint="eastAsia"/>
        </w:rPr>
      </w:pPr>
      <w:r>
        <w:rPr>
          <w:noProof/>
        </w:rPr>
        <w:drawing>
          <wp:inline distT="0" distB="0" distL="0" distR="0" wp14:anchorId="28B2856C" wp14:editId="0EF2DCFA">
            <wp:extent cx="5040000" cy="197020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970209"/>
                    </a:xfrm>
                    <a:prstGeom prst="rect">
                      <a:avLst/>
                    </a:prstGeom>
                    <a:noFill/>
                  </pic:spPr>
                </pic:pic>
              </a:graphicData>
            </a:graphic>
          </wp:inline>
        </w:drawing>
      </w:r>
    </w:p>
    <w:p w14:paraId="13093EB8" w14:textId="24B710F4" w:rsidR="0007260B" w:rsidRPr="00303769" w:rsidRDefault="0007260B" w:rsidP="0007260B">
      <w:pPr>
        <w:spacing w:line="480" w:lineRule="auto"/>
        <w:ind w:firstLine="480"/>
        <w:jc w:val="center"/>
        <w:rPr>
          <w:rFonts w:ascii="Times New Roman" w:eastAsia="宋体" w:hAnsi="Times New Roman"/>
        </w:rPr>
      </w:pPr>
      <w:r w:rsidRPr="00303769">
        <w:rPr>
          <w:rFonts w:ascii="Times New Roman" w:eastAsia="宋体" w:hAnsi="Times New Roman"/>
        </w:rPr>
        <w:t>图</w:t>
      </w:r>
      <w:r>
        <w:rPr>
          <w:rFonts w:ascii="Times New Roman" w:eastAsia="宋体" w:hAnsi="Times New Roman" w:hint="eastAsia"/>
        </w:rPr>
        <w:t>2-</w:t>
      </w:r>
      <w:r w:rsidR="00277416">
        <w:rPr>
          <w:rFonts w:ascii="Times New Roman" w:eastAsia="宋体" w:hAnsi="Times New Roman"/>
        </w:rPr>
        <w:t>11</w:t>
      </w:r>
      <w:r w:rsidRPr="00303769">
        <w:rPr>
          <w:rFonts w:ascii="Times New Roman" w:eastAsia="宋体" w:hAnsi="Times New Roman" w:hint="eastAsia"/>
        </w:rPr>
        <w:t xml:space="preserve"> </w:t>
      </w:r>
      <w:r w:rsidRPr="00303769">
        <w:rPr>
          <w:rFonts w:ascii="Times New Roman" w:eastAsia="宋体" w:hAnsi="Times New Roman"/>
        </w:rPr>
        <w:t>波导长度</w:t>
      </w:r>
      <w:r w:rsidRPr="00303769">
        <w:rPr>
          <w:rFonts w:ascii="Times New Roman" w:eastAsia="宋体" w:hAnsi="Times New Roman" w:hint="eastAsia"/>
        </w:rPr>
        <w:t>、</w:t>
      </w:r>
      <w:r w:rsidRPr="00303769">
        <w:rPr>
          <w:rFonts w:ascii="Times New Roman" w:eastAsia="宋体" w:hAnsi="Times New Roman"/>
        </w:rPr>
        <w:t>弯曲半径</w:t>
      </w:r>
      <w:r w:rsidRPr="00303769">
        <w:rPr>
          <w:rFonts w:ascii="Times New Roman" w:eastAsia="宋体" w:hAnsi="Times New Roman" w:hint="eastAsia"/>
        </w:rPr>
        <w:t>、</w:t>
      </w:r>
      <w:r w:rsidRPr="00303769">
        <w:rPr>
          <w:rFonts w:ascii="Times New Roman" w:eastAsia="宋体" w:hAnsi="Times New Roman"/>
        </w:rPr>
        <w:t>气体浓度与气体吸收强度关系图</w:t>
      </w:r>
    </w:p>
    <w:p w14:paraId="5B2ECA3D" w14:textId="70CA60E5" w:rsidR="0007260B" w:rsidRDefault="00277416" w:rsidP="004D5048">
      <w:pPr>
        <w:ind w:firstLine="480"/>
        <w:rPr>
          <w:rFonts w:hint="eastAsia"/>
        </w:rPr>
      </w:pPr>
      <w:r>
        <w:t>接下来</w:t>
      </w:r>
      <w:r>
        <w:rPr>
          <w:rFonts w:hint="eastAsia"/>
        </w:rPr>
        <w:t>，</w:t>
      </w:r>
      <w:r>
        <w:t>我们分别从弯曲长度和弯曲半径变量的角度观察系统</w:t>
      </w:r>
    </w:p>
    <w:p w14:paraId="46DD08A5" w14:textId="36D506E9" w:rsidR="00371D3B" w:rsidRDefault="006445A5" w:rsidP="00D33A63">
      <w:pPr>
        <w:pStyle w:val="4"/>
        <w:spacing w:before="0" w:after="0" w:line="300" w:lineRule="auto"/>
        <w:ind w:firstLineChars="0" w:firstLine="0"/>
        <w:rPr>
          <w:sz w:val="24"/>
          <w:szCs w:val="24"/>
        </w:rPr>
      </w:pPr>
      <w:r w:rsidRPr="00D33A63">
        <w:rPr>
          <w:rFonts w:hint="eastAsia"/>
          <w:sz w:val="24"/>
          <w:szCs w:val="24"/>
        </w:rPr>
        <w:t xml:space="preserve">1. </w:t>
      </w:r>
      <w:r w:rsidRPr="00D33A63">
        <w:rPr>
          <w:rFonts w:hint="eastAsia"/>
          <w:sz w:val="24"/>
          <w:szCs w:val="24"/>
        </w:rPr>
        <w:t>弯曲长度</w:t>
      </w:r>
    </w:p>
    <w:p w14:paraId="6A5BD650" w14:textId="5A8F4E56" w:rsidR="006C340A" w:rsidRDefault="009417D8" w:rsidP="006C340A">
      <w:pPr>
        <w:ind w:firstLine="480"/>
      </w:pPr>
      <w:bookmarkStart w:id="41" w:name="OLE_LINK29"/>
      <w:bookmarkStart w:id="42" w:name="OLE_LINK30"/>
      <w:r>
        <w:t>根据</w:t>
      </w:r>
      <w:r>
        <w:rPr>
          <w:rFonts w:hint="eastAsia"/>
        </w:rPr>
        <w:t>公式（</w:t>
      </w:r>
      <w:r>
        <w:rPr>
          <w:rFonts w:hint="eastAsia"/>
        </w:rPr>
        <w:t>1-1</w:t>
      </w:r>
      <w:r>
        <w:rPr>
          <w:rFonts w:hint="eastAsia"/>
        </w:rPr>
        <w:t>），气体吸收度与光程长度成正比。</w:t>
      </w:r>
      <w:bookmarkEnd w:id="41"/>
      <w:bookmarkEnd w:id="42"/>
      <w:r w:rsidR="00F25306">
        <w:rPr>
          <w:rFonts w:hint="eastAsia"/>
        </w:rPr>
        <w:t>在理想情况下，波导长度越长气体吸收度越好。然而，考虑到波导长度增加也会同时增加系统损耗，因此在直线传播的情况下波导长度存在最优值</w:t>
      </w:r>
      <w:r w:rsidR="00F25306" w:rsidRPr="00F25306">
        <w:rPr>
          <w:vertAlign w:val="superscript"/>
        </w:rPr>
        <w:fldChar w:fldCharType="begin"/>
      </w:r>
      <w:r w:rsidR="00F25306" w:rsidRPr="00F25306">
        <w:rPr>
          <w:rFonts w:hint="eastAsia"/>
          <w:vertAlign w:val="superscript"/>
        </w:rPr>
        <w:instrText xml:space="preserve"> ADDIN EN.CITE &lt;EndNote&gt;&lt;Cite&gt;&lt;Author&gt;</w:instrText>
      </w:r>
      <w:r w:rsidR="00F25306" w:rsidRPr="00F25306">
        <w:rPr>
          <w:rFonts w:hint="eastAsia"/>
          <w:vertAlign w:val="superscript"/>
        </w:rPr>
        <w:instrText>周佳琦</w:instrText>
      </w:r>
      <w:r w:rsidR="00F25306" w:rsidRPr="00F25306">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25306" w:rsidRPr="00F25306">
        <w:rPr>
          <w:rFonts w:hint="eastAsia"/>
          <w:vertAlign w:val="superscript"/>
        </w:rPr>
        <w:instrText>周佳琦</w:instrText>
      </w:r>
      <w:r w:rsidR="00F25306" w:rsidRPr="00F25306">
        <w:rPr>
          <w:rFonts w:hint="eastAsia"/>
          <w:vertAlign w:val="superscript"/>
        </w:rPr>
        <w:instrText>&lt;/author&gt;&lt;author&gt;</w:instrText>
      </w:r>
      <w:r w:rsidR="00F25306" w:rsidRPr="00F25306">
        <w:rPr>
          <w:rFonts w:hint="eastAsia"/>
          <w:vertAlign w:val="superscript"/>
        </w:rPr>
        <w:instrText>陆维佳</w:instrText>
      </w:r>
      <w:r w:rsidR="00F25306" w:rsidRPr="00F25306">
        <w:rPr>
          <w:rFonts w:hint="eastAsia"/>
          <w:vertAlign w:val="superscript"/>
        </w:rPr>
        <w:instrText>&lt;/author&gt;&lt;author&gt;</w:instrText>
      </w:r>
      <w:r w:rsidR="00F25306" w:rsidRPr="00F25306">
        <w:rPr>
          <w:rFonts w:hint="eastAsia"/>
          <w:vertAlign w:val="superscript"/>
        </w:rPr>
        <w:instrText>孙帮山</w:instrText>
      </w:r>
      <w:r w:rsidR="00F25306" w:rsidRPr="00F25306">
        <w:rPr>
          <w:rFonts w:hint="eastAsia"/>
          <w:vertAlign w:val="superscript"/>
        </w:rPr>
        <w:instrText>&lt;/author&gt;&lt;author&gt;</w:instrText>
      </w:r>
      <w:r w:rsidR="00F25306" w:rsidRPr="00F25306">
        <w:rPr>
          <w:rFonts w:hint="eastAsia"/>
          <w:vertAlign w:val="superscript"/>
        </w:rPr>
        <w:instrText>石艺尉</w:instrText>
      </w:r>
      <w:r w:rsidR="00F25306" w:rsidRPr="00F25306">
        <w:rPr>
          <w:rFonts w:hint="eastAsia"/>
          <w:vertAlign w:val="superscript"/>
        </w:rPr>
        <w:instrText>&lt;/author&gt;&lt;/authors&gt;&lt;/contributors&gt;&lt;titles&gt;&lt;title&gt;</w:instrText>
      </w:r>
      <w:r w:rsidR="00F25306" w:rsidRPr="00F25306">
        <w:rPr>
          <w:rFonts w:hint="eastAsia"/>
          <w:vertAlign w:val="superscript"/>
        </w:rPr>
        <w:instrText>空芯光纤气体传感气室的优化设计</w:instrText>
      </w:r>
      <w:r w:rsidR="00F25306" w:rsidRPr="00F25306">
        <w:rPr>
          <w:rFonts w:hint="eastAsia"/>
          <w:vertAlign w:val="superscript"/>
        </w:rPr>
        <w:instrText>&lt;/title&gt;&lt;secondary-title&gt;</w:instrText>
      </w:r>
      <w:r w:rsidR="00F25306" w:rsidRPr="00F25306">
        <w:rPr>
          <w:rFonts w:hint="eastAsia"/>
          <w:vertAlign w:val="superscript"/>
        </w:rPr>
        <w:instrText>光学学报</w:instrText>
      </w:r>
      <w:r w:rsidR="00F25306" w:rsidRPr="00F25306">
        <w:rPr>
          <w:rFonts w:hint="eastAsia"/>
          <w:vertAlign w:val="superscript"/>
        </w:rPr>
        <w:instrText>&lt;/secondary-title&gt;&lt;/titles&gt;&lt;periodical&gt;&lt;full-title&gt;</w:instrText>
      </w:r>
      <w:r w:rsidR="00F25306" w:rsidRPr="00F25306">
        <w:rPr>
          <w:rFonts w:hint="eastAsia"/>
          <w:vertAlign w:val="superscript"/>
        </w:rPr>
        <w:instrText>光学学报</w:instrText>
      </w:r>
      <w:r w:rsidR="00F25306" w:rsidRPr="00F25306">
        <w:rPr>
          <w:rFonts w:hint="eastAsia"/>
          <w:vertAlign w:val="superscript"/>
        </w:rPr>
        <w:instrText>&lt;/full-title&gt;&lt;/periodical&gt;&lt;pages&gt;281-286&lt;/pages&gt;&lt;number&gt;2&lt;/number&gt;&lt;dates&gt;&lt;year&gt;2012&lt;/year&gt;&lt;/dates&gt;&lt;urls&gt;&lt;/urls&gt;&lt;/record&gt;&lt;/Cite&gt;&lt;/EndNote&gt;</w:instrText>
      </w:r>
      <w:r w:rsidR="00F25306" w:rsidRPr="00F25306">
        <w:rPr>
          <w:vertAlign w:val="superscript"/>
        </w:rPr>
        <w:fldChar w:fldCharType="separate"/>
      </w:r>
      <w:r w:rsidR="00F25306" w:rsidRPr="00F25306">
        <w:rPr>
          <w:noProof/>
          <w:vertAlign w:val="superscript"/>
        </w:rPr>
        <w:t>[</w:t>
      </w:r>
      <w:hyperlink w:anchor="_ENREF_32" w:tooltip="周佳琦, 2012 #23" w:history="1">
        <w:r w:rsidR="00F25306" w:rsidRPr="00F25306">
          <w:rPr>
            <w:noProof/>
            <w:vertAlign w:val="superscript"/>
          </w:rPr>
          <w:t>32</w:t>
        </w:r>
      </w:hyperlink>
      <w:r w:rsidR="00F25306" w:rsidRPr="00F25306">
        <w:rPr>
          <w:noProof/>
          <w:vertAlign w:val="superscript"/>
        </w:rPr>
        <w:t>]</w:t>
      </w:r>
      <w:r w:rsidR="00F25306" w:rsidRPr="00F25306">
        <w:rPr>
          <w:vertAlign w:val="superscript"/>
        </w:rPr>
        <w:fldChar w:fldCharType="end"/>
      </w:r>
      <w:r w:rsidR="00F25306">
        <w:rPr>
          <w:rFonts w:hint="eastAsia"/>
        </w:rPr>
        <w:t>。那么，在小型化的气体传感系统中是否也同样存在最优长度呢？</w:t>
      </w:r>
    </w:p>
    <w:p w14:paraId="7A421ED3" w14:textId="35EFC960" w:rsidR="00F25306" w:rsidRPr="006C340A" w:rsidRDefault="00F25306" w:rsidP="006C340A">
      <w:pPr>
        <w:ind w:firstLine="480"/>
        <w:rPr>
          <w:rFonts w:hint="eastAsia"/>
        </w:rPr>
      </w:pPr>
      <w:r>
        <w:t>图</w:t>
      </w:r>
      <w:r>
        <w:rPr>
          <w:rFonts w:hint="eastAsia"/>
        </w:rPr>
        <w:t>2-</w:t>
      </w:r>
      <w:r>
        <w:t>12</w:t>
      </w:r>
      <w:r>
        <w:t>展示了气体吸收度及系统灵敏度随着弯曲长度的变化图</w:t>
      </w:r>
      <w:r>
        <w:rPr>
          <w:rFonts w:hint="eastAsia"/>
        </w:rPr>
        <w:t>。</w:t>
      </w:r>
      <w:r>
        <w:t>图</w:t>
      </w:r>
      <w:r>
        <w:rPr>
          <w:rFonts w:hint="eastAsia"/>
        </w:rPr>
        <w:t>2-</w:t>
      </w:r>
      <w:r>
        <w:t>12.a</w:t>
      </w:r>
      <w:r>
        <w:t>与</w:t>
      </w:r>
      <w:r>
        <w:rPr>
          <w:rFonts w:hint="eastAsia"/>
        </w:rPr>
        <w:t>b</w:t>
      </w:r>
      <w:r>
        <w:rPr>
          <w:rFonts w:hint="eastAsia"/>
        </w:rPr>
        <w:t>为弯曲一整圈的情况下，长度为</w:t>
      </w:r>
      <w:r>
        <w:rPr>
          <w:rFonts w:hint="eastAsia"/>
        </w:rPr>
        <w:t>0.5</w:t>
      </w:r>
      <w:r>
        <w:rPr>
          <w:rFonts w:hint="eastAsia"/>
        </w:rPr>
        <w:t>、</w:t>
      </w:r>
      <w:r>
        <w:rPr>
          <w:rFonts w:hint="eastAsia"/>
        </w:rPr>
        <w:t>1</w:t>
      </w:r>
      <w:r>
        <w:rPr>
          <w:rFonts w:hint="eastAsia"/>
        </w:rPr>
        <w:t>、</w:t>
      </w:r>
      <w:r>
        <w:rPr>
          <w:rFonts w:hint="eastAsia"/>
        </w:rPr>
        <w:t>1.5</w:t>
      </w:r>
      <w:r>
        <w:rPr>
          <w:rFonts w:hint="eastAsia"/>
        </w:rPr>
        <w:t>、</w:t>
      </w:r>
      <w:r>
        <w:rPr>
          <w:rFonts w:hint="eastAsia"/>
        </w:rPr>
        <w:t>2</w:t>
      </w:r>
      <w:r>
        <w:rPr>
          <w:rFonts w:hint="eastAsia"/>
        </w:rPr>
        <w:t>米的波导的气体吸收度及灵敏度</w:t>
      </w:r>
      <w:r w:rsidR="00900064">
        <w:rPr>
          <w:rFonts w:hint="eastAsia"/>
        </w:rPr>
        <w:t>随浓度升高而变化的趋势</w:t>
      </w:r>
      <w:r>
        <w:rPr>
          <w:rFonts w:hint="eastAsia"/>
        </w:rPr>
        <w:t>。</w:t>
      </w:r>
      <w:r w:rsidR="00900064">
        <w:rPr>
          <w:rFonts w:hint="eastAsia"/>
        </w:rPr>
        <w:t>在这里我们需要注意，虽然在弯曲的情况下弯曲长度的增加意味着更充分的气体吸收，但弯曲长度的增加带来了更多的直线损耗。因此，越长的波导虽然在低浓度区域有着更高的灵敏度和更低的饱和吸收度。并且其灵敏度的下降趋势也更快。从</w:t>
      </w:r>
      <w:r w:rsidR="00900064">
        <w:rPr>
          <w:rFonts w:hint="eastAsia"/>
        </w:rPr>
        <w:t>a</w:t>
      </w:r>
      <w:r w:rsidR="00900064">
        <w:rPr>
          <w:rFonts w:hint="eastAsia"/>
        </w:rPr>
        <w:t>图的相交点不难想象，在某一浓度下，存在着气体吸收度最大化的最优波导长度。不仅如此，系统的灵敏度也存在着最优</w:t>
      </w:r>
      <w:r w:rsidR="00411D88">
        <w:rPr>
          <w:rFonts w:hint="eastAsia"/>
        </w:rPr>
        <w:t>弯曲</w:t>
      </w:r>
      <w:r w:rsidR="00900064">
        <w:rPr>
          <w:rFonts w:hint="eastAsia"/>
        </w:rPr>
        <w:t>长度。图</w:t>
      </w:r>
      <w:r w:rsidR="00900064">
        <w:rPr>
          <w:rFonts w:hint="eastAsia"/>
        </w:rPr>
        <w:t>2-</w:t>
      </w:r>
      <w:r w:rsidR="00900064">
        <w:t>12c</w:t>
      </w:r>
      <w:r w:rsidR="00900064">
        <w:t>和</w:t>
      </w:r>
      <w:r w:rsidR="00900064">
        <w:rPr>
          <w:rFonts w:hint="eastAsia"/>
        </w:rPr>
        <w:t>d</w:t>
      </w:r>
      <w:r w:rsidR="00900064">
        <w:rPr>
          <w:rFonts w:hint="eastAsia"/>
        </w:rPr>
        <w:t>给出了</w:t>
      </w:r>
      <w:r w:rsidR="00411D88">
        <w:rPr>
          <w:rFonts w:hint="eastAsia"/>
        </w:rPr>
        <w:t>低浓度和高浓度情况下，</w:t>
      </w:r>
      <w:r w:rsidR="00900064">
        <w:rPr>
          <w:rFonts w:hint="eastAsia"/>
        </w:rPr>
        <w:t>系统灵敏度</w:t>
      </w:r>
      <w:r w:rsidR="00411D88">
        <w:rPr>
          <w:rFonts w:hint="eastAsia"/>
        </w:rPr>
        <w:t>随着弯曲长度变化的趋势图。可以发现气体浓度越高，灵敏度的最优弯曲长度越小。当浓度达到</w:t>
      </w:r>
      <w:r w:rsidR="00411D88">
        <w:rPr>
          <w:rFonts w:hint="eastAsia"/>
        </w:rPr>
        <w:t>2000ppm</w:t>
      </w:r>
      <w:r w:rsidR="00411D88">
        <w:rPr>
          <w:rFonts w:hint="eastAsia"/>
        </w:rPr>
        <w:t>时，最优长度降至</w:t>
      </w:r>
      <w:r w:rsidR="00411D88">
        <w:rPr>
          <w:rFonts w:hint="eastAsia"/>
        </w:rPr>
        <w:t>0.73m</w:t>
      </w:r>
      <w:r w:rsidR="00411D88">
        <w:rPr>
          <w:rFonts w:hint="eastAsia"/>
        </w:rPr>
        <w:t>。</w:t>
      </w:r>
    </w:p>
    <w:p w14:paraId="28A1756A" w14:textId="5A505DCB" w:rsidR="00371D3B" w:rsidRDefault="006445A5" w:rsidP="004D5048">
      <w:pPr>
        <w:ind w:firstLineChars="0" w:firstLine="0"/>
        <w:jc w:val="center"/>
      </w:pPr>
      <w:r>
        <w:rPr>
          <w:noProof/>
        </w:rPr>
        <w:drawing>
          <wp:inline distT="0" distB="0" distL="0" distR="0" wp14:anchorId="582B0AFD" wp14:editId="06516860">
            <wp:extent cx="5040000" cy="3637268"/>
            <wp:effectExtent l="0" t="0" r="0" b="190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3637268"/>
                    </a:xfrm>
                    <a:prstGeom prst="rect">
                      <a:avLst/>
                    </a:prstGeom>
                    <a:noFill/>
                  </pic:spPr>
                </pic:pic>
              </a:graphicData>
            </a:graphic>
          </wp:inline>
        </w:drawing>
      </w:r>
    </w:p>
    <w:p w14:paraId="55222452" w14:textId="76857E10" w:rsidR="00371D3B" w:rsidRPr="00411D88" w:rsidRDefault="006445A5" w:rsidP="00411D88">
      <w:pPr>
        <w:spacing w:line="480" w:lineRule="auto"/>
        <w:ind w:firstLine="480"/>
        <w:jc w:val="center"/>
        <w:rPr>
          <w:rFonts w:ascii="Times New Roman" w:eastAsia="宋体" w:hAnsi="Times New Roman" w:hint="eastAsia"/>
        </w:rPr>
      </w:pPr>
      <w:r w:rsidRPr="00411D88">
        <w:rPr>
          <w:rFonts w:ascii="Times New Roman" w:eastAsia="宋体" w:hAnsi="Times New Roman"/>
        </w:rPr>
        <w:t>图</w:t>
      </w:r>
      <w:r w:rsidR="00F25306" w:rsidRPr="00411D88">
        <w:rPr>
          <w:rFonts w:ascii="Times New Roman" w:eastAsia="宋体" w:hAnsi="Times New Roman" w:hint="eastAsia"/>
        </w:rPr>
        <w:t>2-</w:t>
      </w:r>
      <w:r w:rsidR="00F25306" w:rsidRPr="00411D88">
        <w:rPr>
          <w:rFonts w:ascii="Times New Roman" w:eastAsia="宋体" w:hAnsi="Times New Roman"/>
        </w:rPr>
        <w:t xml:space="preserve">12 </w:t>
      </w:r>
      <w:r w:rsidR="00F25306" w:rsidRPr="00411D88">
        <w:rPr>
          <w:rFonts w:ascii="Times New Roman" w:eastAsia="宋体" w:hAnsi="Times New Roman"/>
        </w:rPr>
        <w:t>弯曲长度对气体吸收度的影响</w:t>
      </w:r>
    </w:p>
    <w:p w14:paraId="73BA4F2E" w14:textId="1E70284E" w:rsidR="004D5048" w:rsidRDefault="00411D88" w:rsidP="004D5048">
      <w:pPr>
        <w:ind w:firstLine="480"/>
        <w:rPr>
          <w:rFonts w:hint="eastAsia"/>
        </w:rPr>
      </w:pPr>
      <w:r>
        <w:t>综合以上结论</w:t>
      </w:r>
      <w:r>
        <w:rPr>
          <w:rFonts w:hint="eastAsia"/>
        </w:rPr>
        <w:t>，弯曲长度存在针对气体吸收度和灵敏度不同的最优值。目标检测浓度越高，系统的最优弯曲长度越短。针对于痕量气体检测，弯曲波导长度的增加不仅能够提高气体吸收度和系统灵敏度，还不会增加传感器所占的面积，具有很好的优势。</w:t>
      </w:r>
    </w:p>
    <w:p w14:paraId="4CF5E4AF" w14:textId="74643A1B" w:rsidR="00D33A63" w:rsidRPr="00795D1F" w:rsidRDefault="00D33A63" w:rsidP="00D33A63">
      <w:pPr>
        <w:pStyle w:val="4"/>
        <w:spacing w:before="0" w:after="0" w:line="300" w:lineRule="auto"/>
        <w:ind w:firstLineChars="0" w:firstLine="0"/>
        <w:rPr>
          <w:color w:val="FF0000"/>
          <w:sz w:val="24"/>
          <w:szCs w:val="24"/>
        </w:rPr>
      </w:pPr>
      <w:r w:rsidRPr="00795D1F">
        <w:rPr>
          <w:rFonts w:hint="eastAsia"/>
          <w:color w:val="FF0000"/>
          <w:sz w:val="24"/>
          <w:szCs w:val="24"/>
        </w:rPr>
        <w:t xml:space="preserve">2. </w:t>
      </w:r>
      <w:r w:rsidRPr="00795D1F">
        <w:rPr>
          <w:rFonts w:hint="eastAsia"/>
          <w:color w:val="FF0000"/>
          <w:sz w:val="24"/>
          <w:szCs w:val="24"/>
        </w:rPr>
        <w:t>弯曲半径</w:t>
      </w:r>
      <w:r w:rsidR="00795D1F">
        <w:rPr>
          <w:rFonts w:hint="eastAsia"/>
          <w:color w:val="FF0000"/>
          <w:sz w:val="24"/>
          <w:szCs w:val="24"/>
        </w:rPr>
        <w:t>**</w:t>
      </w:r>
      <w:r w:rsidR="00795D1F">
        <w:rPr>
          <w:color w:val="FF0000"/>
          <w:sz w:val="24"/>
          <w:szCs w:val="24"/>
        </w:rPr>
        <w:t xml:space="preserve"> </w:t>
      </w:r>
      <w:r w:rsidR="00795D1F">
        <w:rPr>
          <w:color w:val="FF0000"/>
          <w:sz w:val="24"/>
          <w:szCs w:val="24"/>
        </w:rPr>
        <w:t>与实验结果不符合</w:t>
      </w:r>
    </w:p>
    <w:p w14:paraId="4AB29C96" w14:textId="087301EA" w:rsidR="00065EA4" w:rsidRDefault="00411D88" w:rsidP="00411D88">
      <w:pPr>
        <w:ind w:firstLine="480"/>
        <w:rPr>
          <w:rFonts w:hint="eastAsia"/>
        </w:rPr>
      </w:pPr>
      <w:r>
        <w:rPr>
          <w:rFonts w:hint="eastAsia"/>
        </w:rPr>
        <w:t>接下来我们固定弯曲长度，探究弯曲半径对系统的变化。</w:t>
      </w:r>
      <w:r w:rsidR="0006356D">
        <w:rPr>
          <w:rFonts w:hint="eastAsia"/>
        </w:rPr>
        <w:t>2</w:t>
      </w:r>
      <w:r w:rsidR="0006356D">
        <w:rPr>
          <w:rFonts w:hint="eastAsia"/>
        </w:rPr>
        <w:t>根据</w:t>
      </w:r>
      <w:r w:rsidR="0006356D">
        <w:rPr>
          <w:rFonts w:hint="eastAsia"/>
        </w:rPr>
        <w:t>.3.2</w:t>
      </w:r>
      <w:r w:rsidR="0006356D">
        <w:rPr>
          <w:rFonts w:hint="eastAsia"/>
        </w:rPr>
        <w:t>小节中讨论的弯曲损耗公式可知，弯曲半径对弯曲损耗有着</w:t>
      </w:r>
      <m:oMath>
        <m:f>
          <m:fPr>
            <m:ctrlPr>
              <w:rPr>
                <w:rFonts w:ascii="Cambria Math" w:hAnsi="Cambria Math"/>
              </w:rPr>
            </m:ctrlPr>
          </m:fPr>
          <m:num>
            <m:r>
              <w:rPr>
                <w:rFonts w:ascii="Cambria Math" w:hAnsi="Cambria Math"/>
              </w:rPr>
              <m:t>1</m:t>
            </m:r>
          </m:num>
          <m:den>
            <m:r>
              <w:rPr>
                <w:rFonts w:ascii="Cambria Math" w:hAnsi="Cambria Math"/>
              </w:rPr>
              <m:t>R</m:t>
            </m:r>
          </m:den>
        </m:f>
      </m:oMath>
      <w:r w:rsidR="0006356D">
        <w:rPr>
          <w:rFonts w:hint="eastAsia"/>
        </w:rPr>
        <w:t>的影响。弯曲半径过小会造成极大的弯曲损耗，从而导致气体吸收度的极度降低。而随着弯曲半径的增加，弯曲带来的气体更充分吸收的效果开始展现，并最终趋于饱和。值得注意的是，在弯曲半径较大的范围内，波导长度越长在弯曲长度固定的情况下，</w:t>
      </w:r>
      <w:r>
        <w:t>图</w:t>
      </w:r>
      <w:r w:rsidR="0006356D">
        <w:rPr>
          <w:rFonts w:hint="eastAsia"/>
        </w:rPr>
        <w:t>2-</w:t>
      </w:r>
      <w:r w:rsidR="0006356D">
        <w:t>13</w:t>
      </w:r>
      <w:r w:rsidR="0006356D">
        <w:t>展示了</w:t>
      </w:r>
    </w:p>
    <w:p w14:paraId="0A9E3A97" w14:textId="66C898C3" w:rsidR="004D5048" w:rsidRPr="0006356D" w:rsidRDefault="004D5048" w:rsidP="00371D3B">
      <w:pPr>
        <w:ind w:firstLineChars="0" w:firstLine="0"/>
        <w:jc w:val="center"/>
      </w:pPr>
    </w:p>
    <w:p w14:paraId="271BAE4B" w14:textId="654822C5" w:rsidR="00371D3B" w:rsidRDefault="00371D3B" w:rsidP="00371D3B">
      <w:pPr>
        <w:ind w:firstLineChars="0" w:firstLine="0"/>
        <w:jc w:val="center"/>
        <w:rPr>
          <w:rFonts w:hint="eastAsia"/>
        </w:rPr>
      </w:pPr>
      <w:r>
        <w:rPr>
          <w:rFonts w:hint="eastAsia"/>
        </w:rPr>
        <w:t>图</w:t>
      </w:r>
      <w:r w:rsidR="00411D88">
        <w:rPr>
          <w:rFonts w:hint="eastAsia"/>
        </w:rPr>
        <w:t>2-</w:t>
      </w:r>
      <w:r w:rsidR="00411D88">
        <w:t>13</w:t>
      </w:r>
      <w:r w:rsidR="00411D88">
        <w:t>弯曲半径对气体吸收的影响</w:t>
      </w:r>
    </w:p>
    <w:p w14:paraId="1EEAE4A0" w14:textId="7C8375EF" w:rsidR="00E30814" w:rsidRDefault="00E30814" w:rsidP="00E30814">
      <w:pPr>
        <w:ind w:firstLine="480"/>
      </w:pPr>
    </w:p>
    <w:p w14:paraId="345196E2" w14:textId="77777777" w:rsidR="00E30814" w:rsidRPr="00E30814" w:rsidRDefault="00E30814" w:rsidP="00E30814">
      <w:pPr>
        <w:ind w:firstLine="480"/>
        <w:rPr>
          <w:rFonts w:hint="eastAsia"/>
        </w:rPr>
      </w:pPr>
    </w:p>
    <w:p w14:paraId="4DBDBF1A" w14:textId="61DFCCEE" w:rsidR="007B1B1D" w:rsidRPr="007B1B1D" w:rsidRDefault="007B1B1D" w:rsidP="0068594B">
      <w:pPr>
        <w:pStyle w:val="2"/>
        <w:ind w:firstLine="643"/>
      </w:pPr>
      <w:bookmarkStart w:id="43" w:name="_Toc446359331"/>
      <w:r w:rsidRPr="007B1B1D">
        <w:rPr>
          <w:rFonts w:hint="eastAsia"/>
        </w:rPr>
        <w:t>2.</w:t>
      </w:r>
      <w:r w:rsidR="00A00115">
        <w:t>5</w:t>
      </w:r>
      <w:r w:rsidR="00575408">
        <w:t xml:space="preserve"> </w:t>
      </w:r>
      <w:r>
        <w:rPr>
          <w:rFonts w:hint="eastAsia"/>
        </w:rPr>
        <w:t>本章小结</w:t>
      </w:r>
      <w:r w:rsidR="0062511E">
        <w:rPr>
          <w:rFonts w:hint="eastAsia"/>
        </w:rPr>
        <w:t>**</w:t>
      </w:r>
      <w:bookmarkEnd w:id="43"/>
    </w:p>
    <w:p w14:paraId="74FDF570" w14:textId="4CEB0D58"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几何光学理论及弯曲模型三个角度详细阐述了小型化波导式气体吸收腔所依靠的的理论背景与数学模型</w:t>
      </w:r>
      <w:r>
        <w:rPr>
          <w:rFonts w:hint="eastAsia"/>
        </w:rPr>
        <w:t>。并基于该模型针对影响气体吸收的参数进行了程序仿真并寻求优化值。</w:t>
      </w:r>
    </w:p>
    <w:p w14:paraId="706BBED5" w14:textId="67E41682" w:rsidR="00265673" w:rsidRPr="007B1B1D" w:rsidRDefault="00265673" w:rsidP="007B1B1D">
      <w:pPr>
        <w:ind w:firstLine="480"/>
        <w:rPr>
          <w:rFonts w:hint="eastAsia"/>
        </w:rPr>
      </w:pPr>
      <w:bookmarkStart w:id="44" w:name="_GoBack"/>
      <w:bookmarkEnd w:id="44"/>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bookmarkStart w:id="45" w:name="_Toc446359332"/>
      <w:r>
        <w:rPr>
          <w:rFonts w:ascii="Times New Roman" w:eastAsia="宋体" w:hAnsi="Times New Roman"/>
          <w:sz w:val="36"/>
        </w:rPr>
        <w:br w:type="page"/>
      </w:r>
    </w:p>
    <w:p w14:paraId="5E0E766E" w14:textId="5A354F59" w:rsidR="00DE5488" w:rsidRPr="00A913E6" w:rsidRDefault="00DE5488" w:rsidP="00A913E6">
      <w:pPr>
        <w:pStyle w:val="1"/>
        <w:spacing w:line="360" w:lineRule="auto"/>
        <w:ind w:firstLine="723"/>
        <w:jc w:val="center"/>
        <w:rPr>
          <w:rFonts w:ascii="Times New Roman" w:eastAsia="宋体" w:hAnsi="Times New Roman"/>
          <w:sz w:val="36"/>
        </w:rPr>
      </w:pPr>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45"/>
    </w:p>
    <w:p w14:paraId="6BE240FC" w14:textId="02F4381E" w:rsidR="00DE5488" w:rsidRPr="00C63E69" w:rsidRDefault="00C23803" w:rsidP="0068594B">
      <w:pPr>
        <w:pStyle w:val="2"/>
        <w:ind w:firstLine="643"/>
      </w:pPr>
      <w:bookmarkStart w:id="46" w:name="_Toc446359333"/>
      <w:r>
        <w:rPr>
          <w:rFonts w:hint="eastAsia"/>
        </w:rPr>
        <w:t>3</w:t>
      </w:r>
      <w:r w:rsidR="00EE4568" w:rsidRPr="00C63E69">
        <w:rPr>
          <w:rFonts w:hint="eastAsia"/>
        </w:rPr>
        <w:t xml:space="preserve">.1 </w:t>
      </w:r>
      <w:r w:rsidR="00BE6785">
        <w:rPr>
          <w:rFonts w:hint="eastAsia"/>
        </w:rPr>
        <w:t>概述</w:t>
      </w:r>
      <w:bookmarkEnd w:id="46"/>
    </w:p>
    <w:p w14:paraId="444549C3" w14:textId="56D283F3" w:rsidR="00B97E82" w:rsidRDefault="00B97E82" w:rsidP="00A75888">
      <w:pPr>
        <w:ind w:firstLine="480"/>
        <w:rPr>
          <w:rFonts w:ascii="Times New Roman" w:eastAsia="宋体" w:hAnsi="Times New Roman"/>
        </w:rPr>
      </w:pPr>
      <w:r>
        <w:rPr>
          <w:rFonts w:ascii="Times New Roman" w:eastAsia="宋体" w:hAnsi="Times New Roman"/>
        </w:rPr>
        <w:t>气体传感系统一般由光源</w:t>
      </w:r>
      <w:r>
        <w:rPr>
          <w:rFonts w:ascii="Times New Roman" w:eastAsia="宋体" w:hAnsi="Times New Roman" w:hint="eastAsia"/>
        </w:rPr>
        <w:t>、</w:t>
      </w:r>
      <w:r>
        <w:rPr>
          <w:rFonts w:ascii="Times New Roman" w:eastAsia="宋体" w:hAnsi="Times New Roman"/>
        </w:rPr>
        <w:t>气室</w:t>
      </w:r>
      <w:r>
        <w:rPr>
          <w:rFonts w:ascii="Times New Roman" w:eastAsia="宋体" w:hAnsi="Times New Roman" w:hint="eastAsia"/>
        </w:rPr>
        <w:t>、</w:t>
      </w:r>
      <w:r>
        <w:rPr>
          <w:rFonts w:ascii="Times New Roman" w:eastAsia="宋体" w:hAnsi="Times New Roman"/>
        </w:rPr>
        <w:t>检测器这三部分组成</w:t>
      </w:r>
      <w:r w:rsidR="00CB1B16"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&lt;EndNote&gt;&lt;Cite&gt;&lt;Author&gt;Hodgkinson&lt;/Author&gt;&lt;Year&gt;2013&lt;/Year&gt;&lt;RecNum&gt;3&lt;/RecNum&gt;&lt;DisplayText&gt;[33]&lt;/DisplayText&gt;&lt;record&gt;&lt;rec-number&gt;3&lt;/rec-number&gt;&lt;foreign-keys&gt;&lt;key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3" w:tooltip="Hodgkinson, 2013 #3" w:history="1">
        <w:r w:rsidR="00F25306">
          <w:rPr>
            <w:rFonts w:ascii="Times New Roman" w:eastAsia="宋体" w:hAnsi="Times New Roman"/>
            <w:noProof/>
            <w:vertAlign w:val="superscript"/>
          </w:rPr>
          <w:t>33</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Pr>
          <w:rFonts w:ascii="Times New Roman" w:eastAsia="宋体" w:hAnsi="Times New Roman" w:hint="eastAsia"/>
        </w:rPr>
        <w:t>。</w:t>
      </w:r>
      <w:r w:rsidR="00FC1856">
        <w:rPr>
          <w:rFonts w:ascii="Times New Roman" w:eastAsia="宋体" w:hAnsi="Times New Roman"/>
        </w:rPr>
        <w:t>在绪论</w:t>
      </w:r>
      <w:r w:rsidR="00FC1856">
        <w:rPr>
          <w:rFonts w:ascii="Times New Roman" w:eastAsia="宋体" w:hAnsi="Times New Roman" w:hint="eastAsia"/>
        </w:rPr>
        <w:t>1.2</w:t>
      </w:r>
      <w:r w:rsidR="00FC1856">
        <w:rPr>
          <w:rFonts w:ascii="Times New Roman" w:eastAsia="宋体" w:hAnsi="Times New Roman" w:hint="eastAsia"/>
        </w:rPr>
        <w:t>节中讨论过不同光源、气室、检测器的选取。在本实</w:t>
      </w:r>
      <w:r>
        <w:rPr>
          <w:rFonts w:ascii="Times New Roman" w:eastAsia="宋体" w:hAnsi="Times New Roman" w:hint="eastAsia"/>
        </w:rPr>
        <w:t>验系统中，采用</w:t>
      </w:r>
      <w:r w:rsidR="00FC1856">
        <w:rPr>
          <w:rFonts w:ascii="Times New Roman" w:eastAsia="宋体" w:hAnsi="Times New Roman" w:hint="eastAsia"/>
        </w:rPr>
        <w:t>宽谱的</w:t>
      </w:r>
      <w:r>
        <w:rPr>
          <w:rFonts w:ascii="Times New Roman" w:eastAsia="宋体" w:hAnsi="Times New Roman" w:hint="eastAsia"/>
        </w:rPr>
        <w:t>傅里叶红外光谱仪（</w:t>
      </w:r>
      <w:r>
        <w:rPr>
          <w:rFonts w:ascii="Times New Roman" w:eastAsia="宋体" w:hAnsi="Times New Roman" w:hint="eastAsia"/>
        </w:rPr>
        <w:t>FTIR</w:t>
      </w:r>
      <w:r w:rsidR="00B65E34">
        <w:rPr>
          <w:rFonts w:ascii="Times New Roman" w:eastAsia="宋体" w:hAnsi="Times New Roman" w:hint="eastAsia"/>
        </w:rPr>
        <w:t>）作为光源，设置扫描步长为</w:t>
      </w:r>
      <m:oMath>
        <m:r>
          <m:rPr>
            <m:sty m:val="p"/>
          </m:rPr>
          <w:rPr>
            <w:rFonts w:ascii="Cambria Math" w:eastAsia="宋体" w:hAnsi="Cambria Math"/>
          </w:rPr>
          <m:t>4</m:t>
        </m:r>
        <m:sSup>
          <m:sSupPr>
            <m:ctrlPr>
              <w:rPr>
                <w:rFonts w:ascii="Cambria Math" w:eastAsia="宋体" w:hAnsi="Cambria Math"/>
              </w:rPr>
            </m:ctrlPr>
          </m:sSupPr>
          <m:e>
            <m:r>
              <m:rPr>
                <m:sty m:val="p"/>
              </m:rPr>
              <w:rPr>
                <w:rFonts w:ascii="Cambria Math" w:eastAsia="宋体" w:hAnsi="Cambria Math"/>
              </w:rPr>
              <m:t>cm</m:t>
            </m:r>
          </m:e>
          <m:sup>
            <m:r>
              <w:rPr>
                <w:rFonts w:ascii="Cambria Math" w:eastAsia="宋体" w:hAnsi="Cambria Math"/>
              </w:rPr>
              <m:t>-1</m:t>
            </m:r>
          </m:sup>
        </m:sSup>
      </m:oMath>
      <w:r w:rsidR="00B65E34">
        <w:rPr>
          <w:rFonts w:ascii="Times New Roman" w:eastAsia="宋体" w:hAnsi="Times New Roman" w:hint="eastAsia"/>
        </w:rPr>
        <w:t>，样品扫描次数为</w:t>
      </w:r>
      <w:r w:rsidR="00B65E34">
        <w:rPr>
          <w:rFonts w:ascii="Times New Roman" w:eastAsia="宋体" w:hAnsi="Times New Roman" w:hint="eastAsia"/>
        </w:rPr>
        <w:t>40</w:t>
      </w:r>
      <w:r w:rsidR="00B65E34">
        <w:rPr>
          <w:rFonts w:ascii="Times New Roman" w:eastAsia="宋体" w:hAnsi="Times New Roman" w:hint="eastAsia"/>
        </w:rPr>
        <w:t>次。</w:t>
      </w:r>
      <w:r w:rsidR="00730DA5">
        <w:rPr>
          <w:rFonts w:ascii="Times New Roman" w:eastAsia="宋体" w:hAnsi="Times New Roman" w:hint="eastAsia"/>
        </w:rPr>
        <w:t>由于外光路通过透镜反射的光源发散角较大，在焦距处加入约</w:t>
      </w:r>
      <w:r w:rsidR="00730DA5">
        <w:rPr>
          <w:rFonts w:ascii="Times New Roman" w:eastAsia="宋体" w:hAnsi="Times New Roman" w:hint="eastAsia"/>
        </w:rPr>
        <w:t>10cm</w:t>
      </w:r>
      <w:r w:rsidR="00730DA5">
        <w:rPr>
          <w:rFonts w:ascii="Times New Roman" w:eastAsia="宋体" w:hAnsi="Times New Roman" w:hint="eastAsia"/>
        </w:rPr>
        <w:t>的镀银光纤作为耦合光纤。耦合光纤可以起到降低光源发散角，滤除高次模的效果。</w:t>
      </w:r>
      <w:r w:rsidR="00B65E34">
        <w:rPr>
          <w:rFonts w:ascii="Times New Roman" w:eastAsia="宋体" w:hAnsi="Times New Roman" w:hint="eastAsia"/>
        </w:rPr>
        <w:t>综合考虑柔韧性和损耗，选取了</w:t>
      </w:r>
      <w:r w:rsidRPr="00C63E69">
        <w:rPr>
          <w:rFonts w:ascii="Times New Roman" w:eastAsia="宋体" w:hAnsi="Times New Roman" w:hint="eastAsia"/>
        </w:rPr>
        <w:t>内径</w:t>
      </w:r>
      <w:r w:rsidR="00B65E34">
        <w:rPr>
          <w:rFonts w:ascii="Times New Roman" w:eastAsia="宋体" w:hAnsi="Times New Roman" w:hint="eastAsia"/>
        </w:rPr>
        <w:t>为</w:t>
      </w:r>
      <w:r w:rsidRPr="00C63E69">
        <w:rPr>
          <w:rFonts w:ascii="Times New Roman" w:eastAsia="宋体" w:hAnsi="Times New Roman" w:hint="eastAsia"/>
        </w:rPr>
        <w:t>700</w:t>
      </w:r>
      <m:oMath>
        <m:r>
          <m:rPr>
            <m:sty m:val="p"/>
          </m:rPr>
          <w:rPr>
            <w:rFonts w:ascii="Cambria Math" w:hAnsi="Cambria Math"/>
          </w:rPr>
          <m:t>μm</m:t>
        </m:r>
      </m:oMath>
      <w:r w:rsidRPr="00C63E69">
        <w:rPr>
          <w:rFonts w:ascii="Times New Roman" w:eastAsia="宋体" w:hAnsi="Times New Roman" w:hint="eastAsia"/>
        </w:rPr>
        <w:t>的</w:t>
      </w:r>
      <w:r w:rsidR="00B65E34">
        <w:rPr>
          <w:rFonts w:ascii="Times New Roman" w:eastAsia="宋体" w:hAnsi="Times New Roman" w:hint="eastAsia"/>
        </w:rPr>
        <w:t>玻璃基管制备在目标波长优化损耗的</w:t>
      </w:r>
      <w:r w:rsidR="00B65E34" w:rsidRPr="00C63E69">
        <w:rPr>
          <w:rFonts w:ascii="Times New Roman" w:eastAsia="宋体" w:hAnsi="Times New Roman" w:hint="eastAsia"/>
        </w:rPr>
        <w:t>Ag/Ag</w:t>
      </w:r>
      <w:r w:rsidR="00B65E34">
        <w:rPr>
          <w:rFonts w:ascii="Times New Roman" w:eastAsia="宋体" w:hAnsi="Times New Roman" w:hint="eastAsia"/>
        </w:rPr>
        <w:t>I</w:t>
      </w:r>
      <w:r w:rsidR="00B65E34" w:rsidRPr="00C63E69">
        <w:rPr>
          <w:rFonts w:ascii="Times New Roman" w:eastAsia="宋体" w:hAnsi="Times New Roman" w:hint="eastAsia"/>
        </w:rPr>
        <w:t xml:space="preserve">  </w:t>
      </w:r>
      <w:r w:rsidR="00B65E34">
        <w:rPr>
          <w:rFonts w:ascii="Times New Roman" w:eastAsia="宋体" w:hAnsi="Times New Roman" w:hint="eastAsia"/>
        </w:rPr>
        <w:t>空芯光纤</w:t>
      </w:r>
      <w:r w:rsidRPr="00C63E69">
        <w:rPr>
          <w:rFonts w:ascii="Times New Roman" w:eastAsia="宋体" w:hAnsi="Times New Roman" w:hint="eastAsia"/>
        </w:rPr>
        <w:t>作为气室</w:t>
      </w:r>
      <w:r w:rsidR="00B65E34">
        <w:rPr>
          <w:rFonts w:ascii="Times New Roman" w:eastAsia="宋体" w:hAnsi="Times New Roman" w:hint="eastAsia"/>
        </w:rPr>
        <w:t>。与傅里叶光谱仪配套的</w:t>
      </w:r>
      <w:r w:rsidRPr="001C1A05">
        <w:rPr>
          <w:rFonts w:ascii="Times New Roman" w:eastAsia="宋体" w:hAnsi="Times New Roman" w:hint="eastAsia"/>
        </w:rPr>
        <w:t>氘化硫酸三甘氨酸</w:t>
      </w:r>
      <w:r>
        <w:rPr>
          <w:rFonts w:ascii="Times New Roman" w:eastAsia="宋体" w:hAnsi="Times New Roman" w:hint="eastAsia"/>
        </w:rPr>
        <w:t>(</w:t>
      </w:r>
      <w:r>
        <w:rPr>
          <w:rFonts w:ascii="Times New Roman" w:eastAsia="宋体" w:hAnsi="Times New Roman"/>
        </w:rPr>
        <w:t>DTGS</w:t>
      </w:r>
      <w:r>
        <w:rPr>
          <w:rFonts w:ascii="Times New Roman" w:eastAsia="宋体" w:hAnsi="Times New Roman" w:hint="eastAsia"/>
        </w:rPr>
        <w:t>)</w:t>
      </w:r>
      <w:r>
        <w:rPr>
          <w:rFonts w:ascii="Times New Roman" w:eastAsia="宋体" w:hAnsi="Times New Roman" w:hint="eastAsia"/>
        </w:rPr>
        <w:t>检测器作为终端检测器。检测对象选择了低浓度、无色无味、在红外有吸收峰的常见气体检测</w:t>
      </w:r>
      <w:r w:rsidR="00B65E34">
        <w:rPr>
          <w:rFonts w:ascii="Times New Roman" w:eastAsia="宋体" w:hAnsi="Times New Roman" w:hint="eastAsia"/>
        </w:rPr>
        <w:t>对象</w:t>
      </w:r>
      <w:r>
        <w:rPr>
          <w:rFonts w:ascii="Times New Roman" w:eastAsia="宋体" w:hAnsi="Times New Roman" w:hint="eastAsia"/>
        </w:rPr>
        <w:t>——甲烷。</w:t>
      </w:r>
      <w:r>
        <w:rPr>
          <w:rFonts w:ascii="Times New Roman" w:eastAsia="宋体" w:hAnsi="Times New Roman"/>
        </w:rPr>
        <w:t>为了</w:t>
      </w:r>
      <w:r w:rsidR="00B65E34">
        <w:rPr>
          <w:rFonts w:ascii="Times New Roman" w:eastAsia="宋体" w:hAnsi="Times New Roman"/>
        </w:rPr>
        <w:t>给</w:t>
      </w:r>
      <w:r>
        <w:rPr>
          <w:rFonts w:ascii="Times New Roman" w:eastAsia="宋体" w:hAnsi="Times New Roman"/>
        </w:rPr>
        <w:t>定量测量</w:t>
      </w:r>
      <w:r w:rsidR="00B65E34">
        <w:rPr>
          <w:rFonts w:ascii="Times New Roman" w:eastAsia="宋体" w:hAnsi="Times New Roman"/>
        </w:rPr>
        <w:t>提供参考</w:t>
      </w:r>
      <w:r>
        <w:rPr>
          <w:rFonts w:ascii="Times New Roman" w:eastAsia="宋体" w:hAnsi="Times New Roman" w:hint="eastAsia"/>
        </w:rPr>
        <w:t>，</w:t>
      </w:r>
      <w:r w:rsidR="00B65E34">
        <w:rPr>
          <w:rFonts w:ascii="Times New Roman" w:eastAsia="宋体" w:hAnsi="Times New Roman"/>
        </w:rPr>
        <w:t>使用</w:t>
      </w:r>
      <w:r>
        <w:rPr>
          <w:rFonts w:ascii="Times New Roman" w:eastAsia="宋体" w:hAnsi="Times New Roman"/>
        </w:rPr>
        <w:t>配气仪接入</w:t>
      </w:r>
      <w:r>
        <w:rPr>
          <w:rFonts w:ascii="Times New Roman" w:eastAsia="宋体" w:hAnsi="Times New Roman" w:hint="eastAsia"/>
        </w:rPr>
        <w:t>5000ppm</w:t>
      </w:r>
      <w:r>
        <w:rPr>
          <w:rFonts w:ascii="Times New Roman" w:eastAsia="宋体" w:hAnsi="Times New Roman" w:hint="eastAsia"/>
        </w:rPr>
        <w:t>甲烷</w:t>
      </w:r>
      <w:r>
        <w:rPr>
          <w:rFonts w:ascii="Times New Roman" w:eastAsia="宋体" w:hAnsi="Times New Roman" w:hint="eastAsia"/>
        </w:rPr>
        <w:t>/</w:t>
      </w:r>
      <w:r>
        <w:rPr>
          <w:rFonts w:ascii="Times New Roman" w:eastAsia="宋体" w:hAnsi="Times New Roman" w:hint="eastAsia"/>
        </w:rPr>
        <w:t>氮气</w:t>
      </w:r>
      <w:r w:rsidR="00DB5B49">
        <w:rPr>
          <w:rFonts w:ascii="Times New Roman" w:eastAsia="宋体" w:hAnsi="Times New Roman" w:hint="eastAsia"/>
        </w:rPr>
        <w:t>（由上海神开气体有限公司制备）</w:t>
      </w:r>
      <w:r>
        <w:rPr>
          <w:rFonts w:ascii="Times New Roman" w:eastAsia="宋体" w:hAnsi="Times New Roman" w:hint="eastAsia"/>
        </w:rPr>
        <w:t>和纯氮气</w:t>
      </w:r>
      <w:r w:rsidR="009D7981">
        <w:rPr>
          <w:rFonts w:ascii="Times New Roman" w:eastAsia="宋体" w:hAnsi="Times New Roman" w:hint="eastAsia"/>
        </w:rPr>
        <w:t>（由复旦大学药品仓库提供）</w:t>
      </w:r>
      <w:r>
        <w:rPr>
          <w:rFonts w:ascii="Times New Roman" w:eastAsia="宋体" w:hAnsi="Times New Roman" w:hint="eastAsia"/>
        </w:rPr>
        <w:t>配比作为定量浓度的气体发生设备。</w:t>
      </w:r>
      <w:r w:rsidR="00B65E34">
        <w:rPr>
          <w:rFonts w:ascii="Times New Roman" w:eastAsia="宋体" w:hAnsi="Times New Roman" w:hint="eastAsia"/>
        </w:rPr>
        <w:t>综合以上部件设计并搭建的波导式气体吸收</w:t>
      </w:r>
      <w:r>
        <w:rPr>
          <w:rFonts w:ascii="Times New Roman" w:eastAsia="宋体" w:hAnsi="Times New Roman" w:hint="eastAsia"/>
        </w:rPr>
        <w:t>传感系统示意图</w:t>
      </w:r>
      <w:r w:rsidR="00B65E34">
        <w:rPr>
          <w:rFonts w:ascii="Times New Roman" w:eastAsia="宋体" w:hAnsi="Times New Roman" w:hint="eastAsia"/>
        </w:rPr>
        <w:t>如</w:t>
      </w:r>
      <w:r w:rsidR="00E14AB0">
        <w:rPr>
          <w:rFonts w:ascii="Times New Roman" w:eastAsia="宋体" w:hAnsi="Times New Roman" w:hint="eastAsia"/>
        </w:rPr>
        <w:t>图</w:t>
      </w:r>
      <w:r w:rsidR="00E14AB0">
        <w:rPr>
          <w:rFonts w:ascii="Times New Roman" w:eastAsia="宋体" w:hAnsi="Times New Roman" w:hint="eastAsia"/>
        </w:rPr>
        <w:t>3</w:t>
      </w:r>
      <w:r>
        <w:rPr>
          <w:rFonts w:ascii="Times New Roman" w:eastAsia="宋体" w:hAnsi="Times New Roman" w:hint="eastAsia"/>
        </w:rPr>
        <w:t>-1</w:t>
      </w:r>
      <w:r>
        <w:rPr>
          <w:rFonts w:ascii="Times New Roman" w:eastAsia="宋体" w:hAnsi="Times New Roman" w:hint="eastAsia"/>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56CF2CFF">
            <wp:extent cx="3600000" cy="187370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1873702"/>
                    </a:xfrm>
                    <a:prstGeom prst="rect">
                      <a:avLst/>
                    </a:prstGeom>
                    <a:noFill/>
                  </pic:spPr>
                </pic:pic>
              </a:graphicData>
            </a:graphic>
          </wp:inline>
        </w:drawing>
      </w:r>
    </w:p>
    <w:p w14:paraId="5A53E10C" w14:textId="469DC288" w:rsidR="00A75888" w:rsidRPr="00743B8D" w:rsidRDefault="00A75888" w:rsidP="00743B8D">
      <w:pPr>
        <w:spacing w:line="480" w:lineRule="auto"/>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6403556A" w14:textId="1F0B076F" w:rsidR="00746660" w:rsidRPr="00C63E69" w:rsidRDefault="00DB5B49" w:rsidP="00C63E69">
      <w:pPr>
        <w:ind w:firstLine="480"/>
        <w:rPr>
          <w:rFonts w:ascii="Times New Roman" w:eastAsia="宋体" w:hAnsi="Times New Roman"/>
        </w:rPr>
      </w:pPr>
      <w:r>
        <w:rPr>
          <w:rFonts w:ascii="Times New Roman" w:eastAsia="宋体" w:hAnsi="Times New Roman" w:hint="eastAsia"/>
        </w:rPr>
        <w:t>在实验过程中，需要在信噪比较差的情况下仍能够测得数据。</w:t>
      </w:r>
      <w:r w:rsidR="00B97E82">
        <w:rPr>
          <w:rFonts w:ascii="Times New Roman" w:eastAsia="宋体" w:hAnsi="Times New Roman" w:hint="eastAsia"/>
        </w:rPr>
        <w:t>为了更好的检测气体，</w:t>
      </w:r>
      <w:r w:rsidR="008D21B0">
        <w:rPr>
          <w:rFonts w:ascii="Times New Roman" w:eastAsia="宋体" w:hAnsi="Times New Roman" w:hint="eastAsia"/>
        </w:rPr>
        <w:t>我们</w:t>
      </w:r>
      <w:r w:rsidR="00B97E82">
        <w:rPr>
          <w:rFonts w:ascii="Times New Roman" w:eastAsia="宋体" w:hAnsi="Times New Roman" w:hint="eastAsia"/>
        </w:rPr>
        <w:t>选取了甲烷气体在红外</w:t>
      </w:r>
      <w:r w:rsidR="00B97E82" w:rsidRPr="00C63E69">
        <w:rPr>
          <w:rFonts w:ascii="Times New Roman" w:eastAsia="宋体" w:hAnsi="Times New Roman" w:hint="eastAsia"/>
        </w:rPr>
        <w:t>3.33</w:t>
      </w:r>
      <m:oMath>
        <m:r>
          <w:rPr>
            <w:rFonts w:ascii="Cambria Math" w:hAnsi="Cambria Math"/>
          </w:rPr>
          <m:t>μm</m:t>
        </m:r>
      </m:oMath>
      <w:r w:rsidR="00B97E82">
        <w:rPr>
          <w:rFonts w:ascii="Times New Roman" w:eastAsia="宋体" w:hAnsi="Times New Roman" w:hint="eastAsia"/>
        </w:rPr>
        <w:t>处——</w:t>
      </w:r>
      <w:r>
        <w:rPr>
          <w:rFonts w:ascii="Times New Roman" w:eastAsia="宋体" w:hAnsi="Times New Roman" w:hint="eastAsia"/>
        </w:rPr>
        <w:t>中红外区域</w:t>
      </w:r>
      <w:r w:rsidR="00B97E82">
        <w:rPr>
          <w:rFonts w:ascii="Times New Roman" w:eastAsia="宋体" w:hAnsi="Times New Roman" w:hint="eastAsia"/>
        </w:rPr>
        <w:t>相对较高的吸收峰作为检测目标波段。</w:t>
      </w:r>
      <w:r w:rsidR="00C63E69" w:rsidRPr="00C63E69">
        <w:rPr>
          <w:rFonts w:ascii="Times New Roman" w:eastAsia="宋体" w:hAnsi="Times New Roman" w:hint="eastAsia"/>
        </w:rPr>
        <w:t>通过银镜反应及碘化反应，制备了优化在</w:t>
      </w:r>
      <w:r w:rsidR="00B97E82">
        <w:rPr>
          <w:rFonts w:ascii="Times New Roman" w:eastAsia="宋体" w:hAnsi="Times New Roman" w:hint="eastAsia"/>
        </w:rPr>
        <w:t>该目标波段</w:t>
      </w:r>
      <w:r w:rsidR="00C63E69" w:rsidRPr="00C63E69">
        <w:rPr>
          <w:rFonts w:ascii="Times New Roman" w:eastAsia="宋体" w:hAnsi="Times New Roman" w:hint="eastAsia"/>
        </w:rPr>
        <w:t>的</w:t>
      </w:r>
      <w:r w:rsidR="00C63E69" w:rsidRPr="00C63E69">
        <w:rPr>
          <w:rFonts w:ascii="Times New Roman" w:eastAsia="宋体" w:hAnsi="Times New Roman" w:hint="eastAsia"/>
        </w:rPr>
        <w:t>Ag/AgI</w:t>
      </w:r>
      <w:r w:rsidR="00C63E69" w:rsidRPr="00C63E69">
        <w:rPr>
          <w:rFonts w:ascii="Times New Roman" w:eastAsia="宋体" w:hAnsi="Times New Roman" w:hint="eastAsia"/>
        </w:rPr>
        <w:t>玻璃基底空芯波导作为气体传感的气室及光路径。通过贴有红外透明的</w:t>
      </w:r>
      <w:r w:rsidR="00C63E69" w:rsidRPr="00C63E69">
        <w:rPr>
          <w:rFonts w:ascii="Times New Roman" w:eastAsia="宋体" w:hAnsi="Times New Roman" w:hint="eastAsia"/>
        </w:rPr>
        <w:t>KCL</w:t>
      </w:r>
      <w:r w:rsidR="00C63E69" w:rsidRPr="00C63E69">
        <w:rPr>
          <w:rFonts w:ascii="Times New Roman" w:eastAsia="宋体" w:hAnsi="Times New Roman" w:hint="eastAsia"/>
        </w:rPr>
        <w:t>晶体薄片的三通耦合借口连接光路与气路并保证系统的气密性。</w:t>
      </w:r>
      <w:r w:rsidR="008D21B0">
        <w:rPr>
          <w:rFonts w:ascii="Times New Roman" w:eastAsia="宋体" w:hAnsi="Times New Roman" w:hint="eastAsia"/>
        </w:rPr>
        <w:t>下文中，将详细描述空芯光纤制备、耦合接口制作的过程。</w:t>
      </w:r>
    </w:p>
    <w:p w14:paraId="7B1E1314" w14:textId="1920C912" w:rsidR="00EE4568" w:rsidRPr="00C63E69" w:rsidRDefault="00C23803" w:rsidP="0068594B">
      <w:pPr>
        <w:pStyle w:val="2"/>
        <w:ind w:firstLine="643"/>
      </w:pPr>
      <w:bookmarkStart w:id="47" w:name="_Toc446359334"/>
      <w:r>
        <w:rPr>
          <w:rFonts w:hint="eastAsia"/>
        </w:rPr>
        <w:t>3</w:t>
      </w:r>
      <w:r w:rsidR="00EE4568" w:rsidRPr="00C63E69">
        <w:rPr>
          <w:rFonts w:hint="eastAsia"/>
        </w:rPr>
        <w:t xml:space="preserve">.2 </w:t>
      </w:r>
      <w:r w:rsidR="00EE4568" w:rsidRPr="00C63E69">
        <w:rPr>
          <w:rFonts w:hint="eastAsia"/>
        </w:rPr>
        <w:t>空芯光纤制备</w:t>
      </w:r>
      <w:bookmarkEnd w:id="47"/>
    </w:p>
    <w:p w14:paraId="68CD8EFF" w14:textId="77777777" w:rsidR="008D21B0" w:rsidRDefault="008D21B0" w:rsidP="00305AE7">
      <w:pPr>
        <w:ind w:firstLine="480"/>
        <w:rPr>
          <w:rFonts w:ascii="Times New Roman" w:eastAsia="宋体" w:hAnsi="Times New Roman"/>
        </w:rPr>
      </w:pPr>
      <w:r>
        <w:rPr>
          <w:rFonts w:ascii="Times New Roman" w:eastAsia="宋体" w:hAnsi="Times New Roman" w:hint="eastAsia"/>
        </w:rPr>
        <w:t>前文中提到过，气体传感系统最重要的三部分是光源、气室和检测器。作为本文中被优化的对象——空芯光纤的制备尤为重要。</w:t>
      </w:r>
      <w:r w:rsidR="00D55C4B" w:rsidRPr="00C63E69">
        <w:rPr>
          <w:rFonts w:ascii="Times New Roman" w:eastAsia="宋体" w:hAnsi="Times New Roman" w:hint="eastAsia"/>
        </w:rPr>
        <w:t>我们需要</w:t>
      </w:r>
      <w:r>
        <w:rPr>
          <w:rFonts w:ascii="Times New Roman" w:eastAsia="宋体" w:hAnsi="Times New Roman" w:hint="eastAsia"/>
        </w:rPr>
        <w:t>的是</w:t>
      </w:r>
      <w:r w:rsidR="00D55C4B" w:rsidRPr="00C63E69">
        <w:rPr>
          <w:rFonts w:ascii="Times New Roman" w:eastAsia="宋体" w:hAnsi="Times New Roman" w:hint="eastAsia"/>
        </w:rPr>
        <w:t>在目标气体样本吸收峰波段具有较低损耗窗口的空芯光纤</w:t>
      </w:r>
      <w:r>
        <w:rPr>
          <w:rFonts w:ascii="Times New Roman" w:eastAsia="宋体" w:hAnsi="Times New Roman" w:hint="eastAsia"/>
        </w:rPr>
        <w:t>，这样才能最大限度的挖掘空芯光纤的传感能力</w:t>
      </w:r>
      <w:r w:rsidR="00D55C4B" w:rsidRPr="00C63E69">
        <w:rPr>
          <w:rFonts w:ascii="Times New Roman" w:eastAsia="宋体" w:hAnsi="Times New Roman" w:hint="eastAsia"/>
        </w:rPr>
        <w:t>。</w:t>
      </w:r>
    </w:p>
    <w:p w14:paraId="1FDF2A18" w14:textId="61D95423" w:rsidR="00B106CA" w:rsidRPr="005D1626" w:rsidRDefault="00B106CA" w:rsidP="0098015A">
      <w:pPr>
        <w:pStyle w:val="3"/>
        <w:rPr>
          <w:color w:val="auto"/>
        </w:rPr>
      </w:pPr>
      <w:bookmarkStart w:id="48" w:name="_Toc446359335"/>
      <w:r w:rsidRPr="005D1626">
        <w:rPr>
          <w:rFonts w:hint="eastAsia"/>
          <w:color w:val="auto"/>
        </w:rPr>
        <w:t xml:space="preserve">3.2.1 </w:t>
      </w:r>
      <w:r w:rsidRPr="005D1626">
        <w:rPr>
          <w:rFonts w:hint="eastAsia"/>
          <w:color w:val="auto"/>
        </w:rPr>
        <w:t>镀银光纤制备</w:t>
      </w:r>
      <w:bookmarkEnd w:id="48"/>
    </w:p>
    <w:p w14:paraId="35E993CE" w14:textId="7E59F094" w:rsidR="00594D85" w:rsidRPr="00727610" w:rsidRDefault="00D55C4B" w:rsidP="00594D85">
      <w:pPr>
        <w:ind w:firstLine="480"/>
        <w:rPr>
          <w:rFonts w:ascii="Times New Roman" w:eastAsia="宋体" w:hAnsi="Times New Roman"/>
        </w:rPr>
      </w:pPr>
      <w:r w:rsidRPr="00C63E69">
        <w:rPr>
          <w:rFonts w:ascii="Times New Roman" w:eastAsia="宋体" w:hAnsi="Times New Roman" w:hint="eastAsia"/>
        </w:rPr>
        <w:t>首先，我们通过银镜反应在玻璃基管的内部镀上一层稍厚的</w:t>
      </w:r>
      <w:r w:rsidR="00AA4354" w:rsidRPr="00C63E69">
        <w:rPr>
          <w:rFonts w:ascii="Times New Roman" w:eastAsia="宋体" w:hAnsi="Times New Roman" w:hint="eastAsia"/>
        </w:rPr>
        <w:t>银膜</w:t>
      </w:r>
      <w:r w:rsidRPr="00C63E69">
        <w:rPr>
          <w:rFonts w:ascii="Times New Roman" w:eastAsia="宋体" w:hAnsi="Times New Roman" w:hint="eastAsia"/>
        </w:rPr>
        <w:t>。</w:t>
      </w:r>
      <w:r w:rsidR="008D21B0">
        <w:rPr>
          <w:rFonts w:ascii="Times New Roman" w:eastAsia="宋体" w:hAnsi="Times New Roman" w:hint="eastAsia"/>
        </w:rPr>
        <w:t>该方法被称为液相镀膜法</w:t>
      </w:r>
      <w:r w:rsidR="004C1844">
        <w:rPr>
          <w:rFonts w:ascii="Times New Roman" w:eastAsia="宋体" w:hAnsi="Times New Roman" w:hint="eastAsia"/>
        </w:rPr>
        <w:t>，适用于内径细且长度长的光纤内壁膜镀制。</w:t>
      </w:r>
      <w:r w:rsidR="003164A3">
        <w:rPr>
          <w:rFonts w:ascii="Times New Roman" w:eastAsia="宋体" w:hAnsi="Times New Roman" w:hint="eastAsia"/>
        </w:rPr>
        <w:t>在进行反应之前，我们向基管内部通入</w:t>
      </w:r>
      <w:r w:rsidR="003164A3" w:rsidRPr="004C1844">
        <w:rPr>
          <w:rFonts w:ascii="Times New Roman" w:eastAsia="宋体" w:hAnsi="Times New Roman" w:hint="eastAsia"/>
        </w:rPr>
        <w:t xml:space="preserve">SnC1 </w:t>
      </w:r>
      <w:r w:rsidR="003164A3" w:rsidRPr="004C1844">
        <w:rPr>
          <w:rFonts w:ascii="Times New Roman" w:eastAsia="宋体" w:hAnsi="Times New Roman" w:hint="eastAsia"/>
        </w:rPr>
        <w:t>溶液</w:t>
      </w:r>
      <w:r w:rsidR="003164A3">
        <w:rPr>
          <w:rFonts w:ascii="Times New Roman" w:eastAsia="宋体" w:hAnsi="Times New Roman" w:hint="eastAsia"/>
        </w:rPr>
        <w:t>。这种处理方式能够有效的减小后续镀膜的时间并且可以使得银膜的表面更加光滑，从而降低损耗</w:t>
      </w:r>
      <w:r w:rsidR="00BF294A" w:rsidRPr="006F08A1">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&lt;/Author&gt;&lt;Year&gt;2008&lt;/Year&gt;&lt;RecNum&gt;8&lt;/RecNum&gt;&lt;DisplayText&gt;[34]&lt;/DisplayText&gt;&lt;record&gt;&lt;rec-number&gt;8&lt;/rec-number&gt;&lt;foreign-keys&gt;&lt;key app="EN" db-id="022pr5w2d2re9oe2zz25wtsw9e9xtts9e29z"&gt;8&lt;/key&gt;&lt;/foreign-keys&gt;&lt;ref-type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高性能</w:instrText>
      </w:r>
      <w:r w:rsidR="00271FBB">
        <w:rPr>
          <w:rFonts w:ascii="Times New Roman" w:eastAsia="宋体" w:hAnsi="Times New Roman" w:hint="eastAsia"/>
          <w:vertAlign w:val="superscript"/>
        </w:rPr>
        <w:instrText>Ag/AgI</w:instrText>
      </w:r>
      <w:r w:rsidR="00271FBB">
        <w:rPr>
          <w:rFonts w:ascii="Times New Roman" w:eastAsia="宋体" w:hAnsi="Times New Roman" w:hint="eastAsia"/>
          <w:vertAlign w:val="superscript"/>
        </w:rPr>
        <w:instrText>红外空芯光纤的研究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6F08A1">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4" w:tooltip="隋可融, 2008 #8" w:history="1">
        <w:r w:rsidR="00F25306">
          <w:rPr>
            <w:rFonts w:ascii="Times New Roman" w:eastAsia="宋体" w:hAnsi="Times New Roman"/>
            <w:noProof/>
            <w:vertAlign w:val="superscript"/>
          </w:rPr>
          <w:t>34</w:t>
        </w:r>
      </w:hyperlink>
      <w:r w:rsidR="00271FBB">
        <w:rPr>
          <w:rFonts w:ascii="Times New Roman" w:eastAsia="宋体" w:hAnsi="Times New Roman"/>
          <w:noProof/>
          <w:vertAlign w:val="superscript"/>
        </w:rPr>
        <w:t>]</w:t>
      </w:r>
      <w:r w:rsidR="00BF294A" w:rsidRPr="006F08A1">
        <w:rPr>
          <w:rFonts w:ascii="Times New Roman" w:eastAsia="宋体" w:hAnsi="Times New Roman"/>
          <w:vertAlign w:val="superscript"/>
        </w:rPr>
        <w:fldChar w:fldCharType="end"/>
      </w:r>
      <w:r w:rsidR="00BF294A">
        <w:rPr>
          <w:rFonts w:ascii="Times New Roman" w:eastAsia="宋体" w:hAnsi="Times New Roman" w:hint="eastAsia"/>
        </w:rPr>
        <w:t>。</w:t>
      </w:r>
      <w:r w:rsidR="00594D85">
        <w:rPr>
          <w:rFonts w:ascii="Times New Roman" w:eastAsia="宋体" w:hAnsi="Times New Roman" w:hint="eastAsia"/>
        </w:rPr>
        <w:t>预处理后，按照</w:t>
      </w:r>
      <w:r w:rsidR="00727610">
        <w:rPr>
          <w:rFonts w:ascii="Times New Roman" w:eastAsia="宋体" w:hAnsi="Times New Roman" w:hint="eastAsia"/>
        </w:rPr>
        <w:t>银氨反应公式（</w:t>
      </w:r>
      <w:r w:rsidR="00727610">
        <w:rPr>
          <w:rFonts w:ascii="Times New Roman" w:eastAsia="宋体" w:hAnsi="Times New Roman" w:hint="eastAsia"/>
        </w:rPr>
        <w:t>4-1</w:t>
      </w:r>
      <w:r w:rsidR="00727610">
        <w:rPr>
          <w:rFonts w:ascii="Times New Roman" w:eastAsia="宋体" w:hAnsi="Times New Roman" w:hint="eastAsia"/>
        </w:rPr>
        <w:t>）配比，</w:t>
      </w:r>
      <w:r w:rsidR="002A28A2">
        <w:rPr>
          <w:rFonts w:ascii="Times New Roman" w:eastAsia="宋体" w:hAnsi="Times New Roman" w:hint="eastAsia"/>
        </w:rPr>
        <w:t>将银氨溶液和葡萄糖溶液分两根导管抽入空心波导中。两种溶液充分混合，</w:t>
      </w:r>
      <w:r w:rsidR="00727610">
        <w:rPr>
          <w:rFonts w:ascii="Times New Roman" w:eastAsia="宋体" w:hAnsi="Times New Roman" w:hint="eastAsia"/>
        </w:rPr>
        <w:t>在波导内部以匀速流过并发生氧化还原反应。</w:t>
      </w:r>
    </w:p>
    <w:p w14:paraId="1361F29A" w14:textId="73698D69" w:rsidR="003C48EA" w:rsidRDefault="004D5048"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2A28A2">
        <w:rPr>
          <w:rFonts w:ascii="Times New Roman" w:eastAsia="宋体" w:hAnsi="Times New Roman" w:hint="eastAsia"/>
        </w:rPr>
        <w:t>4-</w:t>
      </w:r>
      <w:r w:rsidR="002A28A2">
        <w:rPr>
          <w:rFonts w:ascii="Times New Roman" w:eastAsia="宋体" w:hAnsi="Times New Roman"/>
        </w:rPr>
        <w:t>1</w:t>
      </w:r>
      <w:r w:rsidR="002A28A2">
        <w:rPr>
          <w:rFonts w:ascii="Times New Roman" w:eastAsia="宋体" w:hAnsi="Times New Roman" w:hint="eastAsia"/>
        </w:rPr>
        <w:t>）</w:t>
      </w:r>
    </w:p>
    <w:p w14:paraId="49FB5DF2" w14:textId="237167FB" w:rsidR="00727610" w:rsidRDefault="00727610" w:rsidP="00305AE7">
      <w:pPr>
        <w:ind w:firstLine="480"/>
        <w:rPr>
          <w:rFonts w:ascii="Times New Roman" w:eastAsia="宋体" w:hAnsi="Times New Roman"/>
        </w:rPr>
      </w:pPr>
      <w:r>
        <w:rPr>
          <w:rFonts w:ascii="Times New Roman" w:eastAsia="宋体" w:hAnsi="Times New Roman" w:hint="eastAsia"/>
        </w:rPr>
        <w:t>本实验中，</w:t>
      </w:r>
      <w:r w:rsidR="00C84A69">
        <w:rPr>
          <w:rFonts w:ascii="Times New Roman" w:eastAsia="宋体" w:hAnsi="Times New Roman" w:hint="eastAsia"/>
        </w:rPr>
        <w:t>根据以往经验可知经过预处理后的</w:t>
      </w:r>
      <w:r>
        <w:rPr>
          <w:rFonts w:ascii="Times New Roman" w:eastAsia="宋体" w:hAnsi="Times New Roman" w:hint="eastAsia"/>
        </w:rPr>
        <w:t>银氨反应时间</w:t>
      </w:r>
      <w:r w:rsidR="00C84A69">
        <w:rPr>
          <w:rFonts w:ascii="Times New Roman" w:eastAsia="宋体" w:hAnsi="Times New Roman" w:hint="eastAsia"/>
        </w:rPr>
        <w:t>缩短</w:t>
      </w:r>
      <w:r>
        <w:rPr>
          <w:rFonts w:ascii="Times New Roman" w:eastAsia="宋体" w:hAnsi="Times New Roman" w:hint="eastAsia"/>
        </w:rPr>
        <w:t>为</w:t>
      </w:r>
      <w:r>
        <w:rPr>
          <w:rFonts w:ascii="Times New Roman" w:eastAsia="宋体" w:hAnsi="Times New Roman" w:hint="eastAsia"/>
        </w:rPr>
        <w:t>10</w:t>
      </w:r>
      <w:r>
        <w:rPr>
          <w:rFonts w:ascii="Times New Roman" w:eastAsia="宋体" w:hAnsi="Times New Roman" w:hint="eastAsia"/>
        </w:rPr>
        <w:t>分钟。由于</w:t>
      </w:r>
      <w:r w:rsidR="00C84A69">
        <w:rPr>
          <w:rFonts w:ascii="Times New Roman" w:eastAsia="宋体" w:hAnsi="Times New Roman" w:hint="eastAsia"/>
        </w:rPr>
        <w:t>镀制基管</w:t>
      </w:r>
      <w:r>
        <w:rPr>
          <w:rFonts w:ascii="Times New Roman" w:eastAsia="宋体" w:hAnsi="Times New Roman" w:hint="eastAsia"/>
        </w:rPr>
        <w:t>波导长度长于</w:t>
      </w:r>
      <w:r>
        <w:rPr>
          <w:rFonts w:ascii="Times New Roman" w:eastAsia="宋体" w:hAnsi="Times New Roman" w:hint="eastAsia"/>
        </w:rPr>
        <w:t>1</w:t>
      </w:r>
      <w:r>
        <w:rPr>
          <w:rFonts w:ascii="Times New Roman" w:eastAsia="宋体" w:hAnsi="Times New Roman" w:hint="eastAsia"/>
        </w:rPr>
        <w:t>米，反应液流入端到废液流出端的银膜厚度会</w:t>
      </w:r>
      <w:r w:rsidR="00C84A69">
        <w:rPr>
          <w:rFonts w:ascii="Times New Roman" w:eastAsia="宋体" w:hAnsi="Times New Roman" w:hint="eastAsia"/>
        </w:rPr>
        <w:t>因为表面张力的存在而厚薄不均匀</w:t>
      </w:r>
      <w:r>
        <w:rPr>
          <w:rFonts w:ascii="Times New Roman" w:eastAsia="宋体" w:hAnsi="Times New Roman" w:hint="eastAsia"/>
        </w:rPr>
        <w:t>。因此在反应进行到</w:t>
      </w:r>
      <w:r w:rsidR="00C84A69">
        <w:rPr>
          <w:rFonts w:ascii="Times New Roman" w:eastAsia="宋体" w:hAnsi="Times New Roman" w:hint="eastAsia"/>
        </w:rPr>
        <w:t>一半，即</w:t>
      </w:r>
      <w:r>
        <w:rPr>
          <w:rFonts w:ascii="Times New Roman" w:eastAsia="宋体" w:hAnsi="Times New Roman" w:hint="eastAsia"/>
        </w:rPr>
        <w:t>5</w:t>
      </w:r>
      <w:r>
        <w:rPr>
          <w:rFonts w:ascii="Times New Roman" w:eastAsia="宋体" w:hAnsi="Times New Roman" w:hint="eastAsia"/>
        </w:rPr>
        <w:t>分钟时</w:t>
      </w:r>
      <w:r w:rsidR="00C84A69">
        <w:rPr>
          <w:rFonts w:ascii="Times New Roman" w:eastAsia="宋体" w:hAnsi="Times New Roman" w:hint="eastAsia"/>
        </w:rPr>
        <w:t>，</w:t>
      </w:r>
      <w:r>
        <w:rPr>
          <w:rFonts w:ascii="Times New Roman" w:eastAsia="宋体" w:hAnsi="Times New Roman" w:hint="eastAsia"/>
        </w:rPr>
        <w:t>需要将波导倒置，即废液流出端变为反应液流入端。反应完毕后，</w:t>
      </w:r>
      <w:r w:rsidR="00C84A69">
        <w:rPr>
          <w:rFonts w:ascii="Times New Roman" w:eastAsia="宋体" w:hAnsi="Times New Roman" w:hint="eastAsia"/>
        </w:rPr>
        <w:t>需要</w:t>
      </w:r>
      <w:r>
        <w:rPr>
          <w:rFonts w:ascii="Times New Roman" w:eastAsia="宋体" w:hAnsi="Times New Roman" w:hint="eastAsia"/>
        </w:rPr>
        <w:t>将干燥氮气吹入空芯波导内部，使其干燥。</w:t>
      </w:r>
    </w:p>
    <w:p w14:paraId="4B56F1BE" w14:textId="16D60DC5" w:rsidR="00703FDD" w:rsidRDefault="00727610" w:rsidP="00305AE7">
      <w:pPr>
        <w:ind w:firstLine="480"/>
        <w:rPr>
          <w:rFonts w:ascii="Times New Roman" w:eastAsia="宋体" w:hAnsi="Times New Roman"/>
        </w:rPr>
      </w:pPr>
      <w:r>
        <w:rPr>
          <w:rFonts w:ascii="Times New Roman" w:eastAsia="宋体" w:hAnsi="Times New Roman" w:hint="eastAsia"/>
        </w:rPr>
        <w:t>镀银光纤</w:t>
      </w:r>
      <w:r w:rsidR="00D64F43">
        <w:rPr>
          <w:rFonts w:ascii="Times New Roman" w:eastAsia="宋体" w:hAnsi="Times New Roman" w:hint="eastAsia"/>
        </w:rPr>
        <w:t>在红外</w:t>
      </w:r>
      <w:r>
        <w:rPr>
          <w:rFonts w:ascii="Times New Roman" w:eastAsia="宋体" w:hAnsi="Times New Roman" w:hint="eastAsia"/>
        </w:rPr>
        <w:t>波段</w:t>
      </w:r>
      <w:r w:rsidR="00D64F43">
        <w:rPr>
          <w:rFonts w:ascii="Times New Roman" w:eastAsia="宋体" w:hAnsi="Times New Roman" w:hint="eastAsia"/>
        </w:rPr>
        <w:t>的传输光谱基本为一条直线，如</w:t>
      </w:r>
      <w:r w:rsidR="00E14AB0">
        <w:rPr>
          <w:rFonts w:ascii="Times New Roman" w:eastAsia="宋体" w:hAnsi="Times New Roman" w:hint="eastAsia"/>
        </w:rPr>
        <w:t>图</w:t>
      </w:r>
      <w:r w:rsidR="00E14AB0">
        <w:rPr>
          <w:rFonts w:ascii="Times New Roman" w:eastAsia="宋体" w:hAnsi="Times New Roman" w:hint="eastAsia"/>
        </w:rPr>
        <w:t>3</w:t>
      </w:r>
      <w:r w:rsidR="00D64F43">
        <w:rPr>
          <w:rFonts w:ascii="Times New Roman" w:eastAsia="宋体" w:hAnsi="Times New Roman" w:hint="eastAsia"/>
        </w:rPr>
        <w:t>-2</w:t>
      </w:r>
      <w:r w:rsidR="00D55C4B" w:rsidRPr="00C63E69">
        <w:rPr>
          <w:rFonts w:ascii="Times New Roman" w:eastAsia="宋体" w:hAnsi="Times New Roman" w:hint="eastAsia"/>
        </w:rPr>
        <w:t>中黑色曲线所示。</w:t>
      </w:r>
      <w:r w:rsidR="00D64F43">
        <w:rPr>
          <w:rFonts w:ascii="Times New Roman" w:eastAsia="宋体" w:hAnsi="Times New Roman" w:hint="eastAsia"/>
        </w:rPr>
        <w:t>其中，</w:t>
      </w:r>
      <w:r w:rsidR="00D64F43">
        <w:rPr>
          <w:rFonts w:ascii="Times New Roman" w:eastAsia="宋体" w:hAnsi="Times New Roman" w:hint="eastAsia"/>
        </w:rPr>
        <w:t>4.2</w:t>
      </w:r>
      <m:oMath>
        <m:r>
          <w:rPr>
            <w:rFonts w:ascii="Cambria Math" w:hAnsi="Cambria Math"/>
          </w:rPr>
          <m:t>μm</m:t>
        </m:r>
      </m:oMath>
      <w:r w:rsidR="00D64F43">
        <w:rPr>
          <w:rFonts w:ascii="Times New Roman" w:eastAsia="宋体" w:hAnsi="Times New Roman"/>
        </w:rPr>
        <w:t>处的隆起为二氧化碳吸收峰</w:t>
      </w:r>
      <w:r w:rsidR="005C316B">
        <w:rPr>
          <w:rFonts w:ascii="Times New Roman" w:eastAsia="宋体" w:hAnsi="Times New Roman" w:hint="eastAsia"/>
        </w:rPr>
        <w:t>；</w:t>
      </w:r>
      <w:r w:rsidR="005C316B">
        <w:rPr>
          <w:rFonts w:ascii="Times New Roman" w:eastAsia="宋体" w:hAnsi="Times New Roman" w:hint="eastAsia"/>
        </w:rPr>
        <w:t>6</w:t>
      </w:r>
      <m:oMath>
        <m:r>
          <w:rPr>
            <w:rFonts w:ascii="Cambria Math" w:hAnsi="Cambria Math"/>
          </w:rPr>
          <m:t>μm</m:t>
        </m:r>
      </m:oMath>
      <w:r w:rsidR="005C316B">
        <w:rPr>
          <w:rFonts w:ascii="Times New Roman" w:eastAsia="宋体" w:hAnsi="Times New Roman"/>
        </w:rPr>
        <w:t>处为水的吸收峰</w:t>
      </w:r>
      <w:r>
        <w:rPr>
          <w:rFonts w:ascii="Times New Roman" w:eastAsia="宋体" w:hAnsi="Times New Roman" w:hint="eastAsia"/>
        </w:rPr>
        <w:t>。</w:t>
      </w:r>
      <w:r>
        <w:rPr>
          <w:rFonts w:ascii="Times New Roman" w:eastAsia="宋体" w:hAnsi="Times New Roman"/>
        </w:rPr>
        <w:t>两者皆自然存在于空气中</w:t>
      </w:r>
      <w:r>
        <w:rPr>
          <w:rFonts w:ascii="Times New Roman" w:eastAsia="宋体" w:hAnsi="Times New Roman" w:hint="eastAsia"/>
        </w:rPr>
        <w:t>，</w:t>
      </w:r>
      <w:r>
        <w:rPr>
          <w:rFonts w:ascii="Times New Roman" w:eastAsia="宋体" w:hAnsi="Times New Roman"/>
        </w:rPr>
        <w:t>经由自由扩散进入光纤内部</w:t>
      </w:r>
      <w:r w:rsidR="005C316B">
        <w:rPr>
          <w:rFonts w:ascii="Times New Roman" w:eastAsia="宋体" w:hAnsi="Times New Roman" w:hint="eastAsia"/>
        </w:rPr>
        <w:t>。</w:t>
      </w:r>
      <w:r w:rsidR="005C316B">
        <w:rPr>
          <w:rFonts w:ascii="Times New Roman" w:eastAsia="宋体" w:hAnsi="Times New Roman"/>
        </w:rPr>
        <w:t>在本实验中</w:t>
      </w:r>
      <w:r w:rsidR="005C316B">
        <w:rPr>
          <w:rFonts w:ascii="Times New Roman" w:eastAsia="宋体" w:hAnsi="Times New Roman" w:hint="eastAsia"/>
        </w:rPr>
        <w:t>，</w:t>
      </w:r>
      <w:r w:rsidR="005C316B">
        <w:rPr>
          <w:rFonts w:ascii="Times New Roman" w:eastAsia="宋体" w:hAnsi="Times New Roman"/>
        </w:rPr>
        <w:t>这两个峰对目标波段检测并无影响</w:t>
      </w:r>
      <w:r w:rsidR="005C316B">
        <w:rPr>
          <w:rFonts w:ascii="Times New Roman" w:eastAsia="宋体" w:hAnsi="Times New Roman" w:hint="eastAsia"/>
        </w:rPr>
        <w:t>。</w:t>
      </w:r>
      <w:r w:rsidR="005C316B">
        <w:rPr>
          <w:rFonts w:ascii="Times New Roman" w:eastAsia="宋体" w:hAnsi="Times New Roman"/>
        </w:rPr>
        <w:t>并且</w:t>
      </w:r>
      <w:r w:rsidR="005C316B">
        <w:rPr>
          <w:rFonts w:ascii="Times New Roman" w:eastAsia="宋体" w:hAnsi="Times New Roman" w:hint="eastAsia"/>
        </w:rPr>
        <w:t>，</w:t>
      </w:r>
      <w:r w:rsidR="005C316B">
        <w:rPr>
          <w:rFonts w:ascii="Times New Roman" w:eastAsia="宋体" w:hAnsi="Times New Roman"/>
        </w:rPr>
        <w:t>吹入数秒的氮气后</w:t>
      </w:r>
      <w:r w:rsidR="004F2362">
        <w:rPr>
          <w:rFonts w:ascii="Times New Roman" w:eastAsia="宋体" w:hAnsi="Times New Roman"/>
        </w:rPr>
        <w:t>这些峰将消失</w:t>
      </w:r>
      <w:r w:rsidR="004F2362">
        <w:rPr>
          <w:rFonts w:ascii="Times New Roman" w:eastAsia="宋体" w:hAnsi="Times New Roman" w:hint="eastAsia"/>
        </w:rPr>
        <w:t>。</w:t>
      </w:r>
    </w:p>
    <w:p w14:paraId="0552038D" w14:textId="12D4632E" w:rsidR="00D55C4B" w:rsidRPr="00C63E69" w:rsidRDefault="00D55C4B"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445DD49" wp14:editId="78ED9DDF">
            <wp:extent cx="2520000" cy="1934631"/>
            <wp:effectExtent l="0" t="0" r="0" b="0"/>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a:blip r:embed="rId37"/>
                    <a:srcRect/>
                    <a:stretch>
                      <a:fillRect/>
                    </a:stretch>
                  </pic:blipFill>
                  <pic:spPr bwMode="auto">
                    <a:xfrm>
                      <a:off x="0" y="0"/>
                      <a:ext cx="2520000" cy="1934631"/>
                    </a:xfrm>
                    <a:prstGeom prst="rect">
                      <a:avLst/>
                    </a:prstGeom>
                    <a:noFill/>
                    <a:ln w="9525">
                      <a:noFill/>
                      <a:miter lim="800000"/>
                      <a:headEnd/>
                      <a:tailEnd/>
                    </a:ln>
                  </pic:spPr>
                </pic:pic>
              </a:graphicData>
            </a:graphic>
          </wp:inline>
        </w:drawing>
      </w:r>
      <w:r w:rsidRPr="00C63E69">
        <w:rPr>
          <w:rFonts w:ascii="Times New Roman" w:eastAsia="宋体" w:hAnsi="Times New Roman"/>
          <w:noProof/>
        </w:rPr>
        <w:t xml:space="preserve"> </w:t>
      </w:r>
    </w:p>
    <w:p w14:paraId="248DFB24" w14:textId="6716FB12" w:rsidR="009A47A5" w:rsidRPr="00C63E69" w:rsidRDefault="00E14AB0" w:rsidP="000A1ED0">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43B8D">
        <w:rPr>
          <w:rFonts w:ascii="Times New Roman" w:eastAsia="宋体" w:hAnsi="Times New Roman" w:hint="eastAsia"/>
        </w:rPr>
        <w:t>-2</w:t>
      </w:r>
      <w:r w:rsidR="009A47A5" w:rsidRPr="00743B8D">
        <w:rPr>
          <w:rFonts w:ascii="Times New Roman" w:eastAsia="宋体" w:hAnsi="Times New Roman" w:hint="eastAsia"/>
        </w:rPr>
        <w:t xml:space="preserve"> </w:t>
      </w:r>
      <w:r w:rsidR="009A47A5" w:rsidRPr="00743B8D">
        <w:rPr>
          <w:rFonts w:ascii="Times New Roman" w:eastAsia="宋体" w:hAnsi="Times New Roman" w:hint="eastAsia"/>
        </w:rPr>
        <w:t>优化在</w:t>
      </w:r>
      <w:bookmarkStart w:id="49" w:name="OLE_LINK7"/>
      <w:bookmarkStart w:id="50" w:name="OLE_LINK8"/>
      <w:r w:rsidR="009A47A5" w:rsidRPr="00743B8D">
        <w:rPr>
          <w:rFonts w:ascii="Times New Roman" w:eastAsia="宋体" w:hAnsi="Times New Roman" w:hint="eastAsia"/>
        </w:rPr>
        <w:t>3.33</w:t>
      </w:r>
      <m:oMath>
        <m:r>
          <w:rPr>
            <w:rFonts w:ascii="Cambria Math" w:hAnsi="Cambria Math"/>
          </w:rPr>
          <m:t>μm</m:t>
        </m:r>
      </m:oMath>
      <w:r w:rsidR="009A47A5" w:rsidRPr="00743B8D">
        <w:rPr>
          <w:rFonts w:ascii="Times New Roman" w:eastAsia="宋体" w:hAnsi="Times New Roman"/>
        </w:rPr>
        <w:t>处的</w:t>
      </w:r>
      <w:r w:rsidR="009A47A5" w:rsidRPr="00743B8D">
        <w:rPr>
          <w:rFonts w:ascii="Times New Roman" w:eastAsia="宋体" w:hAnsi="Times New Roman" w:hint="eastAsia"/>
        </w:rPr>
        <w:t>空芯光纤</w:t>
      </w:r>
      <w:bookmarkEnd w:id="49"/>
      <w:bookmarkEnd w:id="50"/>
      <w:r w:rsidR="009A47A5" w:rsidRPr="00743B8D">
        <w:rPr>
          <w:rFonts w:ascii="Times New Roman" w:eastAsia="宋体" w:hAnsi="Times New Roman" w:hint="eastAsia"/>
        </w:rPr>
        <w:t>碘化前</w:t>
      </w:r>
      <w:r w:rsidR="00743B8D">
        <w:rPr>
          <w:rFonts w:ascii="Times New Roman" w:eastAsia="宋体" w:hAnsi="Times New Roman" w:hint="eastAsia"/>
        </w:rPr>
        <w:t>后</w:t>
      </w:r>
      <w:r w:rsidR="009A47A5" w:rsidRPr="00743B8D">
        <w:rPr>
          <w:rFonts w:ascii="Times New Roman" w:eastAsia="宋体" w:hAnsi="Times New Roman" w:hint="eastAsia"/>
        </w:rPr>
        <w:t>损耗谱</w:t>
      </w:r>
    </w:p>
    <w:p w14:paraId="1E615387" w14:textId="35B64CE6" w:rsidR="004C1844" w:rsidRPr="005D1626" w:rsidRDefault="004C1844" w:rsidP="0098015A">
      <w:pPr>
        <w:pStyle w:val="3"/>
        <w:rPr>
          <w:color w:val="auto"/>
        </w:rPr>
      </w:pPr>
      <w:bookmarkStart w:id="51" w:name="_Toc446359336"/>
      <w:r w:rsidRPr="005D1626">
        <w:rPr>
          <w:rFonts w:hint="eastAsia"/>
          <w:color w:val="auto"/>
        </w:rPr>
        <w:t xml:space="preserve">3.2.2 </w:t>
      </w:r>
      <w:r w:rsidR="00E93D31" w:rsidRPr="005D1626">
        <w:rPr>
          <w:rFonts w:hint="eastAsia"/>
          <w:color w:val="auto"/>
        </w:rPr>
        <w:t>A</w:t>
      </w:r>
      <w:r w:rsidR="00E93D31" w:rsidRPr="005D1626">
        <w:rPr>
          <w:color w:val="auto"/>
        </w:rPr>
        <w:t>g/AgI</w:t>
      </w:r>
      <w:r w:rsidR="00E93D31" w:rsidRPr="005D1626">
        <w:rPr>
          <w:color w:val="auto"/>
        </w:rPr>
        <w:t>光纤制备</w:t>
      </w:r>
      <w:bookmarkEnd w:id="51"/>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11011946"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&lt;EndNote&gt;&lt;Cite&gt;&lt;Author&gt;Roshan&lt;/Author&gt;&lt;Year&gt;2005&lt;/Year&gt;&lt;RecNum&gt;21&lt;/RecNum&gt;&lt;DisplayText&gt;[30]&lt;/DisplayText&gt;&lt;record&gt;&lt;rec-number&gt;21&lt;/rec-number&gt;&lt;foreign-keys&gt;&lt;key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0" w:tooltip="Roshan, 2005 #21" w:history="1">
        <w:r w:rsidR="00F25306">
          <w:rPr>
            <w:rFonts w:ascii="Times New Roman" w:eastAsia="宋体" w:hAnsi="Times New Roman"/>
            <w:noProof/>
            <w:vertAlign w:val="superscript"/>
          </w:rPr>
          <w:t>30</w:t>
        </w:r>
      </w:hyperlink>
      <w:r w:rsidR="00271F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2" w:name="OLE_LINK4"/>
      <w:bookmarkStart w:id="53" w:name="OLE_LINK5"/>
      <w:bookmarkStart w:id="54"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2"/>
      <w:bookmarkEnd w:id="53"/>
      <w:bookmarkEnd w:id="54"/>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C9B1E9B" w:rsidR="009B6E4A" w:rsidRPr="00F7091C" w:rsidRDefault="004D5048" w:rsidP="00F7091C">
      <w:pPr>
        <w:wordWrap w:val="0"/>
        <w:ind w:left="2880" w:firstLineChars="300" w:firstLine="720"/>
        <w:jc w:val="right"/>
        <w:rPr>
          <w:rFonts w:ascii="Times New Roman" w:eastAsia="宋体" w:hAnsi="Times New Roman"/>
        </w:rPr>
      </w:pP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4</m:t>
            </m:r>
            <m:r>
              <w:rPr>
                <w:rFonts w:ascii="Cambria Math" w:eastAsia="宋体" w:hAnsi="Cambria Math"/>
              </w:rPr>
              <m:t>d</m:t>
            </m:r>
            <m:rad>
              <m:radPr>
                <m:degHide m:val="1"/>
                <m:ctrlPr>
                  <w:rPr>
                    <w:rFonts w:ascii="Cambria Math" w:eastAsia="宋体" w:hAnsi="Cambria Math"/>
                  </w:rPr>
                </m:ctrlPr>
              </m:radPr>
              <m:deg/>
              <m:e>
                <m:sSup>
                  <m:sSupPr>
                    <m:ctrlPr>
                      <w:rPr>
                        <w:rFonts w:ascii="Cambria Math" w:eastAsia="宋体" w:hAnsi="Cambria Math"/>
                      </w:rPr>
                    </m:ctrlPr>
                  </m:sSupPr>
                  <m:e>
                    <m:r>
                      <w:rPr>
                        <w:rFonts w:ascii="Cambria Math" w:eastAsia="宋体" w:hAnsi="Cambria Math"/>
                      </w:rPr>
                      <m:t>n</m:t>
                    </m:r>
                  </m:e>
                  <m:sup>
                    <m:r>
                      <m:rPr>
                        <m:sty m:val="p"/>
                      </m:rPr>
                      <w:rPr>
                        <w:rFonts w:ascii="Cambria Math" w:eastAsia="宋体" w:hAnsi="Cambria Math"/>
                      </w:rPr>
                      <m:t>2</m:t>
                    </m:r>
                  </m:sup>
                </m:sSup>
                <m:r>
                  <m:rPr>
                    <m:sty m:val="p"/>
                  </m:rPr>
                  <w:rPr>
                    <w:rFonts w:ascii="Cambria Math" w:eastAsia="宋体" w:hAnsi="Cambria Math"/>
                  </w:rPr>
                  <m:t>-1</m:t>
                </m:r>
              </m:e>
            </m:rad>
          </m:num>
          <m:den>
            <m:r>
              <w:rPr>
                <w:rFonts w:ascii="Cambria Math" w:eastAsia="宋体" w:hAnsi="Cambria Math"/>
              </w:rPr>
              <m:t>n</m:t>
            </m:r>
          </m:den>
        </m:f>
      </m:oMath>
      <w:r w:rsidR="00F7091C" w:rsidRPr="00F7091C">
        <w:rPr>
          <w:rFonts w:ascii="Times New Roman" w:eastAsia="宋体" w:hAnsi="Times New Roman" w:hint="eastAsia"/>
        </w:rPr>
        <w:t xml:space="preserve">   </w:t>
      </w:r>
      <w:r w:rsidR="00F7091C">
        <w:rPr>
          <w:rFonts w:ascii="Times New Roman" w:eastAsia="宋体" w:hAnsi="Times New Roman"/>
        </w:rPr>
        <w:t xml:space="preserve">                                        </w:t>
      </w:r>
      <w:r w:rsidR="00F7091C" w:rsidRPr="00F7091C">
        <w:rPr>
          <w:rFonts w:ascii="Times New Roman" w:eastAsia="宋体" w:hAnsi="Times New Roman" w:hint="eastAsia"/>
        </w:rPr>
        <w:t>（</w:t>
      </w:r>
      <w:r w:rsidR="00F7091C" w:rsidRPr="00F7091C">
        <w:rPr>
          <w:rFonts w:ascii="Times New Roman" w:eastAsia="宋体" w:hAnsi="Times New Roman" w:hint="eastAsia"/>
        </w:rPr>
        <w:t>4-2</w:t>
      </w:r>
      <w:r w:rsidR="00F7091C" w:rsidRPr="00F7091C">
        <w:rPr>
          <w:rFonts w:ascii="Times New Roman" w:eastAsia="宋体" w:hAnsi="Times New Roman" w:hint="eastAsia"/>
        </w:rPr>
        <w:t>）</w:t>
      </w:r>
    </w:p>
    <w:p w14:paraId="15EBA062" w14:textId="46E47D3E"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很多在可见光波段不透明的介质在红外</w:t>
      </w:r>
      <w:r w:rsidR="00874565">
        <w:rPr>
          <w:rFonts w:ascii="Times New Roman" w:eastAsia="宋体" w:hAnsi="Times New Roman" w:hint="eastAsia"/>
        </w:rPr>
        <w:t>、</w:t>
      </w:r>
      <w:r w:rsidR="00874565">
        <w:rPr>
          <w:rFonts w:ascii="Times New Roman" w:eastAsia="宋体" w:hAnsi="Times New Roman" w:hint="eastAsia"/>
        </w:rPr>
        <w:t>X</w:t>
      </w:r>
      <w:r w:rsidR="00874565">
        <w:rPr>
          <w:rFonts w:ascii="Times New Roman" w:eastAsia="宋体" w:hAnsi="Times New Roman"/>
        </w:rPr>
        <w:t>光等波段透明</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9E5045">
        <w:rPr>
          <w:rFonts w:ascii="Times New Roman" w:eastAsia="宋体" w:hAnsi="Times New Roman" w:hint="eastAsia"/>
        </w:rPr>
        <w:t>如果忽略介质材料色散而</w:t>
      </w:r>
      <w:r w:rsidR="00D30750">
        <w:rPr>
          <w:rFonts w:ascii="Times New Roman" w:eastAsia="宋体" w:hAnsi="Times New Roman" w:hint="eastAsia"/>
        </w:rPr>
        <w:t>使用固定折射率</w:t>
      </w:r>
      <w:r w:rsidR="009E5045">
        <w:rPr>
          <w:rFonts w:ascii="Times New Roman" w:eastAsia="宋体" w:hAnsi="Times New Roman" w:hint="eastAsia"/>
        </w:rPr>
        <w:t>来计算空芯光纤损耗谱曲线，其</w:t>
      </w:r>
      <w:r w:rsidR="00D30750">
        <w:rPr>
          <w:rFonts w:ascii="Times New Roman" w:eastAsia="宋体" w:hAnsi="Times New Roman" w:hint="eastAsia"/>
        </w:rPr>
        <w:t>得到的结果会与实测结果产生差异，且波长越小该差异越大</w:t>
      </w:r>
      <w:r w:rsidR="00D30750"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&lt;/Author&gt;&lt;Year&gt;2008&lt;/Year&gt;&lt;RecNum&gt;57&lt;/RecNum&gt;&lt;DisplayText&gt;[35]&lt;/DisplayText&gt;&lt;record&gt;&lt;rec-number&gt;57&lt;/rec-number&gt;&lt;foreign-keys&gt;&lt;key app="EN" db-id="022pr5w2d2re9oe2zz25wtsw9e9xtts9e29z"&gt;57&lt;/key&gt;&lt;/foreign-keys&gt;&lt;ref-type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空芯光纤中介质层材料色散的研究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5" w:tooltip="隋可融, 2008 #57" w:history="1">
        <w:r w:rsidR="00F25306">
          <w:rPr>
            <w:rFonts w:ascii="Times New Roman" w:eastAsia="宋体" w:hAnsi="Times New Roman"/>
            <w:noProof/>
            <w:vertAlign w:val="superscript"/>
          </w:rPr>
          <w:t>35</w:t>
        </w:r>
      </w:hyperlink>
      <w:r w:rsidR="00271FBB">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105942DC" w:rsidR="00874565" w:rsidRPr="00F7091C" w:rsidRDefault="004D5048"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4-3</w:t>
      </w:r>
      <w:r w:rsidR="00F7091C">
        <w:rPr>
          <w:rFonts w:ascii="Cambria Math" w:hAnsi="Cambria Math" w:hint="eastAsia"/>
        </w:rPr>
        <w:t>）</w:t>
      </w:r>
    </w:p>
    <w:p w14:paraId="16C047AA" w14:textId="1C46B532" w:rsidR="00874565" w:rsidRDefault="005A4648" w:rsidP="00305AE7">
      <w:pPr>
        <w:ind w:firstLine="480"/>
        <w:rPr>
          <w:rFonts w:ascii="Times New Roman" w:eastAsia="宋体" w:hAnsi="Times New Roman"/>
        </w:rPr>
      </w:pPr>
      <w:r w:rsidRPr="00C63E69">
        <w:rPr>
          <w:rFonts w:ascii="Times New Roman" w:eastAsia="宋体" w:hAnsi="Times New Roman" w:hint="eastAsia"/>
        </w:rPr>
        <w:t>在本实验中，红外波段区域碘化银的折射率可以记作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08F2BCE0" w:rsidR="00874565" w:rsidRPr="00F7091C" w:rsidRDefault="004D5048"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4-4</w:t>
      </w:r>
      <w:r w:rsidR="00F7091C">
        <w:rPr>
          <w:rFonts w:ascii="Cambria Math" w:hAnsi="Cambria Math" w:hint="eastAsia"/>
        </w:rPr>
        <w:t>）</w:t>
      </w:r>
    </w:p>
    <w:p w14:paraId="40D3EDF7" w14:textId="57115CE7" w:rsidR="00617532" w:rsidRPr="00F7091C" w:rsidRDefault="004D5048"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rPr>
        <w:t>4-5</w:t>
      </w:r>
      <w:r w:rsidR="00F7091C">
        <w:rPr>
          <w:rFonts w:ascii="Cambria Math" w:hAnsi="Cambria Math"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40711E85" w:rsidR="009B6E4A" w:rsidRPr="00F7091C" w:rsidRDefault="009B6E4A"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4-6</w:t>
      </w:r>
      <w:r w:rsidR="00F7091C">
        <w:rPr>
          <w:rFonts w:ascii="Cambria Math" w:hAnsi="Cambria Math" w:hint="eastAsia"/>
        </w:rPr>
        <w:t>）</w:t>
      </w: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6569A715">
            <wp:extent cx="2520000" cy="1923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923055"/>
                    </a:xfrm>
                    <a:prstGeom prst="rect">
                      <a:avLst/>
                    </a:prstGeom>
                    <a:noFill/>
                  </pic:spPr>
                </pic:pic>
              </a:graphicData>
            </a:graphic>
          </wp:inline>
        </w:drawing>
      </w:r>
    </w:p>
    <w:p w14:paraId="0AECEC94" w14:textId="46CC7A5A" w:rsidR="00BE2BCF" w:rsidRPr="007A4ED1" w:rsidRDefault="00E14AB0" w:rsidP="007A4ED1">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A4ED1">
        <w:rPr>
          <w:rFonts w:ascii="Times New Roman" w:eastAsia="宋体" w:hAnsi="Times New Roman" w:hint="eastAsia"/>
        </w:rPr>
        <w:t>-</w:t>
      </w:r>
      <w:r w:rsidR="007A4ED1">
        <w:rPr>
          <w:rFonts w:ascii="Times New Roman" w:eastAsia="宋体" w:hAnsi="Times New Roman"/>
        </w:rPr>
        <w:t>3</w:t>
      </w:r>
      <w:r w:rsidR="007A4ED1" w:rsidRPr="00743B8D">
        <w:rPr>
          <w:rFonts w:ascii="Times New Roman" w:eastAsia="宋体" w:hAnsi="Times New Roman" w:hint="eastAsia"/>
        </w:rPr>
        <w:t>优化在</w:t>
      </w:r>
      <w:r w:rsidR="007A4ED1" w:rsidRPr="00743B8D">
        <w:rPr>
          <w:rFonts w:ascii="Times New Roman" w:eastAsia="宋体" w:hAnsi="Times New Roman" w:hint="eastAsia"/>
        </w:rPr>
        <w:t>3.33</w:t>
      </w:r>
      <m:oMath>
        <m:r>
          <w:rPr>
            <w:rFonts w:ascii="Cambria Math" w:hAnsi="Cambria Math"/>
          </w:rPr>
          <m:t>μm</m:t>
        </m:r>
      </m:oMath>
      <w:r w:rsidR="007A4ED1" w:rsidRPr="00743B8D">
        <w:rPr>
          <w:rFonts w:ascii="Times New Roman" w:eastAsia="宋体" w:hAnsi="Times New Roman"/>
        </w:rPr>
        <w:t>处的</w:t>
      </w:r>
      <w:r w:rsidR="007A4ED1" w:rsidRPr="00743B8D">
        <w:rPr>
          <w:rFonts w:ascii="Times New Roman" w:eastAsia="宋体" w:hAnsi="Times New Roman" w:hint="eastAsia"/>
        </w:rPr>
        <w:t>空芯光纤损耗谱</w:t>
      </w:r>
      <w:r w:rsidR="007A4ED1">
        <w:rPr>
          <w:rFonts w:ascii="Times New Roman" w:eastAsia="宋体" w:hAnsi="Times New Roman" w:hint="eastAsia"/>
        </w:rPr>
        <w:t>仿真图</w:t>
      </w:r>
    </w:p>
    <w:p w14:paraId="053AA65B" w14:textId="6AAC3C62"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 xml:space="preserve">    </w:t>
      </w:r>
      <w:r w:rsidRPr="00C63E69">
        <w:rPr>
          <w:rFonts w:ascii="Times New Roman" w:eastAsia="宋体" w:hAnsi="Times New Roman" w:hint="eastAsia"/>
        </w:rPr>
        <w:t>由此，我们得到了优化在</w:t>
      </w:r>
      <w:r w:rsidRPr="00C63E69">
        <w:rPr>
          <w:rFonts w:ascii="Times New Roman" w:eastAsia="宋体" w:hAnsi="Times New Roman" w:hint="eastAsia"/>
        </w:rPr>
        <w:t>3.33</w:t>
      </w:r>
      <m:oMath>
        <m:r>
          <w:rPr>
            <w:rFonts w:ascii="Cambria Math" w:hAnsi="Cambria Math"/>
          </w:rPr>
          <m:t>μm</m:t>
        </m:r>
      </m:oMath>
      <w:r w:rsidRPr="00C63E69">
        <w:rPr>
          <w:rFonts w:ascii="Times New Roman" w:eastAsia="宋体" w:hAnsi="Times New Roman"/>
        </w:rPr>
        <w:t>处的</w:t>
      </w:r>
      <w:r w:rsidRPr="00C63E69">
        <w:rPr>
          <w:rFonts w:ascii="Times New Roman" w:eastAsia="宋体" w:hAnsi="Times New Roman" w:hint="eastAsia"/>
        </w:rPr>
        <w:t>Ag/AgI</w:t>
      </w:r>
      <w:r w:rsidRPr="00C63E69">
        <w:rPr>
          <w:rFonts w:ascii="Times New Roman" w:eastAsia="宋体" w:hAnsi="Times New Roman" w:hint="eastAsia"/>
        </w:rPr>
        <w:t>空芯光纤的碘化银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参考前人总结的理论公式与实验经验</w:t>
      </w:r>
      <w:r w:rsidRPr="00C63E69">
        <w:rPr>
          <w:rFonts w:ascii="Times New Roman" w:eastAsia="宋体" w:hAnsi="Times New Roman" w:hint="eastAsia"/>
        </w:rPr>
        <w:t>，我们利用碘化反应的时间来精确控制膜厚：</w:t>
      </w:r>
      <w:r w:rsidR="00F7091C">
        <w:rPr>
          <w:rFonts w:ascii="Times New Roman" w:eastAsia="宋体" w:hAnsi="Times New Roman" w:hint="eastAsia"/>
        </w:rPr>
        <w:t xml:space="preserve"> </w:t>
      </w:r>
    </w:p>
    <w:p w14:paraId="7F650214" w14:textId="6C955A29" w:rsidR="00305AE7" w:rsidRPr="00F7091C" w:rsidRDefault="00A66CB3"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4-7</w:t>
      </w:r>
      <w:r w:rsidR="00F7091C">
        <w:rPr>
          <w:rFonts w:ascii="Cambria Math" w:hAnsi="Cambria Math" w:hint="eastAsia"/>
        </w:rPr>
        <w:t>）</w:t>
      </w:r>
    </w:p>
    <w:p w14:paraId="4E6DA00E" w14:textId="26DB0BB0"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&lt;/Author&gt;&lt;Year&gt;2013&lt;/Year&gt;&lt;RecNum&gt;10&lt;/RecNum&gt;&lt;DisplayText&gt;[36]&lt;/DisplayText&gt;&lt;record&gt;&lt;rec-number&gt;10&lt;/rec-number&gt;&lt;foreign-keys&gt;&lt;key app="EN" db-id="022pr5w2d2re9oe2zz25wtsw9e9xtts9e29z"&gt;10&lt;/key&gt;&lt;/foreign-keys&gt;&lt;ref-type name="Journal Article"&gt;17&lt;/ref-type&gt;&lt;contributors&gt;&lt;authors&gt;&lt;author&gt;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刘炳红</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何宇婧</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孙帮山</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近红外低损耗</w:instrText>
      </w:r>
      <w:r w:rsidR="00271FBB">
        <w:rPr>
          <w:rFonts w:ascii="Times New Roman" w:eastAsia="宋体" w:hAnsi="Times New Roman" w:hint="eastAsia"/>
          <w:vertAlign w:val="superscript"/>
        </w:rPr>
        <w:instrText>AgI/Ag</w:instrText>
      </w:r>
      <w:r w:rsidR="00271FBB">
        <w:rPr>
          <w:rFonts w:ascii="Times New Roman" w:eastAsia="宋体" w:hAnsi="Times New Roman" w:hint="eastAsia"/>
          <w:vertAlign w:val="superscript"/>
        </w:rPr>
        <w:instrText>空芯光纤的制作</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6" w:tooltip="曾旋, 2013 #10" w:history="1">
        <w:r w:rsidR="00F25306">
          <w:rPr>
            <w:rFonts w:ascii="Times New Roman" w:eastAsia="宋体" w:hAnsi="Times New Roman"/>
            <w:noProof/>
            <w:vertAlign w:val="superscript"/>
          </w:rPr>
          <w:t>36</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03430225">
            <wp:extent cx="2519607" cy="185948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6800"/>
                    <a:stretch/>
                  </pic:blipFill>
                  <pic:spPr bwMode="auto">
                    <a:xfrm>
                      <a:off x="0" y="0"/>
                      <a:ext cx="2520000" cy="1859775"/>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077403FE" w:rsidR="004D6A7B" w:rsidRPr="004D6A7B" w:rsidRDefault="00A66CB3" w:rsidP="004D6A7B">
      <w:pPr>
        <w:ind w:firstLine="480"/>
        <w:rPr>
          <w:rFonts w:ascii="Times New Roman" w:eastAsia="宋体" w:hAnsi="Times New Roman"/>
        </w:rPr>
      </w:pPr>
      <w:r w:rsidRPr="00C63E69">
        <w:rPr>
          <w:rFonts w:ascii="Times New Roman" w:eastAsia="宋体" w:hAnsi="Times New Roman" w:hint="eastAsia"/>
        </w:rPr>
        <w:t>反应完毕后，</w:t>
      </w:r>
      <w:r w:rsidR="005D3496">
        <w:rPr>
          <w:rFonts w:ascii="Times New Roman" w:eastAsia="宋体" w:hAnsi="Times New Roman" w:hint="eastAsia"/>
        </w:rPr>
        <w:t>需要</w:t>
      </w:r>
      <w:r w:rsidRPr="00C63E69">
        <w:rPr>
          <w:rFonts w:ascii="Times New Roman" w:eastAsia="宋体" w:hAnsi="Times New Roman" w:hint="eastAsia"/>
        </w:rPr>
        <w:t>通足够长时间的氮气，并用酒精溶液清洗残留在空芯光纤内部的环己烷，保证其不会影响后续的红外吸收实验</w:t>
      </w:r>
      <w:r w:rsidR="004D6A7B">
        <w:rPr>
          <w:rFonts w:ascii="Times New Roman" w:eastAsia="宋体" w:hAnsi="Times New Roman" w:hint="eastAsia"/>
        </w:rPr>
        <w:t>，否则便会</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曲线所示</w:t>
      </w:r>
      <w:r w:rsidR="004D6A7B">
        <w:rPr>
          <w:rFonts w:ascii="Times New Roman" w:eastAsia="宋体" w:hAnsi="Times New Roman" w:hint="eastAsia"/>
        </w:rPr>
        <w:t>。</w:t>
      </w:r>
      <w:r w:rsidR="004D6A7B" w:rsidRPr="004D6A7B">
        <w:rPr>
          <w:rFonts w:ascii="Times New Roman" w:eastAsia="宋体" w:hAnsi="Times New Roman" w:hint="eastAsia"/>
        </w:rPr>
        <w:t>在</w:t>
      </w:r>
      <w:r w:rsidR="004D6A7B" w:rsidRPr="004D6A7B">
        <w:rPr>
          <w:rFonts w:ascii="Times New Roman" w:eastAsia="宋体" w:hAnsi="Times New Roman" w:hint="eastAsia"/>
        </w:rPr>
        <w:t>AgI</w:t>
      </w:r>
      <w:r w:rsidR="004D6A7B" w:rsidRPr="004D6A7B">
        <w:rPr>
          <w:rFonts w:ascii="Times New Roman" w:eastAsia="宋体" w:hAnsi="Times New Roman" w:hint="eastAsia"/>
        </w:rPr>
        <w:t>镀实验过程中，出现了在目标波长</w:t>
      </w:r>
      <w:r w:rsidR="004D6A7B" w:rsidRPr="004D6A7B">
        <w:rPr>
          <w:rFonts w:ascii="Times New Roman" w:eastAsia="宋体" w:hAnsi="Times New Roman" w:hint="eastAsia"/>
        </w:rPr>
        <w:t>3.33</w:t>
      </w:r>
      <w:r w:rsidR="004D6A7B" w:rsidRPr="004D6A7B">
        <w:rPr>
          <w:rFonts w:ascii="Times New Roman" w:eastAsia="宋体" w:hAnsi="Times New Roman" w:hint="eastAsia"/>
        </w:rPr>
        <w:t>μ</w:t>
      </w:r>
      <w:r w:rsidR="004D6A7B" w:rsidRPr="004D6A7B">
        <w:rPr>
          <w:rFonts w:ascii="Times New Roman" w:eastAsia="宋体" w:hAnsi="Times New Roman" w:hint="eastAsia"/>
        </w:rPr>
        <w:t>m</w:t>
      </w:r>
      <w:r w:rsidR="004D6A7B" w:rsidRPr="004D6A7B">
        <w:rPr>
          <w:rFonts w:ascii="Times New Roman" w:eastAsia="宋体" w:hAnsi="Times New Roman" w:hint="eastAsia"/>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4D6A7B">
        <w:rPr>
          <w:rFonts w:ascii="Times New Roman" w:eastAsia="宋体" w:hAnsi="Times New Roman" w:hint="eastAsia"/>
        </w:rPr>
        <w:t>3/4</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气体实验的最优性，谨慎起见，仍旧制作了新的</w:t>
      </w:r>
      <w:r w:rsidR="004D6A7B" w:rsidRPr="004D6A7B">
        <w:rPr>
          <w:rFonts w:ascii="Times New Roman" w:eastAsia="宋体" w:hAnsi="Times New Roman" w:hint="eastAsia"/>
        </w:rPr>
        <w:t>Ag/AgI</w:t>
      </w:r>
      <w:r w:rsidR="004D6A7B" w:rsidRPr="004D6A7B">
        <w:rPr>
          <w:rFonts w:ascii="Times New Roman" w:eastAsia="宋体" w:hAnsi="Times New Roman" w:hint="eastAsia"/>
        </w:rPr>
        <w:t>空芯光纤。并且在镀制光纤后通酒精液体进行清洗，以彻底消除该干扰峰。因为在制作</w:t>
      </w:r>
      <w:r w:rsidR="004D6A7B" w:rsidRPr="004D6A7B">
        <w:rPr>
          <w:rFonts w:ascii="Times New Roman" w:eastAsia="宋体" w:hAnsi="Times New Roman" w:hint="eastAsia"/>
        </w:rPr>
        <w:t>AgI</w:t>
      </w:r>
      <w:r w:rsidR="004D6A7B" w:rsidRPr="004D6A7B">
        <w:rPr>
          <w:rFonts w:ascii="Times New Roman" w:eastAsia="宋体" w:hAnsi="Times New Roman" w:hint="eastAsia"/>
        </w:rPr>
        <w:t>膜时，碘的溶剂环己烷会带来目标波长处的吸收峰。在后面的实验中可以考虑利用酒精作为溶剂进行实验。</w:t>
      </w:r>
    </w:p>
    <w:p w14:paraId="75E85E41" w14:textId="4D156170" w:rsidR="009A47A5" w:rsidRPr="00C63E69" w:rsidRDefault="00A66CB3" w:rsidP="00305AE7">
      <w:pPr>
        <w:ind w:firstLine="480"/>
        <w:rPr>
          <w:rFonts w:ascii="Times New Roman" w:eastAsia="宋体" w:hAnsi="Times New Roman"/>
        </w:rPr>
      </w:pPr>
      <w:r w:rsidRPr="00C63E69">
        <w:rPr>
          <w:rFonts w:ascii="Times New Roman" w:eastAsia="宋体" w:hAnsi="Times New Roman" w:hint="eastAsia"/>
        </w:rPr>
        <w:t>按照以上数据实际制作的</w:t>
      </w:r>
      <w:r w:rsidRPr="00C63E69">
        <w:rPr>
          <w:rFonts w:ascii="Times New Roman" w:eastAsia="宋体" w:hAnsi="Times New Roman" w:hint="eastAsia"/>
        </w:rPr>
        <w:t>4</w:t>
      </w:r>
      <w:r w:rsidRPr="00C63E69">
        <w:rPr>
          <w:rFonts w:ascii="Times New Roman" w:eastAsia="宋体" w:hAnsi="Times New Roman" w:hint="eastAsia"/>
        </w:rPr>
        <w:t>根</w:t>
      </w:r>
      <w:r w:rsidRPr="00C63E69">
        <w:rPr>
          <w:rFonts w:ascii="Times New Roman" w:eastAsia="宋体" w:hAnsi="Times New Roman" w:hint="eastAsia"/>
        </w:rPr>
        <w:t>Ag/AgI</w:t>
      </w:r>
      <w:r w:rsidRPr="00C63E69">
        <w:rPr>
          <w:rFonts w:ascii="Times New Roman" w:eastAsia="宋体" w:hAnsi="Times New Roman" w:hint="eastAsia"/>
        </w:rPr>
        <w:t>空芯光纤与仿真结果都非常吻合。</w:t>
      </w:r>
      <w:r w:rsidRPr="00C63E69">
        <w:rPr>
          <w:rFonts w:ascii="Times New Roman" w:eastAsia="宋体" w:hAnsi="Times New Roman"/>
        </w:rPr>
        <w:t>另外</w:t>
      </w:r>
      <w:r w:rsidRPr="00C63E69">
        <w:rPr>
          <w:rFonts w:ascii="Times New Roman" w:eastAsia="宋体" w:hAnsi="Times New Roman" w:hint="eastAsia"/>
        </w:rPr>
        <w:t>，在可见光范围内，这批的干涉峰位于蓝绿波段存在波谷。因此，若在可见光波段观察该光纤输出，能够观测到蓝绿色光</w:t>
      </w:r>
      <w:r w:rsidR="001319FC">
        <w:rPr>
          <w:rFonts w:ascii="Times New Roman" w:eastAsia="宋体" w:hAnsi="Times New Roman" w:hint="eastAsia"/>
        </w:rPr>
        <w:t>，有别于镀银</w:t>
      </w:r>
      <w:r w:rsidR="002142CE" w:rsidRPr="00C63E69">
        <w:rPr>
          <w:rFonts w:ascii="Times New Roman" w:eastAsia="宋体" w:hAnsi="Times New Roman" w:hint="eastAsia"/>
        </w:rPr>
        <w:t>光纤的白色光。</w:t>
      </w:r>
    </w:p>
    <w:p w14:paraId="59BA414F" w14:textId="1E8A8E86" w:rsidR="00EE4568" w:rsidRPr="00C63E69" w:rsidRDefault="00C23803" w:rsidP="0068594B">
      <w:pPr>
        <w:pStyle w:val="2"/>
        <w:ind w:firstLine="643"/>
      </w:pPr>
      <w:bookmarkStart w:id="55" w:name="_Toc446359337"/>
      <w:r>
        <w:rPr>
          <w:rFonts w:hint="eastAsia"/>
        </w:rPr>
        <w:t>3</w:t>
      </w:r>
      <w:r w:rsidR="00EE4568" w:rsidRPr="00C63E69">
        <w:rPr>
          <w:rFonts w:hint="eastAsia"/>
        </w:rPr>
        <w:t xml:space="preserve">.3 </w:t>
      </w:r>
      <w:r w:rsidR="00EE4568" w:rsidRPr="00C63E69">
        <w:rPr>
          <w:rFonts w:hint="eastAsia"/>
        </w:rPr>
        <w:t>耦合接口</w:t>
      </w:r>
      <w:bookmarkEnd w:id="55"/>
    </w:p>
    <w:p w14:paraId="2B19F6E4" w14:textId="648BAD43" w:rsidR="00843490" w:rsidRPr="00C63E69" w:rsidRDefault="007A706A" w:rsidP="00305AE7">
      <w:pPr>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导入光纤同时不会散发到系统外部，从而保持光纤中气体浓度的稳定性和</w:t>
      </w:r>
      <w:r w:rsidR="00674B49" w:rsidRPr="00C63E69">
        <w:rPr>
          <w:rFonts w:ascii="Times New Roman" w:eastAsia="宋体" w:hAnsi="Times New Roman" w:hint="eastAsia"/>
        </w:rPr>
        <w:t>系统的气密性，我们设计了如下图所示的耦合接口。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2C8C5FFD">
            <wp:extent cx="2520000" cy="1462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000" cy="1462365"/>
                    </a:xfrm>
                    <a:prstGeom prst="rect">
                      <a:avLst/>
                    </a:prstGeom>
                    <a:noFill/>
                  </pic:spPr>
                </pic:pic>
              </a:graphicData>
            </a:graphic>
          </wp:inline>
        </w:drawing>
      </w:r>
    </w:p>
    <w:p w14:paraId="1223DC84" w14:textId="3058C8EB" w:rsidR="0016611C" w:rsidRPr="00271831" w:rsidRDefault="0016611C" w:rsidP="00743B8D">
      <w:pPr>
        <w:spacing w:line="480" w:lineRule="auto"/>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271831" w:rsidRPr="00271831">
        <w:rPr>
          <w:rFonts w:ascii="Times New Roman" w:eastAsia="宋体" w:hAnsi="Times New Roman"/>
        </w:rPr>
        <w:t>-4</w:t>
      </w:r>
      <w:r w:rsidR="00E14AB0">
        <w:rPr>
          <w:rFonts w:ascii="Times New Roman" w:eastAsia="宋体" w:hAnsi="Times New Roman"/>
        </w:rPr>
        <w:t xml:space="preserve">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204B48D9" w14:textId="1290E65C" w:rsidR="00674B49" w:rsidRDefault="00A746CB"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合接口的右边是内径</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的孔，内径为</w:t>
      </w:r>
      <w:r w:rsidRPr="00454466">
        <w:rPr>
          <w:rFonts w:ascii="Times New Roman" w:eastAsiaTheme="majorEastAsia" w:hAnsi="Times New Roman" w:cs="Times New Roman"/>
        </w:rPr>
        <w:t>0.7mm</w:t>
      </w:r>
      <w:r w:rsidRPr="00454466">
        <w:rPr>
          <w:rFonts w:ascii="Times New Roman" w:eastAsiaTheme="majorEastAsia" w:hAnsi="Times New Roman" w:cs="Times New Roman"/>
        </w:rPr>
        <w:t>外径为</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的空芯光纤从这一头插入；接口的左边是内径</w:t>
      </w:r>
      <w:r w:rsidRPr="00454466">
        <w:rPr>
          <w:rFonts w:ascii="Times New Roman" w:eastAsiaTheme="majorEastAsia" w:hAnsi="Times New Roman" w:cs="Times New Roman"/>
        </w:rPr>
        <w:t>1.2mm</w:t>
      </w:r>
      <w:r w:rsidRPr="00454466">
        <w:rPr>
          <w:rFonts w:ascii="Times New Roman" w:eastAsiaTheme="majorEastAsia" w:hAnsi="Times New Roman" w:cs="Times New Roman"/>
        </w:rPr>
        <w:t>的大孔，大孔的左边覆盖上利用</w:t>
      </w:r>
      <w:r w:rsidRPr="00454466">
        <w:rPr>
          <w:rFonts w:ascii="Times New Roman" w:eastAsiaTheme="majorEastAsia" w:hAnsi="Times New Roman" w:cs="Times New Roman"/>
        </w:rPr>
        <w:t>KCL</w:t>
      </w:r>
      <w:r w:rsidRPr="00454466">
        <w:rPr>
          <w:rFonts w:ascii="Times New Roman" w:eastAsiaTheme="majorEastAsia" w:hAnsi="Times New Roman" w:cs="Times New Roman"/>
        </w:rPr>
        <w:t>晶体薄片制成的红外窗片，既能够保证在红外波段的透明，又可以阻绝待测气体流入到空气；接口的下方是内径为</w:t>
      </w:r>
      <w:r w:rsidRPr="00454466">
        <w:rPr>
          <w:rFonts w:ascii="Times New Roman" w:eastAsiaTheme="majorEastAsia" w:hAnsi="Times New Roman" w:cs="Times New Roman"/>
        </w:rPr>
        <w:t>0.9mm</w:t>
      </w:r>
      <w:r w:rsidRPr="00454466">
        <w:rPr>
          <w:rFonts w:ascii="Times New Roman" w:eastAsiaTheme="majorEastAsia" w:hAnsi="Times New Roman" w:cs="Times New Roman"/>
        </w:rPr>
        <w:t>的小孔，用以导入待测气体。空芯光纤在插入耦合接口时不能够太深，而应该与窗片保持毫米级的距离从而确保气体能够流入的同时又不增加系统的耦合损耗。耦合接口的红外窗片、空芯光纤以及用于气体导入的金属细管都利用</w:t>
      </w:r>
      <w:r w:rsidRPr="00454466">
        <w:rPr>
          <w:rFonts w:ascii="Times New Roman" w:eastAsiaTheme="majorEastAsia" w:hAnsi="Times New Roman" w:cs="Times New Roman"/>
        </w:rPr>
        <w:t>504</w:t>
      </w:r>
      <w:r w:rsidRPr="00454466">
        <w:rPr>
          <w:rFonts w:ascii="Times New Roman" w:eastAsiaTheme="majorEastAsia" w:hAnsi="Times New Roman" w:cs="Times New Roman"/>
        </w:rPr>
        <w:t>胶水粘合在有机玻璃块上。</w:t>
      </w:r>
    </w:p>
    <w:p w14:paraId="385157D5" w14:textId="23A3623E" w:rsidR="00235E7F" w:rsidRDefault="00235E7F"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该接口不仅可以用于红外气体的检测与传感，只要将窗片换为在某一波段透明的物质薄片即可对该波段有吸收峰的气体进行检测。当不希望待测气体混入实验室环境时，空芯光纤的两端都需要加上这种耦合接口，一端接配气仪，另一端接通风管。</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068DDDCA">
            <wp:extent cx="2520000" cy="1931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000" cy="1931328"/>
                    </a:xfrm>
                    <a:prstGeom prst="rect">
                      <a:avLst/>
                    </a:prstGeom>
                    <a:noFill/>
                  </pic:spPr>
                </pic:pic>
              </a:graphicData>
            </a:graphic>
          </wp:inline>
        </w:drawing>
      </w:r>
    </w:p>
    <w:p w14:paraId="1302581B" w14:textId="39EA4E27" w:rsidR="00BE2BCF" w:rsidRPr="00271831" w:rsidRDefault="00E14AB0" w:rsidP="00743B8D">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 xml:space="preserve">-5 </w:t>
      </w:r>
      <w:r w:rsidR="00271831">
        <w:rPr>
          <w:rFonts w:ascii="Times New Roman" w:eastAsia="宋体" w:hAnsi="Times New Roman" w:hint="eastAsia"/>
        </w:rPr>
        <w:t>耦合接口接入前后损耗谱</w:t>
      </w:r>
    </w:p>
    <w:p w14:paraId="04D7862F" w14:textId="457A0574" w:rsidR="00D17ED8" w:rsidRDefault="00D17ED8" w:rsidP="00305AE7">
      <w:pPr>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370A12D3" w:rsidR="0016611C" w:rsidRPr="00C63E69" w:rsidRDefault="00F22E1C" w:rsidP="00305AE7">
      <w:pPr>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D17ED8">
        <w:rPr>
          <w:rFonts w:ascii="Times New Roman" w:eastAsia="宋体" w:hAnsi="Times New Roman" w:hint="eastAsia"/>
        </w:rPr>
        <w:t>3-5</w:t>
      </w:r>
      <w:r w:rsidRPr="00C63E69">
        <w:rPr>
          <w:rFonts w:ascii="Times New Roman" w:eastAsia="宋体" w:hAnsi="Times New Roman" w:hint="eastAsia"/>
        </w:rPr>
        <w:t>中</w:t>
      </w:r>
      <w:r w:rsidRPr="00C63E69">
        <w:rPr>
          <w:rFonts w:ascii="Times New Roman" w:eastAsia="宋体" w:hAnsi="Times New Roman" w:hint="eastAsia"/>
        </w:rPr>
        <w:t>4.2</w:t>
      </w:r>
      <m:oMath>
        <m:r>
          <m:rPr>
            <m:sty m:val="p"/>
          </m:rPr>
          <w:rPr>
            <w:rFonts w:ascii="Cambria Math" w:hAnsi="Cambria Math"/>
          </w:rPr>
          <m:t>μm</m:t>
        </m:r>
      </m:oMath>
      <w:r w:rsidRPr="00C63E69">
        <w:rPr>
          <w:rFonts w:ascii="Times New Roman" w:eastAsia="宋体" w:hAnsi="Times New Roman"/>
        </w:rPr>
        <w:t>处的尖峰为空气中二氧化碳的吸收峰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加入耦合借口前后的输出光谱真的损耗大小，可以得出：耦合接口给传感系统带来的附加插入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6" w:name="_Toc446359338"/>
      <w:r>
        <w:rPr>
          <w:rFonts w:hint="eastAsia"/>
        </w:rPr>
        <w:t>3</w:t>
      </w:r>
      <w:r w:rsidR="00EE4568" w:rsidRPr="00C63E69">
        <w:rPr>
          <w:rFonts w:hint="eastAsia"/>
        </w:rPr>
        <w:t xml:space="preserve">.4 </w:t>
      </w:r>
      <w:r w:rsidR="00BD3FE7">
        <w:rPr>
          <w:rFonts w:hint="eastAsia"/>
        </w:rPr>
        <w:t>系统降噪优化</w:t>
      </w:r>
      <w:bookmarkEnd w:id="56"/>
    </w:p>
    <w:p w14:paraId="4F1E5585" w14:textId="5B6FA1D0" w:rsidR="001C1A05" w:rsidRPr="001C1A05" w:rsidRDefault="001C1A05" w:rsidP="001C1A05">
      <w:pPr>
        <w:ind w:firstLine="480"/>
      </w:pPr>
      <w:r>
        <w:t>系统光源为</w:t>
      </w:r>
      <w:r w:rsidR="00530933">
        <w:t>宽谱</w:t>
      </w:r>
      <w:r w:rsidR="00530933">
        <w:t>FTIR</w:t>
      </w:r>
      <w:r w:rsidR="00530933">
        <w:t>光源</w:t>
      </w:r>
      <w:r w:rsidR="00530933">
        <w:rPr>
          <w:rFonts w:hint="eastAsia"/>
        </w:rPr>
        <w:t>，</w:t>
      </w:r>
      <w:r w:rsidR="00530933">
        <w:t>相对应中红外区域</w:t>
      </w:r>
      <w:r w:rsidR="00530933">
        <w:t>DTGS</w:t>
      </w:r>
      <w:r w:rsidR="00530933">
        <w:t>宽谱检测器</w:t>
      </w:r>
      <w:r w:rsidR="00530933">
        <w:rPr>
          <w:rFonts w:hint="eastAsia"/>
        </w:rPr>
        <w:t>。</w:t>
      </w:r>
      <w:r w:rsidR="00530933">
        <w:t>在实验系统初期搭建完毕后</w:t>
      </w:r>
      <w:r w:rsidR="00530933">
        <w:rPr>
          <w:rFonts w:hint="eastAsia"/>
        </w:rPr>
        <w:t>，</w:t>
      </w:r>
      <w:r w:rsidR="00530933">
        <w:t>经常出现如</w:t>
      </w:r>
      <w:r w:rsidR="00E14AB0">
        <w:t>图</w:t>
      </w:r>
      <w:r w:rsidR="00E14AB0">
        <w:t>3</w:t>
      </w:r>
      <w:r w:rsidR="00530933">
        <w:rPr>
          <w:rFonts w:hint="eastAsia"/>
        </w:rPr>
        <w:t>-</w:t>
      </w:r>
      <w:r w:rsidR="00530933">
        <w:t>6</w:t>
      </w:r>
      <w:r w:rsidR="00530933">
        <w:t>所示的信号剧烈抖动</w:t>
      </w:r>
      <w:r w:rsidR="00530933">
        <w:rPr>
          <w:rFonts w:hint="eastAsia"/>
        </w:rPr>
        <w:t>，从而导致无法得到精确的检测结果。</w:t>
      </w: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Default="00530933" w:rsidP="00530933">
      <w:pPr>
        <w:ind w:firstLine="480"/>
      </w:pPr>
      <w:r>
        <w:rPr>
          <w:rFonts w:hint="eastAsia"/>
        </w:rPr>
        <w:t>经检查发现，由于当时吹入背景氮气气体测量，流量设置为</w:t>
      </w:r>
      <w:r>
        <w:rPr>
          <w:rFonts w:hint="eastAsia"/>
        </w:rPr>
        <w:t>1000ml</w:t>
      </w:r>
      <w:r w:rsidR="00B6315C">
        <w:t>/min</w:t>
      </w:r>
      <w:r>
        <w:rPr>
          <w:rFonts w:hint="eastAsia"/>
        </w:rPr>
        <w:t>。空芯光纤虽然固定在了光具座上，其尾端却因气流而产生了抖动。该抖动幅度较小但频率很高，因此起先未被察觉。</w:t>
      </w:r>
      <w:r w:rsidR="00B6315C">
        <w:rPr>
          <w:rFonts w:hint="eastAsia"/>
        </w:rPr>
        <w:t>经过比较，气体流量降至</w:t>
      </w:r>
      <w:r w:rsidR="00B6315C">
        <w:rPr>
          <w:rFonts w:hint="eastAsia"/>
        </w:rPr>
        <w:t>800ml/</w:t>
      </w:r>
      <w:r w:rsidR="00B6315C">
        <w:t>min</w:t>
      </w:r>
      <w:r w:rsidR="00B6315C">
        <w:rPr>
          <w:rFonts w:hint="eastAsia"/>
        </w:rPr>
        <w:t>，</w:t>
      </w:r>
      <w:r w:rsidR="001C2577">
        <w:t>则</w:t>
      </w:r>
      <w:r w:rsidR="00B6315C">
        <w:t>输出抖动消失</w:t>
      </w:r>
      <w:r w:rsidR="00B6315C">
        <w:rPr>
          <w:rFonts w:hint="eastAsia"/>
        </w:rPr>
        <w:t>。</w:t>
      </w:r>
      <w:r w:rsidR="001C2577">
        <w:rPr>
          <w:rFonts w:hint="eastAsia"/>
        </w:rPr>
        <w:t>并且，通过在系统输出末端增加光具座并使用胶布固定的方式，即使在</w:t>
      </w:r>
      <w:r w:rsidR="001C2577">
        <w:rPr>
          <w:rFonts w:hint="eastAsia"/>
        </w:rPr>
        <w:t>1000ml/min</w:t>
      </w:r>
      <w:r w:rsidR="001C2577">
        <w:rPr>
          <w:rFonts w:hint="eastAsia"/>
        </w:rPr>
        <w:t>流量的情况下，终端输出也不再发生抖动。</w:t>
      </w:r>
    </w:p>
    <w:p w14:paraId="359141FC" w14:textId="21ED52C2" w:rsidR="00530933" w:rsidRDefault="001C2577" w:rsidP="00530933">
      <w:pPr>
        <w:ind w:firstLine="480"/>
      </w:pPr>
      <w:r>
        <w:rPr>
          <w:rFonts w:hint="eastAsia"/>
        </w:rPr>
        <w:t>另外，输出时常伴有规则的全波段噪声扰动。通过</w:t>
      </w:r>
      <w:r w:rsidR="00530933">
        <w:rPr>
          <w:rFonts w:hint="eastAsia"/>
        </w:rPr>
        <w:t>查阅资料得知，日光灯辐射、外界阳光、系统本身噪声等都会对仪器输出产生影响。</w:t>
      </w:r>
      <w:r>
        <w:rPr>
          <w:rFonts w:hint="eastAsia"/>
        </w:rPr>
        <w:t>为了获得更为准确的实验结果，我们为</w:t>
      </w:r>
      <w:r>
        <w:rPr>
          <w:rFonts w:hint="eastAsia"/>
        </w:rPr>
        <w:t>DTGS</w:t>
      </w:r>
      <w:r>
        <w:rPr>
          <w:rFonts w:hint="eastAsia"/>
        </w:rPr>
        <w:t>检测器制作了暗箱，并在每次测量时避免日光灯、阳光的干扰</w:t>
      </w:r>
      <w:r w:rsidR="001E6740">
        <w:rPr>
          <w:rFonts w:hint="eastAsia"/>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Default="0090582D" w:rsidP="001E6740">
      <w:pPr>
        <w:ind w:firstLine="480"/>
      </w:pPr>
      <w:r>
        <w:t>为了保证每次测量数据具有可比性</w:t>
      </w:r>
      <w:r>
        <w:rPr>
          <w:rFonts w:hint="eastAsia"/>
        </w:rPr>
        <w:t>，</w:t>
      </w:r>
      <w:r>
        <w:t>在测量中我们采用耦合光纤输出端的光谱作为所有测量数据的背景光谱</w:t>
      </w:r>
      <w:r>
        <w:rPr>
          <w:rFonts w:hint="eastAsia"/>
        </w:rPr>
        <w:t>。</w:t>
      </w:r>
      <w:r w:rsidR="001E6740">
        <w:rPr>
          <w:rFonts w:hint="eastAsia"/>
        </w:rPr>
        <w:t>通过</w:t>
      </w:r>
      <w:r>
        <w:rPr>
          <w:rFonts w:hint="eastAsia"/>
        </w:rPr>
        <w:t>调节检测器端</w:t>
      </w:r>
      <w:r w:rsidR="001E6740">
        <w:rPr>
          <w:rFonts w:hint="eastAsia"/>
        </w:rPr>
        <w:t>光具座</w:t>
      </w:r>
      <w:r>
        <w:rPr>
          <w:rFonts w:hint="eastAsia"/>
        </w:rPr>
        <w:t>的位置，使</w:t>
      </w:r>
      <w:r w:rsidR="001E6740">
        <w:rPr>
          <w:rFonts w:hint="eastAsia"/>
        </w:rPr>
        <w:t>输出至最大位置</w:t>
      </w:r>
      <w:r>
        <w:rPr>
          <w:rFonts w:hint="eastAsia"/>
        </w:rPr>
        <w:t>，即</w:t>
      </w:r>
      <w:r w:rsidR="00E14AB0">
        <w:rPr>
          <w:rFonts w:hint="eastAsia"/>
        </w:rPr>
        <w:t>图</w:t>
      </w:r>
      <w:r w:rsidR="00E14AB0">
        <w:rPr>
          <w:rFonts w:hint="eastAsia"/>
        </w:rPr>
        <w:t>3</w:t>
      </w:r>
      <w:r>
        <w:rPr>
          <w:rFonts w:hint="eastAsia"/>
        </w:rPr>
        <w:t>-7</w:t>
      </w:r>
      <w:r>
        <w:rPr>
          <w:rFonts w:hint="eastAsia"/>
        </w:rPr>
        <w:t>中虚线十字的位置达到最高。如此，我们</w:t>
      </w:r>
      <w:r w:rsidR="002553B4">
        <w:rPr>
          <w:rFonts w:hint="eastAsia"/>
        </w:rPr>
        <w:t>就可以假设系统噪声固定</w:t>
      </w:r>
      <w:r>
        <w:rPr>
          <w:rFonts w:hint="eastAsia"/>
        </w:rPr>
        <w:t>不变，输出端</w:t>
      </w:r>
      <w:r w:rsidR="002553B4">
        <w:rPr>
          <w:rFonts w:hint="eastAsia"/>
        </w:rPr>
        <w:t>光强</w:t>
      </w:r>
      <w:r>
        <w:rPr>
          <w:rFonts w:hint="eastAsia"/>
        </w:rPr>
        <w:t>的变化皆由气室弯曲、气体浓度的改变造成。</w:t>
      </w:r>
      <w:r w:rsidR="002553B4">
        <w:rPr>
          <w:rFonts w:hint="eastAsia"/>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57" w:name="_Toc446359339"/>
      <w:r>
        <w:rPr>
          <w:rFonts w:hint="eastAsia"/>
        </w:rPr>
        <w:t>3.5</w:t>
      </w:r>
      <w:r w:rsidR="006D57D7">
        <w:t xml:space="preserve"> </w:t>
      </w:r>
      <w:r>
        <w:rPr>
          <w:rFonts w:hint="eastAsia"/>
        </w:rPr>
        <w:t>本章小结</w:t>
      </w:r>
      <w:bookmarkEnd w:id="57"/>
    </w:p>
    <w:p w14:paraId="7620AD4B" w14:textId="68CD88D0" w:rsidR="00EF52B6" w:rsidRDefault="00661FD6" w:rsidP="00661FD6">
      <w:pPr>
        <w:ind w:firstLine="480"/>
      </w:pPr>
      <w:r>
        <w:t>本章完整的介绍了</w:t>
      </w:r>
      <w:r w:rsidR="00710193">
        <w:t>基于柔性空芯波导的红外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传感器气室的理论依据</w:t>
      </w:r>
      <w:r w:rsidR="00710193">
        <w:rPr>
          <w:rFonts w:hint="eastAsia"/>
        </w:rPr>
        <w:t>、</w:t>
      </w:r>
      <w:r w:rsidR="00710193">
        <w:t>制备过程及注意要点</w:t>
      </w:r>
      <w:r w:rsidR="00710193">
        <w:rPr>
          <w:rFonts w:hint="eastAsia"/>
        </w:rPr>
        <w:t>；描述了耦合接口对于系统的重要作用以及制作过程。最后分析了系统初期架设完毕后遇到的困难以及解决方法。</w:t>
      </w:r>
    </w:p>
    <w:p w14:paraId="5EA51D31" w14:textId="77777777" w:rsidR="00EF52B6" w:rsidRPr="00530933" w:rsidRDefault="00EF52B6" w:rsidP="001E6740">
      <w:pPr>
        <w:ind w:firstLine="480"/>
      </w:pPr>
    </w:p>
    <w:p w14:paraId="4A57E4E0" w14:textId="3DD3D594" w:rsidR="00306607" w:rsidRPr="0090582D" w:rsidRDefault="00BD3FE7" w:rsidP="0090582D">
      <w:pPr>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58" w:name="_Toc446359340"/>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58"/>
    </w:p>
    <w:p w14:paraId="02095EBE" w14:textId="2096869B" w:rsidR="00DE5488" w:rsidRDefault="0090582D" w:rsidP="0068594B">
      <w:pPr>
        <w:pStyle w:val="2"/>
        <w:ind w:firstLine="643"/>
      </w:pPr>
      <w:bookmarkStart w:id="59" w:name="_Toc446359341"/>
      <w:r>
        <w:t>4</w:t>
      </w:r>
      <w:r w:rsidR="00843490" w:rsidRPr="00C63E69">
        <w:rPr>
          <w:rFonts w:hint="eastAsia"/>
        </w:rPr>
        <w:t xml:space="preserve">.1 </w:t>
      </w:r>
      <w:r w:rsidR="00843490" w:rsidRPr="00C63E69">
        <w:rPr>
          <w:rFonts w:hint="eastAsia"/>
        </w:rPr>
        <w:t>概述</w:t>
      </w:r>
      <w:bookmarkEnd w:id="59"/>
    </w:p>
    <w:p w14:paraId="3913D6CC" w14:textId="21E75684" w:rsidR="00DC4D2B" w:rsidRDefault="00280F0B" w:rsidP="001D7E11">
      <w:pPr>
        <w:ind w:firstLine="480"/>
      </w:pPr>
      <w:r>
        <w:t>基于上述实验平台</w:t>
      </w:r>
      <w:r>
        <w:rPr>
          <w:rFonts w:hint="eastAsia"/>
        </w:rPr>
        <w:t>，</w:t>
      </w:r>
      <w:r>
        <w:t>笔者</w:t>
      </w:r>
      <w:r>
        <w:rPr>
          <w:rFonts w:hint="eastAsia"/>
        </w:rPr>
        <w:t>设计</w:t>
      </w:r>
      <w:r>
        <w:t>了不同的弯曲状态</w:t>
      </w:r>
      <w:r>
        <w:rPr>
          <w:rFonts w:hint="eastAsia"/>
        </w:rPr>
        <w:t>（详见表</w:t>
      </w:r>
      <w:r>
        <w:rPr>
          <w:rFonts w:hint="eastAsia"/>
        </w:rPr>
        <w:t>4</w:t>
      </w:r>
      <w:r>
        <w:t>-</w:t>
      </w:r>
      <w:r>
        <w:rPr>
          <w:rFonts w:hint="eastAsia"/>
        </w:rPr>
        <w:t>1</w:t>
      </w:r>
      <w:r>
        <w:rPr>
          <w:rFonts w:hint="eastAsia"/>
        </w:rPr>
        <w:t>），并在</w:t>
      </w:r>
      <w:r>
        <w:rPr>
          <w:rFonts w:hint="eastAsia"/>
        </w:rPr>
        <w:t>0</w:t>
      </w:r>
      <w:r>
        <w:t>ppm</w:t>
      </w:r>
      <w:r>
        <w:rPr>
          <w:rFonts w:hint="eastAsia"/>
        </w:rPr>
        <w:t>-</w:t>
      </w:r>
      <w:r>
        <w:t>2000ppm</w:t>
      </w:r>
      <w:r>
        <w:t>浓度范围内每隔</w:t>
      </w:r>
      <w:r>
        <w:rPr>
          <w:rFonts w:hint="eastAsia"/>
        </w:rPr>
        <w:t>50ppm</w:t>
      </w:r>
      <w:r>
        <w:rPr>
          <w:rFonts w:hint="eastAsia"/>
        </w:rPr>
        <w:t>多次测量</w:t>
      </w:r>
      <w:r w:rsidR="00381E10">
        <w:rPr>
          <w:rFonts w:hint="eastAsia"/>
        </w:rPr>
        <w:t>该浓度下的甲烷</w:t>
      </w:r>
      <w:r>
        <w:rPr>
          <w:rFonts w:hint="eastAsia"/>
        </w:rPr>
        <w:t>吸收谱线。</w:t>
      </w:r>
      <w:r w:rsidR="00381E10">
        <w:t>检测</w:t>
      </w:r>
      <w:r w:rsidR="00DC4D2B" w:rsidRPr="0087506A">
        <w:t>结果表明</w:t>
      </w:r>
      <w:r w:rsidR="00DC4D2B" w:rsidRPr="0087506A">
        <w:rPr>
          <w:rFonts w:hint="eastAsia"/>
        </w:rPr>
        <w:t>，</w:t>
      </w:r>
      <w:r w:rsidR="00DC4D2B" w:rsidRPr="0087506A">
        <w:t>该</w:t>
      </w:r>
      <w:r w:rsidR="00381E10">
        <w:t>气体吸收传感</w:t>
      </w:r>
      <w:r w:rsidR="00DC4D2B" w:rsidRPr="0087506A">
        <w:t>系统能够有效的对甲烷气体浓度进行</w:t>
      </w:r>
      <w:r w:rsidR="00381E10">
        <w:t>定量</w:t>
      </w:r>
      <w:r w:rsidR="00DC4D2B" w:rsidRPr="0087506A">
        <w:t>检测</w:t>
      </w:r>
      <w:r w:rsidR="00DC4D2B" w:rsidRPr="0087506A">
        <w:rPr>
          <w:rFonts w:hint="eastAsia"/>
        </w:rPr>
        <w:t>，</w:t>
      </w:r>
      <w:r w:rsidR="0082130D">
        <w:rPr>
          <w:rFonts w:hint="eastAsia"/>
        </w:rPr>
        <w:t>如</w:t>
      </w:r>
      <w:r w:rsidR="00DC4D2B" w:rsidRPr="0087506A">
        <w:t>图</w:t>
      </w:r>
      <w:r w:rsidR="0082130D">
        <w:t>4-1</w:t>
      </w:r>
      <w:r w:rsidR="0082130D">
        <w:t>所示</w:t>
      </w:r>
      <w:r w:rsidR="00C67920">
        <w:rPr>
          <w:rFonts w:hint="eastAsia"/>
        </w:rPr>
        <w:t>。图</w:t>
      </w:r>
      <w:r w:rsidR="00C67920">
        <w:rPr>
          <w:rFonts w:hint="eastAsia"/>
        </w:rPr>
        <w:t>4-1</w:t>
      </w:r>
      <w:r w:rsidR="001D7E11">
        <w:rPr>
          <w:rFonts w:hint="eastAsia"/>
        </w:rPr>
        <w:t>中</w:t>
      </w:r>
      <w:r w:rsidR="00C67920">
        <w:rPr>
          <w:rFonts w:hint="eastAsia"/>
        </w:rPr>
        <w:t>（</w:t>
      </w:r>
      <w:r w:rsidR="00C67920">
        <w:rPr>
          <w:rFonts w:hint="eastAsia"/>
        </w:rPr>
        <w:t>a</w:t>
      </w:r>
      <w:r w:rsidR="001D7E11">
        <w:rPr>
          <w:rFonts w:hint="eastAsia"/>
        </w:rPr>
        <w:t>）</w:t>
      </w:r>
      <w:r w:rsidR="00C67920">
        <w:rPr>
          <w:rFonts w:hint="eastAsia"/>
        </w:rPr>
        <w:t>为复旦大学化学系给出的甲烷标准气体红外吸收峰谱图；（</w:t>
      </w:r>
      <w:r w:rsidR="00C67920">
        <w:rPr>
          <w:rFonts w:hint="eastAsia"/>
        </w:rPr>
        <w:t>b</w:t>
      </w:r>
      <w:r w:rsidR="00C67920">
        <w:rPr>
          <w:rFonts w:hint="eastAsia"/>
        </w:rPr>
        <w:t>）为</w:t>
      </w:r>
      <w:r w:rsidR="00C67920">
        <w:rPr>
          <w:rFonts w:hint="eastAsia"/>
        </w:rPr>
        <w:t>FTIR</w:t>
      </w:r>
      <w:r w:rsidR="00C67920">
        <w:rPr>
          <w:rFonts w:hint="eastAsia"/>
        </w:rPr>
        <w:t>接收端测得的甲烷吸收谱图；</w:t>
      </w:r>
      <w:r w:rsidR="001D7E11">
        <w:rPr>
          <w:rFonts w:hint="eastAsia"/>
        </w:rPr>
        <w:t>（</w:t>
      </w:r>
      <w:r w:rsidR="001D7E11">
        <w:rPr>
          <w:rFonts w:hint="eastAsia"/>
        </w:rPr>
        <w:t>c</w:t>
      </w:r>
      <w:r w:rsidR="001D7E11">
        <w:rPr>
          <w:rFonts w:hint="eastAsia"/>
        </w:rPr>
        <w:t>）和（</w:t>
      </w:r>
      <w:r w:rsidR="001D7E11">
        <w:rPr>
          <w:rFonts w:hint="eastAsia"/>
        </w:rPr>
        <w:t>d</w:t>
      </w:r>
      <w:r w:rsidR="001D7E11">
        <w:rPr>
          <w:rFonts w:hint="eastAsia"/>
        </w:rPr>
        <w:t>）分别为两个吸收峰范围内不同浓度下的吸收谱图测量值。</w:t>
      </w:r>
    </w:p>
    <w:p w14:paraId="130CBF36" w14:textId="15B7FB8F" w:rsidR="00C14CFE" w:rsidRPr="0087506A" w:rsidRDefault="00C14CFE" w:rsidP="00DC4D2B">
      <w:pPr>
        <w:spacing w:line="360" w:lineRule="auto"/>
        <w:ind w:firstLine="480"/>
        <w:jc w:val="center"/>
        <w:rPr>
          <w:rFonts w:hint="eastAsia"/>
        </w:rPr>
      </w:pPr>
      <w:r>
        <w:rPr>
          <w:noProof/>
        </w:rPr>
        <w:drawing>
          <wp:inline distT="0" distB="0" distL="0" distR="0" wp14:anchorId="35D5F7D5" wp14:editId="2CF5C53D">
            <wp:extent cx="4320000" cy="31381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138125"/>
                    </a:xfrm>
                    <a:prstGeom prst="rect">
                      <a:avLst/>
                    </a:prstGeom>
                    <a:noFill/>
                  </pic:spPr>
                </pic:pic>
              </a:graphicData>
            </a:graphic>
          </wp:inline>
        </w:drawing>
      </w:r>
    </w:p>
    <w:p w14:paraId="49242A2C" w14:textId="6369B0A0" w:rsidR="00DC4D2B" w:rsidRPr="0087506A" w:rsidRDefault="00DC4D2B" w:rsidP="00B70E63">
      <w:pPr>
        <w:spacing w:line="480" w:lineRule="auto"/>
        <w:ind w:firstLine="480"/>
        <w:jc w:val="center"/>
        <w:rPr>
          <w:rFonts w:ascii="Times New Roman" w:eastAsia="宋体" w:hAnsi="Times New Roman"/>
        </w:rPr>
      </w:pPr>
      <w:r w:rsidRPr="0087506A">
        <w:rPr>
          <w:rFonts w:ascii="Times New Roman" w:eastAsia="宋体" w:hAnsi="Times New Roman"/>
        </w:rPr>
        <w:t>图</w:t>
      </w:r>
      <w:r w:rsidR="0087506A">
        <w:rPr>
          <w:rFonts w:ascii="Times New Roman" w:eastAsia="宋体" w:hAnsi="Times New Roman"/>
        </w:rPr>
        <w:t>4-1</w:t>
      </w:r>
      <w:r w:rsidRPr="0087506A">
        <w:rPr>
          <w:rFonts w:ascii="Times New Roman" w:eastAsia="宋体" w:hAnsi="Times New Roman" w:hint="eastAsia"/>
        </w:rPr>
        <w:t xml:space="preserve">. </w:t>
      </w:r>
      <w:r w:rsidRPr="0087506A">
        <w:rPr>
          <w:rFonts w:ascii="Times New Roman" w:eastAsia="宋体" w:hAnsi="Times New Roman" w:hint="eastAsia"/>
        </w:rPr>
        <w:t>甲烷</w:t>
      </w:r>
      <w:r w:rsidRPr="0087506A">
        <w:rPr>
          <w:rFonts w:ascii="Times New Roman" w:eastAsia="宋体" w:hAnsi="Times New Roman"/>
        </w:rPr>
        <w:t>气体传感系统检测</w:t>
      </w:r>
    </w:p>
    <w:p w14:paraId="45F44535" w14:textId="609C09AD" w:rsidR="00F10E82" w:rsidRDefault="0082130D" w:rsidP="001D7E11">
      <w:pPr>
        <w:ind w:firstLine="480"/>
      </w:pPr>
      <w:r w:rsidRPr="0087506A">
        <w:rPr>
          <w:rFonts w:hint="eastAsia"/>
        </w:rPr>
        <w:t>由图</w:t>
      </w:r>
      <w:r>
        <w:t>4-1</w:t>
      </w:r>
      <w:r w:rsidRPr="0087506A">
        <w:rPr>
          <w:rFonts w:hint="eastAsia"/>
        </w:rPr>
        <w:t>.c</w:t>
      </w:r>
      <w:r w:rsidRPr="0087506A">
        <w:rPr>
          <w:rFonts w:hint="eastAsia"/>
        </w:rPr>
        <w:t>可知，甲烷</w:t>
      </w:r>
      <w:r w:rsidR="00360BC7">
        <w:rPr>
          <w:rFonts w:hint="eastAsia"/>
        </w:rPr>
        <w:t>红外</w:t>
      </w:r>
      <w:r w:rsidRPr="0087506A">
        <w:rPr>
          <w:rFonts w:hint="eastAsia"/>
        </w:rPr>
        <w:t>吸收峰的主峰在</w:t>
      </w:r>
      <w:r w:rsidRPr="0087506A">
        <w:rPr>
          <w:rFonts w:hint="eastAsia"/>
        </w:rPr>
        <w:t>3.33</w:t>
      </w:r>
      <m:oMath>
        <m:r>
          <m:rPr>
            <m:sty m:val="p"/>
          </m:rPr>
          <w:rPr>
            <w:rFonts w:ascii="Cambria Math" w:hAnsi="Cambria Math"/>
          </w:rPr>
          <m:t>μm</m:t>
        </m:r>
      </m:oMath>
      <w:r w:rsidRPr="0087506A">
        <w:t>左右</w:t>
      </w:r>
      <w:r w:rsidRPr="0087506A">
        <w:rPr>
          <w:rFonts w:hint="eastAsia"/>
        </w:rPr>
        <w:t>，</w:t>
      </w:r>
      <w:r w:rsidRPr="0087506A">
        <w:t>而旁瓣则占据了</w:t>
      </w:r>
      <w:r w:rsidRPr="0087506A">
        <w:rPr>
          <w:rFonts w:hint="eastAsia"/>
        </w:rPr>
        <w:t>3.15</w:t>
      </w:r>
      <m:oMath>
        <m:r>
          <m:rPr>
            <m:sty m:val="p"/>
          </m:rPr>
          <w:rPr>
            <w:rFonts w:ascii="Cambria Math" w:hAnsi="Cambria Math"/>
          </w:rPr>
          <m:t>μm</m:t>
        </m:r>
      </m:oMath>
      <w:r w:rsidRPr="0087506A">
        <w:t>至</w:t>
      </w:r>
      <w:r w:rsidRPr="0087506A">
        <w:rPr>
          <w:rFonts w:hint="eastAsia"/>
        </w:rPr>
        <w:t>3.5</w:t>
      </w:r>
      <m:oMath>
        <m:r>
          <m:rPr>
            <m:sty m:val="p"/>
          </m:rPr>
          <w:rPr>
            <w:rFonts w:ascii="Cambria Math" w:hAnsi="Cambria Math"/>
          </w:rPr>
          <m:t>μm</m:t>
        </m:r>
      </m:oMath>
      <w:r w:rsidRPr="0087506A">
        <w:t>的波段</w:t>
      </w:r>
      <w:r w:rsidRPr="0087506A">
        <w:rPr>
          <w:rFonts w:hint="eastAsia"/>
        </w:rPr>
        <w:t>。</w:t>
      </w:r>
      <w:r w:rsidR="00360BC7">
        <w:rPr>
          <w:rFonts w:hint="eastAsia"/>
        </w:rPr>
        <w:t>随着</w:t>
      </w:r>
      <w:r w:rsidR="00360BC7">
        <w:t>气体浓度的不断增加</w:t>
      </w:r>
      <w:r w:rsidRPr="0087506A">
        <w:rPr>
          <w:rFonts w:hint="eastAsia"/>
        </w:rPr>
        <w:t>，</w:t>
      </w:r>
      <w:r w:rsidR="00360BC7">
        <w:rPr>
          <w:rFonts w:hint="eastAsia"/>
        </w:rPr>
        <w:t>其吸收谱线中</w:t>
      </w:r>
      <w:r w:rsidRPr="0087506A">
        <w:t>主峰增加趋势降低</w:t>
      </w:r>
      <w:r w:rsidRPr="0087506A">
        <w:rPr>
          <w:rFonts w:hint="eastAsia"/>
        </w:rPr>
        <w:t>，</w:t>
      </w:r>
      <w:r w:rsidR="00360BC7">
        <w:t>而</w:t>
      </w:r>
      <w:r w:rsidRPr="0087506A">
        <w:t>旁瓣逐渐明显并增高</w:t>
      </w:r>
      <w:r w:rsidRPr="0087506A">
        <w:rPr>
          <w:rFonts w:hint="eastAsia"/>
        </w:rPr>
        <w:t>。</w:t>
      </w:r>
      <w:r w:rsidRPr="0087506A">
        <w:t>在计算峰值时</w:t>
      </w:r>
      <w:r w:rsidRPr="0087506A">
        <w:rPr>
          <w:rFonts w:hint="eastAsia"/>
        </w:rPr>
        <w:t>，</w:t>
      </w:r>
      <w:r w:rsidRPr="0087506A">
        <w:t>笔者比较了最大值</w:t>
      </w:r>
      <w:r w:rsidR="00360BC7">
        <w:rPr>
          <w:rFonts w:hint="eastAsia"/>
        </w:rPr>
        <w:t>（</w:t>
      </w:r>
      <w:r w:rsidRPr="0087506A">
        <w:rPr>
          <w:rFonts w:hint="eastAsia"/>
        </w:rPr>
        <w:t>吸收峰顶端数值</w:t>
      </w:r>
      <w:r w:rsidR="00360BC7">
        <w:rPr>
          <w:rFonts w:hint="eastAsia"/>
        </w:rPr>
        <w:t>）</w:t>
      </w:r>
      <w:r w:rsidRPr="0087506A">
        <w:rPr>
          <w:rFonts w:hint="eastAsia"/>
        </w:rPr>
        <w:t>、主峰面积、主峰加旁瓣面积三种计量方式</w:t>
      </w:r>
      <w:r w:rsidR="00D6403F">
        <w:rPr>
          <w:rFonts w:hint="eastAsia"/>
        </w:rPr>
        <w:t>，</w:t>
      </w:r>
      <w:r w:rsidR="006D30AA" w:rsidRPr="00D6403F">
        <w:rPr>
          <w:rFonts w:hint="eastAsia"/>
        </w:rPr>
        <w:t>详细比较见</w:t>
      </w:r>
      <w:r w:rsidR="006D30AA" w:rsidRPr="00D6403F">
        <w:rPr>
          <w:rFonts w:hint="eastAsia"/>
        </w:rPr>
        <w:t>4.</w:t>
      </w:r>
      <w:r w:rsidR="00AC6F03" w:rsidRPr="00D6403F">
        <w:t>4</w:t>
      </w:r>
      <w:r w:rsidR="006D30AA" w:rsidRPr="00D6403F">
        <w:rPr>
          <w:rFonts w:hint="eastAsia"/>
        </w:rPr>
        <w:t>小节。</w:t>
      </w:r>
      <w:r w:rsidRPr="0087506A">
        <w:rPr>
          <w:rFonts w:hint="eastAsia"/>
        </w:rPr>
        <w:t>本文中，为了保证数据的可比性，全都采用了</w:t>
      </w:r>
      <w:r w:rsidRPr="0087506A">
        <w:rPr>
          <w:rFonts w:hint="eastAsia"/>
        </w:rPr>
        <w:t>3.15</w:t>
      </w:r>
      <m:oMath>
        <m:r>
          <m:rPr>
            <m:sty m:val="p"/>
          </m:rPr>
          <w:rPr>
            <w:rFonts w:ascii="Cambria Math" w:hAnsi="Cambria Math"/>
          </w:rPr>
          <m:t>μm</m:t>
        </m:r>
      </m:oMath>
      <w:r w:rsidRPr="0087506A">
        <w:t>至</w:t>
      </w:r>
      <w:r w:rsidRPr="0087506A">
        <w:t>3.5</w:t>
      </w:r>
      <m:oMath>
        <m:r>
          <m:rPr>
            <m:sty m:val="p"/>
          </m:rPr>
          <w:rPr>
            <w:rFonts w:ascii="Cambria Math" w:hAnsi="Cambria Math"/>
          </w:rPr>
          <m:t>μm</m:t>
        </m:r>
      </m:oMath>
      <w:r w:rsidR="000A1A97">
        <w:t>的吸收峰面积积分作为气体吸收相对大小</w:t>
      </w:r>
      <w:r w:rsidR="000A1A97">
        <w:rPr>
          <w:rFonts w:hint="eastAsia"/>
        </w:rPr>
        <w:t>。</w:t>
      </w:r>
    </w:p>
    <w:p w14:paraId="276584D6" w14:textId="458904D3" w:rsidR="0082130D" w:rsidRDefault="0082130D" w:rsidP="001D7E11">
      <w:pPr>
        <w:ind w:firstLine="480"/>
      </w:pPr>
      <w:r w:rsidRPr="0087506A">
        <w:rPr>
          <w:rFonts w:hint="eastAsia"/>
        </w:rPr>
        <w:t>由图</w:t>
      </w:r>
      <w:r>
        <w:t>4-1</w:t>
      </w:r>
      <w:r w:rsidRPr="0087506A">
        <w:rPr>
          <w:rFonts w:hint="eastAsia"/>
        </w:rPr>
        <w:t>.d</w:t>
      </w:r>
      <w:r w:rsidRPr="0087506A">
        <w:t>可知</w:t>
      </w:r>
      <w:r w:rsidRPr="0087506A">
        <w:rPr>
          <w:rFonts w:hint="eastAsia"/>
        </w:rPr>
        <w:t>，甲烷在</w:t>
      </w:r>
      <w:r w:rsidRPr="0087506A">
        <w:rPr>
          <w:rFonts w:hint="eastAsia"/>
        </w:rPr>
        <w:t>7.6</w:t>
      </w:r>
      <m:oMath>
        <m:r>
          <m:rPr>
            <m:sty m:val="p"/>
          </m:rPr>
          <w:rPr>
            <w:rFonts w:ascii="Cambria Math" w:hAnsi="Cambria Math"/>
          </w:rPr>
          <m:t>μm</m:t>
        </m:r>
      </m:oMath>
      <w:r w:rsidRPr="0087506A">
        <w:rPr>
          <w:rFonts w:hint="eastAsia"/>
        </w:rPr>
        <w:t>处的</w:t>
      </w:r>
      <w:r w:rsidRPr="0087506A">
        <w:t>吸收峰也可被清晰检测</w:t>
      </w:r>
      <w:r w:rsidR="0044438D">
        <w:rPr>
          <w:rFonts w:hint="eastAsia"/>
        </w:rPr>
        <w:t>。</w:t>
      </w:r>
      <w:r w:rsidR="006B2C86">
        <w:rPr>
          <w:rFonts w:hint="eastAsia"/>
        </w:rPr>
        <w:t>当然，相比于</w:t>
      </w:r>
      <w:r w:rsidR="006B2C86" w:rsidRPr="0087506A">
        <w:rPr>
          <w:rFonts w:hint="eastAsia"/>
        </w:rPr>
        <w:t>3.33</w:t>
      </w:r>
      <m:oMath>
        <m:r>
          <m:rPr>
            <m:sty m:val="p"/>
          </m:rPr>
          <w:rPr>
            <w:rFonts w:ascii="Cambria Math" w:hAnsi="Cambria Math"/>
          </w:rPr>
          <m:t>μm</m:t>
        </m:r>
      </m:oMath>
      <w:r w:rsidR="006B2C86">
        <w:t>的吸收峰</w:t>
      </w:r>
      <w:r w:rsidR="006B2C86">
        <w:rPr>
          <w:rFonts w:hint="eastAsia"/>
        </w:rPr>
        <w:t>，该峰的清晰度因为损耗提升、信噪比恶化而降低。</w:t>
      </w:r>
      <w:r w:rsidR="00280F0B">
        <w:rPr>
          <w:rFonts w:hint="eastAsia"/>
        </w:rPr>
        <w:t>因此我们可以推得，</w:t>
      </w:r>
      <w:r w:rsidR="0044438D">
        <w:rPr>
          <w:rFonts w:hint="eastAsia"/>
        </w:rPr>
        <w:t>只要选取合适的吸收峰和传感检测范围</w:t>
      </w:r>
      <w:r w:rsidRPr="0087506A">
        <w:rPr>
          <w:rFonts w:hint="eastAsia"/>
        </w:rPr>
        <w:t>，该传感系统亦可应用于多气体检测。</w:t>
      </w:r>
    </w:p>
    <w:p w14:paraId="50CC136B" w14:textId="3C0DE420" w:rsidR="00280F0B" w:rsidRPr="0087506A" w:rsidRDefault="00280F0B" w:rsidP="001D7E11">
      <w:pPr>
        <w:ind w:firstLine="480"/>
      </w:pPr>
      <w:r>
        <w:t>通过计算吸收峰面积或高度</w:t>
      </w:r>
      <w:r>
        <w:rPr>
          <w:rFonts w:hint="eastAsia"/>
        </w:rPr>
        <w:t>，</w:t>
      </w:r>
      <w:r>
        <w:t>能够获得气体吸收及系统损耗的相对值</w:t>
      </w:r>
      <w:r>
        <w:rPr>
          <w:rFonts w:hint="eastAsia"/>
        </w:rPr>
        <w:t>。</w:t>
      </w:r>
      <w:r w:rsidR="00AE548A">
        <w:rPr>
          <w:rFonts w:hint="eastAsia"/>
        </w:rPr>
        <w:t>不同气体浓度下，对该相对值进行线性拟合即可获得检测系统的</w:t>
      </w:r>
      <w:r w:rsidR="003F140D">
        <w:rPr>
          <w:rFonts w:hint="eastAsia"/>
        </w:rPr>
        <w:t>灵敏度。除了系统损耗和灵敏度，我们还关心传感系统的检测极限。</w:t>
      </w:r>
    </w:p>
    <w:p w14:paraId="4B2F0DF2" w14:textId="77777777" w:rsidR="00D30BE3" w:rsidRDefault="00D30BE3" w:rsidP="001D7E11">
      <w:pPr>
        <w:ind w:firstLine="640"/>
        <w:jc w:val="center"/>
        <w:rPr>
          <w:rFonts w:ascii="Times New Roman" w:eastAsia="宋体" w:hAnsi="Times New Roman"/>
          <w:sz w:val="32"/>
        </w:rPr>
      </w:pPr>
      <w:r w:rsidRPr="00726C62">
        <w:rPr>
          <w:rFonts w:ascii="Times New Roman" w:eastAsia="宋体" w:hAnsi="Times New Roman"/>
          <w:noProof/>
          <w:sz w:val="32"/>
        </w:rPr>
        <w:drawing>
          <wp:inline distT="0" distB="0" distL="0" distR="0" wp14:anchorId="3DDC5BA8" wp14:editId="5B4F752E">
            <wp:extent cx="2520000" cy="1900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4939" t="6484" r="5307" b="4701"/>
                    <a:stretch/>
                  </pic:blipFill>
                  <pic:spPr bwMode="auto">
                    <a:xfrm>
                      <a:off x="0" y="0"/>
                      <a:ext cx="2520000" cy="1900050"/>
                    </a:xfrm>
                    <a:prstGeom prst="rect">
                      <a:avLst/>
                    </a:prstGeom>
                    <a:noFill/>
                    <a:ln>
                      <a:noFill/>
                    </a:ln>
                    <a:extLst>
                      <a:ext uri="{53640926-AAD7-44D8-BBD7-CCE9431645EC}">
                        <a14:shadowObscured xmlns:a14="http://schemas.microsoft.com/office/drawing/2010/main"/>
                      </a:ext>
                    </a:extLst>
                  </pic:spPr>
                </pic:pic>
              </a:graphicData>
            </a:graphic>
          </wp:inline>
        </w:drawing>
      </w:r>
    </w:p>
    <w:p w14:paraId="7134390F" w14:textId="160EA236" w:rsidR="006A34D6" w:rsidRPr="00B82E50" w:rsidRDefault="006A34D6" w:rsidP="003F140D">
      <w:pPr>
        <w:spacing w:line="480" w:lineRule="auto"/>
        <w:ind w:firstLine="480"/>
        <w:jc w:val="center"/>
        <w:rPr>
          <w:rFonts w:ascii="Times New Roman" w:eastAsia="宋体" w:hAnsi="Times New Roman"/>
        </w:rPr>
      </w:pPr>
      <w:r w:rsidRPr="00B82E50">
        <w:rPr>
          <w:rFonts w:ascii="Times New Roman" w:eastAsia="宋体" w:hAnsi="Times New Roman"/>
        </w:rPr>
        <w:t>图</w:t>
      </w:r>
      <w:r w:rsidR="00756FAB">
        <w:rPr>
          <w:rFonts w:ascii="Times New Roman" w:eastAsia="宋体" w:hAnsi="Times New Roman" w:hint="eastAsia"/>
        </w:rPr>
        <w:t xml:space="preserve">4-2 </w:t>
      </w:r>
      <w:r w:rsidR="00756FAB">
        <w:rPr>
          <w:rFonts w:ascii="Times New Roman" w:eastAsia="宋体" w:hAnsi="Times New Roman" w:hint="eastAsia"/>
        </w:rPr>
        <w:t>检测极限计算示意图</w:t>
      </w:r>
    </w:p>
    <w:p w14:paraId="6E5C7A44" w14:textId="6A09384E" w:rsidR="001457FB" w:rsidRPr="00D30BE3" w:rsidRDefault="003F140D" w:rsidP="008D2BBA">
      <w:pPr>
        <w:ind w:firstLine="480"/>
      </w:pPr>
      <w:r>
        <w:t>如图</w:t>
      </w:r>
      <w:r>
        <w:rPr>
          <w:rFonts w:hint="eastAsia"/>
        </w:rPr>
        <w:t>4-2</w:t>
      </w:r>
      <w:r>
        <w:rPr>
          <w:rFonts w:hint="eastAsia"/>
        </w:rPr>
        <w:t>所示，</w:t>
      </w:r>
      <w:r w:rsidR="00D30BE3" w:rsidRPr="0087506A">
        <w:t>由于</w:t>
      </w:r>
      <w:r w:rsidR="00D30BE3" w:rsidRPr="0087506A">
        <w:rPr>
          <w:rFonts w:hint="eastAsia"/>
        </w:rPr>
        <w:t>配气仪在</w:t>
      </w:r>
      <w:r w:rsidR="00D30BE3" w:rsidRPr="0087506A">
        <w:rPr>
          <w:rFonts w:hint="eastAsia"/>
        </w:rPr>
        <w:t>5000pp</w:t>
      </w:r>
      <w:r w:rsidR="00D30BE3" w:rsidRPr="0087506A">
        <w:t>m</w:t>
      </w:r>
      <w:r w:rsidR="00D30BE3" w:rsidRPr="0087506A">
        <w:rPr>
          <w:rFonts w:hint="eastAsia"/>
        </w:rPr>
        <w:t>甲烷（氮气）及</w:t>
      </w:r>
      <w:r w:rsidR="00D30BE3" w:rsidRPr="0087506A">
        <w:rPr>
          <w:rFonts w:hint="eastAsia"/>
        </w:rPr>
        <w:t>1000ml</w:t>
      </w:r>
      <w:r w:rsidR="00D30BE3" w:rsidRPr="0087506A">
        <w:rPr>
          <w:rFonts w:hint="eastAsia"/>
        </w:rPr>
        <w:t>流量的情况下最低可配浓度为</w:t>
      </w:r>
      <w:r w:rsidR="00D30BE3" w:rsidRPr="0087506A">
        <w:rPr>
          <w:rFonts w:hint="eastAsia"/>
        </w:rPr>
        <w:t>5</w:t>
      </w:r>
      <w:r w:rsidR="00D30BE3" w:rsidRPr="0087506A">
        <w:t>0</w:t>
      </w:r>
      <w:r w:rsidR="00D30BE3" w:rsidRPr="0087506A">
        <w:rPr>
          <w:rFonts w:hint="eastAsia"/>
        </w:rPr>
        <w:t>ppm</w:t>
      </w:r>
      <w:r w:rsidR="002A0F74">
        <w:rPr>
          <w:rFonts w:hint="eastAsia"/>
        </w:rPr>
        <w:t>。若要获得更小的待测气体浓度，则需加大气体流量。过大的气体流量不仅会过度浪费实验气体，还会造成空芯光纤气室的抖动。</w:t>
      </w:r>
      <w:r w:rsidR="00D30BE3" w:rsidRPr="0087506A">
        <w:rPr>
          <w:rFonts w:hint="eastAsia"/>
        </w:rPr>
        <w:t>所以我们</w:t>
      </w:r>
      <w:r>
        <w:rPr>
          <w:rFonts w:hint="eastAsia"/>
        </w:rPr>
        <w:t>需要</w:t>
      </w:r>
      <w:r w:rsidR="00D30BE3" w:rsidRPr="0087506A">
        <w:rPr>
          <w:rFonts w:hint="eastAsia"/>
        </w:rPr>
        <w:t>通过噪声幅值与信号比来估计最低可测量极限</w:t>
      </w:r>
      <w:r w:rsidR="002A0F74">
        <w:rPr>
          <w:rFonts w:hint="eastAsia"/>
        </w:rPr>
        <w:t>，</w:t>
      </w:r>
      <w:r w:rsidR="00CB1B9C">
        <w:rPr>
          <w:rFonts w:hint="eastAsia"/>
        </w:rPr>
        <w:t>详见</w:t>
      </w:r>
      <w:r w:rsidR="00CB1B9C">
        <w:rPr>
          <w:rFonts w:hint="eastAsia"/>
        </w:rPr>
        <w:t>4.2.5</w:t>
      </w:r>
      <w:r w:rsidR="00CB1B9C">
        <w:rPr>
          <w:rFonts w:hint="eastAsia"/>
        </w:rPr>
        <w:t>节</w:t>
      </w:r>
      <w:r w:rsidR="00D30BE3" w:rsidRPr="0087506A">
        <w:rPr>
          <w:rFonts w:hint="eastAsia"/>
        </w:rPr>
        <w:t>。在弯曲半径为</w:t>
      </w:r>
      <w:r w:rsidR="00D30BE3" w:rsidRPr="0087506A">
        <w:rPr>
          <w:rFonts w:hint="eastAsia"/>
        </w:rPr>
        <w:t>38c</w:t>
      </w:r>
      <w:r w:rsidR="00D30BE3" w:rsidRPr="0087506A">
        <w:t>m</w:t>
      </w:r>
      <w:r w:rsidR="00D30BE3" w:rsidRPr="0087506A">
        <w:rPr>
          <w:rFonts w:hint="eastAsia"/>
        </w:rPr>
        <w:t>的情况下，吸收峰区域基线抖动范围为</w:t>
      </w:r>
      <w:r w:rsidR="00D30BE3" w:rsidRPr="0087506A">
        <w:rPr>
          <w:rFonts w:hint="eastAsia"/>
        </w:rPr>
        <w:t>0.16dB</w:t>
      </w:r>
      <w:r w:rsidR="00D30BE3" w:rsidRPr="0087506A">
        <w:rPr>
          <w:rFonts w:hint="eastAsia"/>
        </w:rPr>
        <w:t>。以低浓度范围线性拟合曲线计算可知检测极限小于</w:t>
      </w:r>
      <w:r w:rsidR="00D30BE3" w:rsidRPr="0087506A">
        <w:rPr>
          <w:rFonts w:hint="eastAsia"/>
        </w:rPr>
        <w:t>1ppm</w:t>
      </w:r>
      <w:r w:rsidR="00D30BE3" w:rsidRPr="0087506A">
        <w:rPr>
          <w:rFonts w:hint="eastAsia"/>
        </w:rPr>
        <w:t>。</w:t>
      </w:r>
    </w:p>
    <w:p w14:paraId="4413D5A3" w14:textId="7EE8679A" w:rsidR="00843490" w:rsidRPr="00C63E69" w:rsidRDefault="0090582D" w:rsidP="0068594B">
      <w:pPr>
        <w:pStyle w:val="2"/>
        <w:ind w:firstLine="643"/>
      </w:pPr>
      <w:bookmarkStart w:id="60" w:name="_Toc446359342"/>
      <w:r>
        <w:t>4</w:t>
      </w:r>
      <w:r w:rsidR="00843490" w:rsidRPr="00C63E69">
        <w:rPr>
          <w:rFonts w:hint="eastAsia"/>
        </w:rPr>
        <w:t xml:space="preserve">.2 </w:t>
      </w:r>
      <w:r w:rsidR="00843490" w:rsidRPr="00C63E69">
        <w:rPr>
          <w:rFonts w:hint="eastAsia"/>
        </w:rPr>
        <w:t>气体浓度检测实验</w:t>
      </w:r>
      <w:bookmarkEnd w:id="60"/>
    </w:p>
    <w:p w14:paraId="75582C78" w14:textId="3924BAEC" w:rsidR="00DA27AD" w:rsidRPr="00085B70" w:rsidRDefault="00DA27AD" w:rsidP="0098015A">
      <w:pPr>
        <w:pStyle w:val="3"/>
        <w:rPr>
          <w:color w:val="auto"/>
        </w:rPr>
      </w:pPr>
      <w:bookmarkStart w:id="61" w:name="_Toc446359343"/>
      <w:r w:rsidRPr="00085B70">
        <w:rPr>
          <w:color w:val="auto"/>
        </w:rPr>
        <w:t>4</w:t>
      </w:r>
      <w:r w:rsidRPr="00085B70">
        <w:rPr>
          <w:rFonts w:hint="eastAsia"/>
          <w:color w:val="auto"/>
        </w:rPr>
        <w:t xml:space="preserve">.2.1 </w:t>
      </w:r>
      <w:r w:rsidRPr="00085B70">
        <w:rPr>
          <w:rFonts w:hint="eastAsia"/>
          <w:color w:val="auto"/>
        </w:rPr>
        <w:t>非线性响应</w:t>
      </w:r>
      <w:bookmarkEnd w:id="61"/>
    </w:p>
    <w:p w14:paraId="577ED8FC" w14:textId="74B0BF79" w:rsidR="006A34D6" w:rsidRPr="00303769" w:rsidRDefault="006A34D6" w:rsidP="006A34D6">
      <w:pPr>
        <w:ind w:firstLine="480"/>
      </w:pPr>
      <w:r w:rsidRPr="00303769">
        <w:rPr>
          <w:rFonts w:hint="eastAsia"/>
        </w:rPr>
        <w:t>对于气体传感系统，我们对表征系统的气体吸收强度</w:t>
      </w:r>
      <m:oMath>
        <m:sSub>
          <m:sSubPr>
            <m:ctrlPr>
              <w:rPr>
                <w:rFonts w:ascii="Cambria Math" w:hAnsi="Cambria Math"/>
              </w:rPr>
            </m:ctrlPr>
          </m:sSubPr>
          <m:e>
            <m:r>
              <w:rPr>
                <w:rFonts w:ascii="Cambria Math" w:hAnsi="Cambria Math"/>
              </w:rPr>
              <m:t>P</m:t>
            </m:r>
          </m:e>
          <m:sub>
            <m:r>
              <w:rPr>
                <w:rFonts w:ascii="Cambria Math" w:hAnsi="Cambria Math"/>
              </w:rPr>
              <m:t>out</m:t>
            </m:r>
          </m:sub>
        </m:sSub>
      </m:oMath>
      <w:r w:rsidRPr="00303769">
        <w:rPr>
          <w:rFonts w:hint="eastAsia"/>
        </w:rPr>
        <w:t>求导得到系统灵敏度</w:t>
      </w:r>
      <w:r>
        <w:rPr>
          <w:rFonts w:hint="eastAsia"/>
        </w:rPr>
        <w:t>，即吸收曲线的斜率</w:t>
      </w:r>
      <w:r w:rsidRPr="00303769">
        <w:rPr>
          <w:rFonts w:hint="eastAsia"/>
        </w:rPr>
        <w:t>。在理想条件下，根据朗伯</w:t>
      </w:r>
      <w:r w:rsidRPr="00303769">
        <w:rPr>
          <w:rFonts w:hint="eastAsia"/>
        </w:rPr>
        <w:t>-</w:t>
      </w:r>
      <w:r w:rsidRPr="00303769">
        <w:rPr>
          <w:rFonts w:hint="eastAsia"/>
        </w:rPr>
        <w:t>比尔定律气体吸收强度与气体浓度呈线性关系。即对于某一传感系统，其灵敏度为固定常数。然而在实际情况中，由于</w:t>
      </w:r>
      <w:r>
        <w:rPr>
          <w:rFonts w:hint="eastAsia"/>
        </w:rPr>
        <w:t>噪声、损耗等</w:t>
      </w:r>
      <w:r w:rsidR="00397AC2">
        <w:rPr>
          <w:rFonts w:hint="eastAsia"/>
        </w:rPr>
        <w:t>各类因素的存在，气体吸收曲线会呈现出非线性的趋势，如图</w:t>
      </w:r>
      <w:r>
        <w:rPr>
          <w:rFonts w:hint="eastAsia"/>
        </w:rPr>
        <w:t>4-</w:t>
      </w:r>
      <w:r w:rsidR="008D2BBA">
        <w:t>3</w:t>
      </w:r>
      <w:r w:rsidR="00397AC2">
        <w:rPr>
          <w:rFonts w:hint="eastAsia"/>
        </w:rPr>
        <w:t>所示</w:t>
      </w:r>
      <w:r w:rsidRPr="00303769">
        <w:rPr>
          <w:rFonts w:hint="eastAsia"/>
        </w:rPr>
        <w:t>。</w:t>
      </w:r>
    </w:p>
    <w:p w14:paraId="3857274B" w14:textId="77777777" w:rsidR="006A34D6" w:rsidRPr="00303769" w:rsidRDefault="006A34D6" w:rsidP="006A34D6">
      <w:pPr>
        <w:ind w:firstLine="480"/>
        <w:jc w:val="center"/>
      </w:pPr>
      <w:r w:rsidRPr="00303769">
        <w:rPr>
          <w:noProof/>
        </w:rPr>
        <w:drawing>
          <wp:inline distT="0" distB="0" distL="0" distR="0" wp14:anchorId="516DDEFF" wp14:editId="65740828">
            <wp:extent cx="2520000" cy="1839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4405" t="5518" r="5123" b="4871"/>
                    <a:stretch/>
                  </pic:blipFill>
                  <pic:spPr bwMode="auto">
                    <a:xfrm>
                      <a:off x="0" y="0"/>
                      <a:ext cx="2520000" cy="1839693"/>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57058310" w:rsidR="006A34D6" w:rsidRPr="00303769" w:rsidRDefault="006A34D6" w:rsidP="006A34D6">
      <w:pPr>
        <w:spacing w:line="480" w:lineRule="auto"/>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4-3</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476914C0" w14:textId="2E4A5D65" w:rsidR="001748F7" w:rsidRDefault="006A34D6" w:rsidP="00201CCF">
      <w:pPr>
        <w:ind w:firstLine="480"/>
        <w:rPr>
          <w:rFonts w:hint="eastAsia"/>
        </w:rPr>
      </w:pPr>
      <w:r w:rsidRPr="00303769">
        <w:rPr>
          <w:rFonts w:hint="eastAsia"/>
        </w:rPr>
        <w:t>由上图我们可以看出，低浓度区域的线性度很好，但随着浓度的增加灵敏度逐渐降低。这是因为尽管</w:t>
      </w:r>
      <w:r w:rsidR="00397AC2">
        <w:rPr>
          <w:rFonts w:hint="eastAsia"/>
        </w:rPr>
        <w:t>随着</w:t>
      </w:r>
      <w:r w:rsidRPr="00303769">
        <w:rPr>
          <w:rFonts w:hint="eastAsia"/>
        </w:rPr>
        <w:t>气体</w:t>
      </w:r>
      <w:r w:rsidR="00397AC2">
        <w:rPr>
          <w:rFonts w:hint="eastAsia"/>
        </w:rPr>
        <w:t>浓度的增加，其理论吸收</w:t>
      </w:r>
      <w:r w:rsidRPr="00303769">
        <w:rPr>
          <w:rFonts w:hint="eastAsia"/>
        </w:rPr>
        <w:t>在不断</w:t>
      </w:r>
      <w:r w:rsidR="00397AC2">
        <w:rPr>
          <w:rFonts w:hint="eastAsia"/>
        </w:rPr>
        <w:t>线性</w:t>
      </w:r>
      <w:r w:rsidRPr="00303769">
        <w:rPr>
          <w:rFonts w:hint="eastAsia"/>
        </w:rPr>
        <w:t>增大，但系统</w:t>
      </w:r>
      <w:r w:rsidR="00397AC2">
        <w:rPr>
          <w:rFonts w:hint="eastAsia"/>
        </w:rPr>
        <w:t>噪声的存在</w:t>
      </w:r>
      <w:r w:rsidRPr="00303769">
        <w:rPr>
          <w:rFonts w:hint="eastAsia"/>
        </w:rPr>
        <w:t>使得可检测出的吸收峰趋近饱和。</w:t>
      </w:r>
      <w:r w:rsidR="00397AC2">
        <w:rPr>
          <w:rFonts w:hint="eastAsia"/>
        </w:rPr>
        <w:t>也就是说，气体吸收使得信号衰减到了系统无法检测出的低值，则系统测得的吸收峰将不再变大。另外，气体吸收非线性的趋势并不是突然进入的，而是随着气体浓度的增加不断的进行。因此，在检测范围较大的传感系统中，我们需要对这种非线性做出补偿以保证浓度检测的准确性。</w:t>
      </w:r>
    </w:p>
    <w:p w14:paraId="3D1994EB" w14:textId="485B5788" w:rsidR="00BE47AB" w:rsidRPr="00543A1C" w:rsidRDefault="00397AC2" w:rsidP="00A41B82">
      <w:pPr>
        <w:ind w:firstLine="480"/>
        <w:rPr>
          <w:rFonts w:ascii="Times New Roman" w:eastAsia="宋体" w:hAnsi="Times New Roman"/>
        </w:rPr>
      </w:pPr>
      <w:r>
        <w:rPr>
          <w:rFonts w:hint="eastAsia"/>
        </w:rPr>
        <w:t>为了使不同传感参数下的气体吸收特性具有可比性，</w:t>
      </w:r>
      <w:r w:rsidR="006A34D6" w:rsidRPr="00303769">
        <w:rPr>
          <w:rFonts w:hint="eastAsia"/>
        </w:rPr>
        <w:t>后文中比较系统性能时所提到的灵敏度，皆指代低浓度</w:t>
      </w:r>
      <w:r w:rsidR="006A34D6" w:rsidRPr="00303769">
        <w:rPr>
          <w:rFonts w:ascii="Times New Roman" w:eastAsia="宋体" w:hAnsi="Times New Roman" w:hint="eastAsia"/>
        </w:rPr>
        <w:t>区域符合线性变化时的吸收曲线斜率。</w:t>
      </w:r>
      <w:r>
        <w:rPr>
          <w:rFonts w:ascii="Times New Roman" w:eastAsia="宋体" w:hAnsi="Times New Roman" w:hint="eastAsia"/>
        </w:rPr>
        <w:t>同时，也会通过比较进入非线性区域的快慢来比较系统的可检测范围。</w:t>
      </w:r>
    </w:p>
    <w:p w14:paraId="57C351D8" w14:textId="2E338F11" w:rsidR="00843490" w:rsidRPr="00730DA5" w:rsidRDefault="0090582D" w:rsidP="006F14BC">
      <w:pPr>
        <w:pStyle w:val="3"/>
        <w:ind w:firstLineChars="0"/>
        <w:rPr>
          <w:color w:val="auto"/>
        </w:rPr>
      </w:pPr>
      <w:bookmarkStart w:id="62" w:name="OLE_LINK26"/>
      <w:bookmarkStart w:id="63" w:name="_Toc446359344"/>
      <w:r w:rsidRPr="00730DA5">
        <w:rPr>
          <w:color w:val="auto"/>
        </w:rPr>
        <w:t>4</w:t>
      </w:r>
      <w:r w:rsidR="00BE47AB" w:rsidRPr="00730DA5">
        <w:rPr>
          <w:rFonts w:hint="eastAsia"/>
          <w:color w:val="auto"/>
        </w:rPr>
        <w:t>.2.2</w:t>
      </w:r>
      <w:r w:rsidR="00843490" w:rsidRPr="00730DA5">
        <w:rPr>
          <w:rFonts w:hint="eastAsia"/>
          <w:color w:val="auto"/>
        </w:rPr>
        <w:t xml:space="preserve"> </w:t>
      </w:r>
      <w:r w:rsidR="00843490" w:rsidRPr="00730DA5">
        <w:rPr>
          <w:rFonts w:hint="eastAsia"/>
          <w:color w:val="auto"/>
        </w:rPr>
        <w:t>信噪比参数影响</w:t>
      </w:r>
      <w:bookmarkEnd w:id="63"/>
    </w:p>
    <w:bookmarkEnd w:id="62"/>
    <w:p w14:paraId="24E2DB43" w14:textId="0ACD9D81" w:rsidR="00144066" w:rsidRDefault="006F14BC" w:rsidP="006F14BC">
      <w:pPr>
        <w:ind w:firstLine="480"/>
      </w:pPr>
      <w:r>
        <w:t>接下来我们考虑系统信噪比的影响</w:t>
      </w:r>
      <w:r>
        <w:rPr>
          <w:rFonts w:hint="eastAsia"/>
        </w:rPr>
        <w:t>。</w:t>
      </w:r>
      <w:r>
        <w:t>首先</w:t>
      </w:r>
      <w:r>
        <w:rPr>
          <w:rFonts w:hint="eastAsia"/>
        </w:rPr>
        <w:t>，</w:t>
      </w:r>
      <w:r>
        <w:t>需要明确的在实验中降低系统信噪比的方式</w:t>
      </w:r>
      <w:r>
        <w:rPr>
          <w:rFonts w:hint="eastAsia"/>
        </w:rPr>
        <w:t>。</w:t>
      </w:r>
      <w:r>
        <w:t>3.4</w:t>
      </w:r>
      <w:r>
        <w:t>节中</w:t>
      </w:r>
      <w:r>
        <w:rPr>
          <w:rFonts w:hint="eastAsia"/>
        </w:rPr>
        <w:t>，</w:t>
      </w:r>
      <w:r>
        <w:t>我们已经介绍过了</w:t>
      </w:r>
      <w:r>
        <w:t>FTIR</w:t>
      </w:r>
      <w:r>
        <w:t>检测器端传输给电脑的损耗光谱</w:t>
      </w:r>
      <w:r>
        <w:rPr>
          <w:rFonts w:hint="eastAsia"/>
        </w:rPr>
        <w:t>。</w:t>
      </w:r>
      <w:r>
        <w:t>如图</w:t>
      </w:r>
      <w:r>
        <w:rPr>
          <w:rFonts w:hint="eastAsia"/>
        </w:rPr>
        <w:t>4-4</w:t>
      </w:r>
      <w:r>
        <w:rPr>
          <w:rFonts w:hint="eastAsia"/>
        </w:rPr>
        <w:t>所示，我们通过恶化空芯光纤与耦合光纤之间的耦合效率降低输出端光强至最佳位置的</w:t>
      </w:r>
      <w:r>
        <w:rPr>
          <w:rFonts w:hint="eastAsia"/>
        </w:rPr>
        <w:t>1/2</w:t>
      </w:r>
      <w:r>
        <w:rPr>
          <w:rFonts w:hint="eastAsia"/>
        </w:rPr>
        <w:t>及</w:t>
      </w:r>
      <w:r>
        <w:rPr>
          <w:rFonts w:hint="eastAsia"/>
        </w:rPr>
        <w:t>1/4</w:t>
      </w:r>
      <w:r>
        <w:rPr>
          <w:rFonts w:hint="eastAsia"/>
        </w:rPr>
        <w:t>处，从而获得</w:t>
      </w:r>
      <w:r>
        <w:rPr>
          <w:rFonts w:hint="eastAsia"/>
        </w:rPr>
        <w:t>SNR</w:t>
      </w:r>
      <w:r>
        <w:t xml:space="preserve"> </w:t>
      </w:r>
      <w:r>
        <w:t>减半再减半的效果</w:t>
      </w:r>
      <w:r>
        <w:rPr>
          <w:rFonts w:hint="eastAsia"/>
        </w:rPr>
        <w:t>。</w:t>
      </w:r>
    </w:p>
    <w:p w14:paraId="126383C5" w14:textId="77777777" w:rsidR="008162BA" w:rsidRPr="008162BA" w:rsidRDefault="008162BA" w:rsidP="006F14BC">
      <w:pPr>
        <w:ind w:firstLine="120"/>
        <w:rPr>
          <w:sz w:val="6"/>
        </w:rPr>
      </w:pPr>
    </w:p>
    <w:p w14:paraId="78ACB51E" w14:textId="437CBF26" w:rsidR="00397AC2" w:rsidRPr="00144066" w:rsidRDefault="00144066" w:rsidP="00144066">
      <w:pPr>
        <w:ind w:firstLine="480"/>
        <w:jc w:val="center"/>
      </w:pPr>
      <w:r w:rsidRPr="00144066">
        <w:rPr>
          <w:noProof/>
        </w:rPr>
        <w:drawing>
          <wp:inline distT="0" distB="0" distL="0" distR="0" wp14:anchorId="16FD3004" wp14:editId="270AFDE5">
            <wp:extent cx="5040000" cy="1236591"/>
            <wp:effectExtent l="0" t="0" r="8255" b="190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236591"/>
                    </a:xfrm>
                    <a:prstGeom prst="rect">
                      <a:avLst/>
                    </a:prstGeom>
                    <a:noFill/>
                  </pic:spPr>
                </pic:pic>
              </a:graphicData>
            </a:graphic>
          </wp:inline>
        </w:drawing>
      </w:r>
    </w:p>
    <w:p w14:paraId="6BBAFE73" w14:textId="7FBCEEBE" w:rsidR="00144066" w:rsidRDefault="00144066" w:rsidP="00144066">
      <w:pPr>
        <w:spacing w:line="480" w:lineRule="auto"/>
        <w:ind w:firstLine="480"/>
        <w:jc w:val="center"/>
        <w:rPr>
          <w:rFonts w:ascii="Times New Roman" w:eastAsia="宋体" w:hAnsi="Times New Roman"/>
        </w:rPr>
      </w:pPr>
      <w:r w:rsidRPr="00144066">
        <w:rPr>
          <w:rFonts w:ascii="Times New Roman" w:eastAsia="宋体" w:hAnsi="Times New Roman"/>
        </w:rPr>
        <w:t>图</w:t>
      </w:r>
      <w:r w:rsidR="006F14BC">
        <w:rPr>
          <w:rFonts w:ascii="Times New Roman" w:eastAsia="宋体" w:hAnsi="Times New Roman" w:hint="eastAsia"/>
        </w:rPr>
        <w:t>4-</w:t>
      </w:r>
      <w:r w:rsidR="006F14BC">
        <w:rPr>
          <w:rFonts w:ascii="Times New Roman" w:eastAsia="宋体" w:hAnsi="Times New Roman"/>
        </w:rPr>
        <w:t xml:space="preserve">4 </w:t>
      </w:r>
      <w:r w:rsidR="006F14BC">
        <w:rPr>
          <w:rFonts w:ascii="Times New Roman" w:eastAsia="宋体" w:hAnsi="Times New Roman"/>
        </w:rPr>
        <w:t>系统信噪比降低示意图</w:t>
      </w:r>
    </w:p>
    <w:p w14:paraId="4E0ACF14" w14:textId="0DBF755C" w:rsidR="006F14BC" w:rsidRPr="006F14BC" w:rsidRDefault="006F14BC" w:rsidP="006F14BC">
      <w:pPr>
        <w:ind w:firstLine="480"/>
      </w:pPr>
      <w:r>
        <w:rPr>
          <w:rFonts w:hint="eastAsia"/>
        </w:rPr>
        <w:t>从上图中我们可以很明显的发现，随着幅度（即输出光强）的降低，损耗谱线的光滑度也随之降低。这是因为信号降低后，噪声对谱线的影响加大，相对之下的谱线抖动也就更为剧烈。</w:t>
      </w:r>
      <w:r w:rsidR="008162BA">
        <w:rPr>
          <w:rFonts w:hint="eastAsia"/>
        </w:rPr>
        <w:t>当输出光强减小至与系统噪声相同的数量级的时候，就无法再被检测出来。</w:t>
      </w:r>
      <w:r w:rsidR="00D667AF">
        <w:rPr>
          <w:rFonts w:hint="eastAsia"/>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635A5D3F" w:rsidR="008162BA" w:rsidRPr="00144066" w:rsidRDefault="008162BA" w:rsidP="008162BA">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hint="eastAsia"/>
        </w:rPr>
        <w:t>4-5</w:t>
      </w:r>
      <w:r w:rsidR="00C071F3">
        <w:rPr>
          <w:rFonts w:ascii="Times New Roman" w:eastAsia="宋体" w:hAnsi="Times New Roman"/>
        </w:rPr>
        <w:t xml:space="preserve"> </w:t>
      </w:r>
      <w:r w:rsidR="00C071F3">
        <w:rPr>
          <w:rFonts w:ascii="Times New Roman" w:eastAsia="宋体" w:hAnsi="Times New Roman"/>
        </w:rPr>
        <w:t>不同弯曲半径下信噪比变化的气体吸收</w:t>
      </w:r>
    </w:p>
    <w:p w14:paraId="2A9968D7" w14:textId="77777777" w:rsidR="008548F5" w:rsidRDefault="009B62E9" w:rsidP="00C071F3">
      <w:pPr>
        <w:ind w:firstLine="480"/>
      </w:pPr>
      <w:r>
        <w:rPr>
          <w:rFonts w:hint="eastAsia"/>
        </w:rPr>
        <w:t>图</w:t>
      </w:r>
      <w:r>
        <w:rPr>
          <w:rFonts w:hint="eastAsia"/>
        </w:rPr>
        <w:t>4-</w:t>
      </w:r>
      <w:r>
        <w:t>5</w:t>
      </w:r>
      <w:r>
        <w:t>为我们展示了弯曲</w:t>
      </w:r>
      <w:r>
        <w:rPr>
          <w:rFonts w:hint="eastAsia"/>
        </w:rPr>
        <w:t>20</w:t>
      </w:r>
      <w:r>
        <w:rPr>
          <w:rFonts w:hint="eastAsia"/>
        </w:rPr>
        <w:t>、</w:t>
      </w:r>
      <w:r>
        <w:rPr>
          <w:rFonts w:hint="eastAsia"/>
        </w:rPr>
        <w:t>30</w:t>
      </w:r>
      <w:r>
        <w:rPr>
          <w:rFonts w:hint="eastAsia"/>
        </w:rPr>
        <w:t>、</w:t>
      </w:r>
      <w:r>
        <w:rPr>
          <w:rFonts w:hint="eastAsia"/>
        </w:rPr>
        <w:t>40</w:t>
      </w:r>
      <w:r>
        <w:rPr>
          <w:rFonts w:hint="eastAsia"/>
        </w:rPr>
        <w:t>度情况下，光纤的信噪比最佳、减半、再减半的气体吸收图。此处的吸收为吸收峰高度，</w:t>
      </w:r>
      <w:r w:rsidR="00D4446D">
        <w:rPr>
          <w:rFonts w:hint="eastAsia"/>
        </w:rPr>
        <w:t>通过气体损耗谱减去背景损耗谱获得。</w:t>
      </w:r>
      <w:r w:rsidR="004767C5">
        <w:rPr>
          <w:rFonts w:hint="eastAsia"/>
        </w:rPr>
        <w:t>由于信噪比降低后吸收谱线抖动强烈，因此此处的吸收由吸收峰的最大值代替。</w:t>
      </w:r>
    </w:p>
    <w:p w14:paraId="2EBE49E7" w14:textId="7BD511A5" w:rsidR="00144066" w:rsidRPr="00144066" w:rsidRDefault="008548F5" w:rsidP="00C071F3">
      <w:pPr>
        <w:ind w:firstLine="480"/>
      </w:pPr>
      <w:r>
        <w:t>显然</w:t>
      </w:r>
      <w:r>
        <w:rPr>
          <w:rFonts w:hint="eastAsia"/>
        </w:rPr>
        <w:t>，</w:t>
      </w:r>
      <w:r w:rsidR="004767C5">
        <w:rPr>
          <w:rFonts w:hint="eastAsia"/>
        </w:rPr>
        <w:t>随着信噪比的降低，吸收曲线进入饱和区域的速度更快，且线性区域的灵敏度降低</w:t>
      </w:r>
      <w:r>
        <w:rPr>
          <w:rFonts w:hint="eastAsia"/>
        </w:rPr>
        <w:t>，也就意味着传感系统的表现变差。不仅如此，实验也证明了对于不同浓度和不同弯曲角度，信噪比降低带来的影响也会不同。</w:t>
      </w:r>
      <w:r w:rsidR="009B62E9">
        <w:rPr>
          <w:rFonts w:hint="eastAsia"/>
        </w:rPr>
        <w:t>可以发现，信噪比的降低对于高浓度的气体</w:t>
      </w:r>
      <w:r>
        <w:rPr>
          <w:rFonts w:hint="eastAsia"/>
        </w:rPr>
        <w:t>吸收</w:t>
      </w:r>
      <w:r w:rsidR="009B62E9">
        <w:rPr>
          <w:rFonts w:hint="eastAsia"/>
        </w:rPr>
        <w:t>具有更大的影响，</w:t>
      </w:r>
      <w:r>
        <w:rPr>
          <w:rFonts w:hint="eastAsia"/>
        </w:rPr>
        <w:t>而</w:t>
      </w:r>
      <w:r w:rsidR="00D4446D">
        <w:rPr>
          <w:rFonts w:hint="eastAsia"/>
        </w:rPr>
        <w:t>在低浓度区域的区分并不十分明显</w:t>
      </w:r>
      <w:r>
        <w:rPr>
          <w:rFonts w:hint="eastAsia"/>
        </w:rPr>
        <w:t>。这是因为噪声的变大使得更多的吸收峰淹没在其中无法被检测到。</w:t>
      </w:r>
      <w:r w:rsidR="004767C5">
        <w:rPr>
          <w:rFonts w:hint="eastAsia"/>
        </w:rPr>
        <w:t>另外，</w:t>
      </w:r>
      <w:r w:rsidR="00D4446D">
        <w:rPr>
          <w:rFonts w:hint="eastAsia"/>
        </w:rPr>
        <w:t>随着弯曲角度的增加（即弯曲半径的减小），</w:t>
      </w:r>
      <w:r w:rsidR="004767C5">
        <w:rPr>
          <w:rFonts w:hint="eastAsia"/>
        </w:rPr>
        <w:t>信噪比降低的造成的影响会增大</w:t>
      </w:r>
      <w:r>
        <w:rPr>
          <w:rFonts w:hint="eastAsia"/>
        </w:rPr>
        <w:t>。这是因为弯曲的越剧烈，其附加损耗越大。这些结论与</w:t>
      </w:r>
      <w:r>
        <w:rPr>
          <w:rFonts w:hint="eastAsia"/>
        </w:rPr>
        <w:t>2.4.3</w:t>
      </w:r>
      <w:r>
        <w:rPr>
          <w:rFonts w:hint="eastAsia"/>
        </w:rPr>
        <w:t>节中的仿真结果一致。</w:t>
      </w:r>
    </w:p>
    <w:p w14:paraId="4A64DF73" w14:textId="2FB3E35F" w:rsidR="00843490" w:rsidRDefault="0090582D" w:rsidP="0098015A">
      <w:pPr>
        <w:pStyle w:val="3"/>
      </w:pPr>
      <w:bookmarkStart w:id="64" w:name="_Toc446359345"/>
      <w:r w:rsidRPr="00F010A2">
        <w:t>4</w:t>
      </w:r>
      <w:r w:rsidR="00BE47AB">
        <w:rPr>
          <w:rFonts w:hint="eastAsia"/>
        </w:rPr>
        <w:t>.2.</w:t>
      </w:r>
      <w:r w:rsidR="006445A5">
        <w:t>3</w:t>
      </w:r>
      <w:r w:rsidR="00843490" w:rsidRPr="00F010A2">
        <w:rPr>
          <w:rFonts w:hint="eastAsia"/>
        </w:rPr>
        <w:t xml:space="preserve"> </w:t>
      </w:r>
      <w:r w:rsidR="009A371F" w:rsidRPr="00F010A2">
        <w:rPr>
          <w:rFonts w:hint="eastAsia"/>
        </w:rPr>
        <w:t>弯曲长度参数影响</w:t>
      </w:r>
      <w:r w:rsidR="0062511E">
        <w:rPr>
          <w:rFonts w:hint="eastAsia"/>
        </w:rPr>
        <w:t>**</w:t>
      </w:r>
      <w:bookmarkEnd w:id="64"/>
    </w:p>
    <w:p w14:paraId="66018F2A" w14:textId="3A0714C1" w:rsidR="002B2876" w:rsidRDefault="00286887" w:rsidP="00201CCF">
      <w:pPr>
        <w:ind w:firstLine="480"/>
      </w:pPr>
      <w:r>
        <w:rPr>
          <w:rFonts w:hint="eastAsia"/>
        </w:rPr>
        <w:t>实验中，由于波导长度限制选取了</w:t>
      </w:r>
      <w:r>
        <w:rPr>
          <w:rFonts w:hint="eastAsia"/>
        </w:rPr>
        <w:t>r=38cm</w:t>
      </w:r>
      <w:r>
        <w:rPr>
          <w:rFonts w:hint="eastAsia"/>
        </w:rPr>
        <w:t>和</w:t>
      </w:r>
      <w:r>
        <w:rPr>
          <w:rFonts w:hint="eastAsia"/>
        </w:rPr>
        <w:t>r=19cm</w:t>
      </w:r>
      <w:r>
        <w:rPr>
          <w:rFonts w:hint="eastAsia"/>
        </w:rPr>
        <w:t>两种情况，改变其弯曲长度进行测量，如图</w:t>
      </w:r>
      <w:r>
        <w:rPr>
          <w:rFonts w:hint="eastAsia"/>
        </w:rPr>
        <w:t>4-</w:t>
      </w:r>
      <w:r>
        <w:t>8</w:t>
      </w:r>
      <w:r>
        <w:t>所示</w:t>
      </w:r>
      <w:r>
        <w:rPr>
          <w:rFonts w:hint="eastAsia"/>
        </w:rPr>
        <w:t>。</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15A26BEB" w:rsidR="00201CCF" w:rsidRPr="00813187" w:rsidRDefault="00201CCF" w:rsidP="00813187">
      <w:pPr>
        <w:spacing w:line="480" w:lineRule="auto"/>
        <w:ind w:firstLine="480"/>
        <w:jc w:val="center"/>
        <w:rPr>
          <w:rFonts w:ascii="Times New Roman" w:eastAsia="宋体" w:hAnsi="Times New Roman"/>
        </w:rPr>
      </w:pPr>
      <w:r w:rsidRPr="00813187">
        <w:rPr>
          <w:rFonts w:ascii="Times New Roman" w:eastAsia="宋体" w:hAnsi="Times New Roman"/>
        </w:rPr>
        <w:t>图</w:t>
      </w:r>
      <w:r w:rsidR="00DA5A31" w:rsidRPr="00813187">
        <w:rPr>
          <w:rFonts w:ascii="Times New Roman" w:eastAsia="宋体" w:hAnsi="Times New Roman" w:hint="eastAsia"/>
        </w:rPr>
        <w:t xml:space="preserve">4-8 </w:t>
      </w:r>
      <w:r w:rsidR="00DA5A31" w:rsidRPr="00813187">
        <w:rPr>
          <w:rFonts w:ascii="Times New Roman" w:eastAsia="宋体" w:hAnsi="Times New Roman" w:hint="eastAsia"/>
        </w:rPr>
        <w:t>相同弯曲半径不同弯曲长度下的气体吸收</w:t>
      </w:r>
    </w:p>
    <w:p w14:paraId="170B32B9" w14:textId="30DC22D9" w:rsidR="00286887" w:rsidRDefault="00286887" w:rsidP="00286887">
      <w:pPr>
        <w:ind w:firstLine="480"/>
      </w:pPr>
      <w:r>
        <w:rPr>
          <w:rFonts w:hint="eastAsia"/>
        </w:rPr>
        <w:t>2.</w:t>
      </w:r>
      <w:r>
        <w:t>4</w:t>
      </w:r>
      <w:r w:rsidR="00816D98">
        <w:rPr>
          <w:rFonts w:hint="eastAsia"/>
        </w:rPr>
        <w:t>.4</w:t>
      </w:r>
      <w:r>
        <w:rPr>
          <w:rFonts w:hint="eastAsia"/>
        </w:rPr>
        <w:t>小节中详细讨论了弯曲状况下</w:t>
      </w:r>
      <w:r>
        <w:rPr>
          <w:rFonts w:hint="eastAsia"/>
        </w:rPr>
        <w:t>波导长度对气体吸收的影响</w:t>
      </w:r>
      <w:r>
        <w:rPr>
          <w:rFonts w:hint="eastAsia"/>
        </w:rPr>
        <w:t>。</w:t>
      </w:r>
      <w:r>
        <w:rPr>
          <w:rFonts w:hint="eastAsia"/>
        </w:rPr>
        <w:t>图</w:t>
      </w:r>
      <w:r>
        <w:rPr>
          <w:rFonts w:hint="eastAsia"/>
        </w:rPr>
        <w:t>4-8.b</w:t>
      </w:r>
      <w:r>
        <w:rPr>
          <w:rFonts w:hint="eastAsia"/>
        </w:rPr>
        <w:t>的趋势与图</w:t>
      </w:r>
      <w:r>
        <w:rPr>
          <w:rFonts w:hint="eastAsia"/>
        </w:rPr>
        <w:t>2-</w:t>
      </w:r>
      <w:r>
        <w:t>12.a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816D98">
        <w:rPr>
          <w:rFonts w:hint="eastAsia"/>
        </w:rPr>
        <w:t>b</w:t>
      </w:r>
      <w:r w:rsidR="00816D98">
        <w:rPr>
          <w:rFonts w:hint="eastAsia"/>
        </w:rPr>
        <w:t>图明显。</w:t>
      </w:r>
    </w:p>
    <w:p w14:paraId="5D5B6A55" w14:textId="6C33E5F3" w:rsidR="00286887" w:rsidRPr="00286887" w:rsidRDefault="00816D98" w:rsidP="00816D98">
      <w:pPr>
        <w:ind w:firstLine="480"/>
        <w:rPr>
          <w:rFonts w:hint="eastAsia"/>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小节的理论推导，并从侧面证明了某一浓度下最优弯曲长度的存在。这意味着，我们能够针对于已经确定设备体积（即弯曲半径）的小型化气体传感系统给出气体吸收或灵敏度的最优弯曲长度值。</w:t>
      </w:r>
    </w:p>
    <w:p w14:paraId="23BDC8FD" w14:textId="6E7A8ACF" w:rsidR="00E30814" w:rsidRPr="003825BA" w:rsidRDefault="00E30814" w:rsidP="00E30814">
      <w:pPr>
        <w:pStyle w:val="3"/>
        <w:rPr>
          <w:color w:val="auto"/>
        </w:rPr>
      </w:pPr>
      <w:bookmarkStart w:id="65" w:name="_Toc446359346"/>
      <w:r w:rsidRPr="003825BA">
        <w:rPr>
          <w:color w:val="auto"/>
        </w:rPr>
        <w:t>4</w:t>
      </w:r>
      <w:r w:rsidRPr="003825BA">
        <w:rPr>
          <w:rFonts w:hint="eastAsia"/>
          <w:color w:val="auto"/>
        </w:rPr>
        <w:t>.2.</w:t>
      </w:r>
      <w:r w:rsidR="006445A5">
        <w:rPr>
          <w:color w:val="auto"/>
        </w:rPr>
        <w:t>4</w:t>
      </w:r>
      <w:r w:rsidRPr="003825BA">
        <w:rPr>
          <w:rFonts w:hint="eastAsia"/>
          <w:color w:val="auto"/>
        </w:rPr>
        <w:t xml:space="preserve"> </w:t>
      </w:r>
      <w:r w:rsidRPr="003825BA">
        <w:rPr>
          <w:rFonts w:hint="eastAsia"/>
          <w:color w:val="auto"/>
        </w:rPr>
        <w:t>弯曲半径参数影响</w:t>
      </w:r>
      <w:r w:rsidRPr="003825BA">
        <w:rPr>
          <w:rFonts w:hint="eastAsia"/>
          <w:color w:val="auto"/>
        </w:rPr>
        <w:t>*</w:t>
      </w:r>
      <w:bookmarkEnd w:id="65"/>
    </w:p>
    <w:p w14:paraId="42D463E2" w14:textId="77777777" w:rsidR="00E30814" w:rsidRDefault="00E30814" w:rsidP="00E30814">
      <w:pPr>
        <w:ind w:firstLine="480"/>
        <w:rPr>
          <w:rFonts w:hint="eastAsia"/>
        </w:rPr>
      </w:pPr>
      <w:r>
        <w:rPr>
          <w:rFonts w:hint="eastAsia"/>
        </w:rPr>
        <w:t>由</w:t>
      </w:r>
      <w:r>
        <w:rPr>
          <w:rFonts w:hint="eastAsia"/>
        </w:rPr>
        <w:t>2-3-2</w:t>
      </w:r>
      <w:r>
        <w:rPr>
          <w:rFonts w:hint="eastAsia"/>
        </w:rPr>
        <w:t>小节可知，</w:t>
      </w:r>
      <w:r>
        <w:t>在弯曲理论公式中弯曲半径是一个非常重要的参数</w:t>
      </w:r>
      <w:r>
        <w:rPr>
          <w:rFonts w:hint="eastAsia"/>
        </w:rPr>
        <w:t>。而实验过程中，由于考虑到波导长度变化的不便捷性，通常选择改变波导的弯曲角度。如图</w:t>
      </w:r>
      <w:r>
        <w:rPr>
          <w:rFonts w:hint="eastAsia"/>
        </w:rPr>
        <w:t>4-6</w:t>
      </w:r>
      <w:r>
        <w:rPr>
          <w:rFonts w:hint="eastAsia"/>
        </w:rPr>
        <w:t>所示，图中标记的</w:t>
      </w:r>
      <m:oMath>
        <m:r>
          <w:rPr>
            <w:rFonts w:ascii="Cambria Math" w:hAnsi="Cambria Math"/>
          </w:rPr>
          <m:t>θ</m:t>
        </m:r>
      </m:oMath>
      <w:r>
        <w:t>即为弯曲角度</w:t>
      </w:r>
      <w:r>
        <w:rPr>
          <w:rFonts w:hint="eastAsia"/>
        </w:rPr>
        <w:t>。</w:t>
      </w:r>
      <w:r>
        <w:t>通过角度与弧长长</w:t>
      </w:r>
      <w:r>
        <w:rPr>
          <w:rFonts w:hint="eastAsia"/>
        </w:rPr>
        <w:t>（弯曲长度）</w:t>
      </w:r>
      <w:r>
        <w:t>就可以计算出弯曲半径</w:t>
      </w:r>
      <w:r>
        <w:rPr>
          <w:rFonts w:hint="eastAsia"/>
        </w:rPr>
        <w:t>。</w:t>
      </w:r>
    </w:p>
    <w:p w14:paraId="6908A400" w14:textId="77777777" w:rsidR="00E30814" w:rsidRDefault="00E30814" w:rsidP="00E30814">
      <w:pPr>
        <w:ind w:firstLine="480"/>
        <w:jc w:val="center"/>
        <w:rPr>
          <w:rFonts w:hint="eastAsia"/>
        </w:rPr>
      </w:pPr>
      <w:r>
        <w:rPr>
          <w:noProof/>
        </w:rPr>
        <w:drawing>
          <wp:inline distT="0" distB="0" distL="0" distR="0" wp14:anchorId="51FB6D28" wp14:editId="35977F4F">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Pr="00AC246C" w:rsidRDefault="00E30814" w:rsidP="00E30814">
      <w:pPr>
        <w:spacing w:line="480" w:lineRule="auto"/>
        <w:ind w:firstLine="480"/>
        <w:jc w:val="center"/>
        <w:rPr>
          <w:rFonts w:ascii="Times New Roman" w:eastAsia="宋体" w:hAnsi="Times New Roman"/>
        </w:rPr>
      </w:pPr>
      <w:r w:rsidRPr="00AC246C">
        <w:rPr>
          <w:rFonts w:ascii="Times New Roman" w:eastAsia="宋体" w:hAnsi="Times New Roman"/>
        </w:rPr>
        <w:t>图</w:t>
      </w:r>
      <w:r w:rsidRPr="00AC246C">
        <w:rPr>
          <w:rFonts w:ascii="Times New Roman" w:eastAsia="宋体" w:hAnsi="Times New Roman" w:hint="eastAsia"/>
        </w:rPr>
        <w:t>4-6</w:t>
      </w:r>
      <w:r w:rsidRPr="00AC246C">
        <w:rPr>
          <w:rFonts w:ascii="Times New Roman" w:eastAsia="宋体" w:hAnsi="Times New Roman"/>
        </w:rPr>
        <w:t xml:space="preserve"> </w:t>
      </w:r>
      <w:r w:rsidRPr="00AC246C">
        <w:rPr>
          <w:rFonts w:ascii="Times New Roman" w:eastAsia="宋体" w:hAnsi="Times New Roman"/>
        </w:rPr>
        <w:t>弯曲传感实验实拍图</w:t>
      </w:r>
    </w:p>
    <w:p w14:paraId="0D747110" w14:textId="77777777" w:rsidR="00E30814" w:rsidRDefault="00E30814" w:rsidP="00E30814">
      <w:pPr>
        <w:ind w:firstLine="480"/>
      </w:pPr>
      <w:r>
        <w:rPr>
          <w:rFonts w:hint="eastAsia"/>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Pr>
          <w:rFonts w:hint="eastAsia"/>
        </w:rPr>
        <w:t>4.5</w:t>
      </w:r>
      <w:r>
        <w:rPr>
          <w:rFonts w:hint="eastAsia"/>
        </w:rPr>
        <w:t>小节做了简单的归纳与概括。</w:t>
      </w:r>
    </w:p>
    <w:p w14:paraId="472230B4" w14:textId="6F314DBE" w:rsidR="00E30814" w:rsidRPr="00AC246C" w:rsidRDefault="00E30814" w:rsidP="00E30814">
      <w:pPr>
        <w:ind w:firstLine="480"/>
      </w:pPr>
      <w:r>
        <w:rPr>
          <w:rFonts w:hint="eastAsia"/>
        </w:rPr>
        <w:t>在弯曲长度为</w:t>
      </w:r>
      <w:r>
        <w:rPr>
          <w:rFonts w:hint="eastAsia"/>
        </w:rPr>
        <w:t>60cm</w:t>
      </w:r>
      <w:r>
        <w:rPr>
          <w:rFonts w:hint="eastAsia"/>
        </w:rPr>
        <w:t>时，分别将光纤弯曲</w:t>
      </w:r>
      <w:r>
        <w:rPr>
          <w:rFonts w:hint="eastAsia"/>
        </w:rPr>
        <w:t>20</w:t>
      </w:r>
      <w:r>
        <w:rPr>
          <w:rFonts w:hint="eastAsia"/>
        </w:rPr>
        <w:t>、</w:t>
      </w:r>
      <w:r>
        <w:rPr>
          <w:rFonts w:hint="eastAsia"/>
        </w:rPr>
        <w:t>45</w:t>
      </w:r>
      <w:r>
        <w:rPr>
          <w:rFonts w:hint="eastAsia"/>
        </w:rPr>
        <w:t>、</w:t>
      </w:r>
      <w:r>
        <w:rPr>
          <w:rFonts w:hint="eastAsia"/>
        </w:rPr>
        <w:t>90</w:t>
      </w:r>
      <w:r>
        <w:rPr>
          <w:rFonts w:hint="eastAsia"/>
        </w:rPr>
        <w:t>、</w:t>
      </w:r>
      <w:r>
        <w:rPr>
          <w:rFonts w:hint="eastAsia"/>
        </w:rPr>
        <w:t>135</w:t>
      </w:r>
      <w:r>
        <w:rPr>
          <w:rFonts w:hint="eastAsia"/>
        </w:rPr>
        <w:t>度，测量其气体吸收曲线，</w:t>
      </w:r>
      <w:r w:rsidR="00816D98">
        <w:rPr>
          <w:rFonts w:hint="eastAsia"/>
        </w:rPr>
        <w:t>并推算其灵敏度，</w:t>
      </w:r>
      <w:r>
        <w:rPr>
          <w:rFonts w:hint="eastAsia"/>
        </w:rPr>
        <w:t>如图</w:t>
      </w:r>
      <w:r>
        <w:rPr>
          <w:rFonts w:hint="eastAsia"/>
        </w:rPr>
        <w:t>4-7</w:t>
      </w:r>
      <w:r>
        <w:rPr>
          <w:rFonts w:hint="eastAsia"/>
        </w:rPr>
        <w:t>所示：</w:t>
      </w:r>
    </w:p>
    <w:p w14:paraId="05B34495" w14:textId="77777777" w:rsidR="00E30814" w:rsidRDefault="00E30814" w:rsidP="00E30814">
      <w:pPr>
        <w:ind w:firstLineChars="0" w:firstLine="0"/>
        <w:jc w:val="center"/>
      </w:pPr>
      <w:r>
        <w:rPr>
          <w:noProof/>
        </w:rPr>
        <w:drawing>
          <wp:inline distT="0" distB="0" distL="0" distR="0" wp14:anchorId="0FFBC322" wp14:editId="4879A320">
            <wp:extent cx="5616000" cy="154359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6000" cy="1543594"/>
                    </a:xfrm>
                    <a:prstGeom prst="rect">
                      <a:avLst/>
                    </a:prstGeom>
                    <a:noFill/>
                  </pic:spPr>
                </pic:pic>
              </a:graphicData>
            </a:graphic>
          </wp:inline>
        </w:drawing>
      </w:r>
    </w:p>
    <w:p w14:paraId="495ABDC7" w14:textId="77777777"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Pr="007728CA">
        <w:rPr>
          <w:rFonts w:ascii="Times New Roman" w:eastAsia="宋体" w:hAnsi="Times New Roman"/>
        </w:rPr>
        <w:t>不同弯曲半径下的气体吸收曲线</w:t>
      </w:r>
    </w:p>
    <w:p w14:paraId="392F573B" w14:textId="77777777" w:rsidR="00E30814" w:rsidRDefault="00E30814" w:rsidP="00E30814">
      <w:pPr>
        <w:ind w:firstLine="480"/>
      </w:pPr>
      <w:r>
        <w:rPr>
          <w:rFonts w:hint="eastAsia"/>
        </w:rPr>
        <w:t>图</w:t>
      </w:r>
      <w:r>
        <w:rPr>
          <w:rFonts w:hint="eastAsia"/>
        </w:rPr>
        <w:t>4-7.a</w:t>
      </w:r>
      <w:r>
        <w:rPr>
          <w:rFonts w:hint="eastAsia"/>
        </w:rPr>
        <w:t>展示了在低浓度线性区域，系统灵敏度随着弯曲半径的减小而增加；图</w:t>
      </w:r>
      <w:r>
        <w:rPr>
          <w:rFonts w:hint="eastAsia"/>
        </w:rPr>
        <w:t>4-7.b</w:t>
      </w:r>
      <w:r>
        <w:rPr>
          <w:rFonts w:hint="eastAsia"/>
        </w:rPr>
        <w:t>展示了在高浓度区域，弯曲半径越小，其进入饱和的速度越快</w:t>
      </w:r>
      <w:r>
        <w:rPr>
          <w:rStyle w:val="aa"/>
        </w:rPr>
        <w:footnoteReference w:id="2"/>
      </w:r>
      <w:r>
        <w:rPr>
          <w:rFonts w:hint="eastAsia"/>
        </w:rPr>
        <w:t>；图</w:t>
      </w:r>
      <w:r>
        <w:rPr>
          <w:rFonts w:hint="eastAsia"/>
        </w:rPr>
        <w:t>4-7</w:t>
      </w:r>
      <w:r>
        <w:t>.</w:t>
      </w:r>
      <w:r>
        <w:rPr>
          <w:rFonts w:hint="eastAsia"/>
        </w:rPr>
        <w:t>c</w:t>
      </w:r>
      <w:r>
        <w:rPr>
          <w:rFonts w:hint="eastAsia"/>
        </w:rPr>
        <w:t>为低浓度区域拟合曲率实测点与弯曲半径、灵敏度仿真曲线的拟合图。通过对高浓度区域也进行线性拟合线可以发现，在包含了高浓度区域后，弯曲半径越小其灵敏度变化越大，如表</w:t>
      </w:r>
      <w:r>
        <w:rPr>
          <w:rFonts w:hint="eastAsia"/>
        </w:rPr>
        <w:t>4-1</w:t>
      </w:r>
      <w:r>
        <w:rPr>
          <w:rFonts w:hint="eastAsia"/>
        </w:rPr>
        <w:t>所示：</w:t>
      </w:r>
    </w:p>
    <w:p w14:paraId="68324766" w14:textId="77777777" w:rsidR="00E30814" w:rsidRPr="00055C2D" w:rsidRDefault="00E30814" w:rsidP="00E30814">
      <w:pPr>
        <w:spacing w:beforeLines="100" w:before="240"/>
        <w:ind w:firstLine="480"/>
        <w:jc w:val="center"/>
        <w:rPr>
          <w:rFonts w:ascii="Times New Roman" w:eastAsia="宋体" w:hAnsi="Times New Roman"/>
        </w:rPr>
      </w:pPr>
      <w:r w:rsidRPr="00055C2D">
        <w:rPr>
          <w:rFonts w:ascii="Times New Roman" w:eastAsia="宋体" w:hAnsi="Times New Roman" w:hint="eastAsia"/>
        </w:rPr>
        <w:t>表</w:t>
      </w:r>
      <w:r w:rsidRPr="00055C2D">
        <w:rPr>
          <w:rFonts w:ascii="Times New Roman" w:eastAsia="宋体" w:hAnsi="Times New Roman" w:hint="eastAsia"/>
        </w:rPr>
        <w:t xml:space="preserve">4-1 </w:t>
      </w:r>
      <w:r w:rsidRPr="00055C2D">
        <w:rPr>
          <w:rFonts w:ascii="Times New Roman" w:eastAsia="宋体" w:hAnsi="Times New Roman" w:hint="eastAsia"/>
        </w:rPr>
        <w:t>图</w:t>
      </w:r>
      <w:r w:rsidRPr="00055C2D">
        <w:rPr>
          <w:rFonts w:ascii="Times New Roman" w:eastAsia="宋体" w:hAnsi="Times New Roman" w:hint="eastAsia"/>
        </w:rPr>
        <w:t>4-7</w:t>
      </w:r>
      <w:r w:rsidRPr="00055C2D">
        <w:rPr>
          <w:rFonts w:ascii="Times New Roman" w:eastAsia="宋体" w:hAnsi="Times New Roman" w:hint="eastAsia"/>
        </w:rPr>
        <w:t>中吸收曲线斜率</w:t>
      </w:r>
    </w:p>
    <w:tbl>
      <w:tblPr>
        <w:tblStyle w:val="31"/>
        <w:tblW w:w="0" w:type="auto"/>
        <w:jc w:val="center"/>
        <w:tblLook w:val="04A0" w:firstRow="1" w:lastRow="0" w:firstColumn="1" w:lastColumn="0" w:noHBand="0" w:noVBand="1"/>
      </w:tblPr>
      <w:tblGrid>
        <w:gridCol w:w="1064"/>
        <w:gridCol w:w="1229"/>
        <w:gridCol w:w="1327"/>
        <w:gridCol w:w="1146"/>
      </w:tblGrid>
      <w:tr w:rsidR="00E30814" w:rsidRPr="00EE0543" w14:paraId="7AFE0EDC" w14:textId="77777777" w:rsidTr="006C340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64" w:type="dxa"/>
            <w:vMerge w:val="restart"/>
            <w:tcBorders>
              <w:top w:val="single" w:sz="8" w:space="0" w:color="auto"/>
              <w:right w:val="single" w:sz="4" w:space="0" w:color="auto"/>
            </w:tcBorders>
            <w:vAlign w:val="center"/>
          </w:tcPr>
          <w:p w14:paraId="6BEA1381" w14:textId="77777777" w:rsidR="00E30814" w:rsidRPr="00EE0543" w:rsidRDefault="00E30814" w:rsidP="006C340A">
            <w:pPr>
              <w:spacing w:line="240" w:lineRule="exact"/>
              <w:ind w:firstLineChars="0" w:firstLine="0"/>
              <w:jc w:val="both"/>
              <w:rPr>
                <w:rFonts w:ascii="Times New Roman" w:hAnsi="Times New Roman" w:cs="Times New Roman"/>
                <w:b w:val="0"/>
                <w:caps w:val="0"/>
                <w:sz w:val="21"/>
                <w:szCs w:val="21"/>
              </w:rPr>
            </w:pPr>
            <w:r w:rsidRPr="00EE0543">
              <w:rPr>
                <w:rFonts w:ascii="Times New Roman" w:hAnsi="Times New Roman" w:cs="Times New Roman"/>
                <w:caps w:val="0"/>
                <w:sz w:val="21"/>
                <w:szCs w:val="21"/>
              </w:rPr>
              <w:t>Angle/°</w:t>
            </w:r>
          </w:p>
        </w:tc>
        <w:tc>
          <w:tcPr>
            <w:tcW w:w="2556" w:type="dxa"/>
            <w:gridSpan w:val="2"/>
            <w:tcBorders>
              <w:top w:val="single" w:sz="8" w:space="0" w:color="auto"/>
              <w:left w:val="single" w:sz="4" w:space="0" w:color="auto"/>
              <w:bottom w:val="single" w:sz="4" w:space="0" w:color="FFFFFF" w:themeColor="background1"/>
            </w:tcBorders>
            <w:vAlign w:val="center"/>
          </w:tcPr>
          <w:p w14:paraId="0DFB3AF2"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hint="eastAsia"/>
                <w:caps w:val="0"/>
                <w:sz w:val="21"/>
                <w:szCs w:val="21"/>
              </w:rPr>
              <w:t>Slope</w:t>
            </w:r>
          </w:p>
        </w:tc>
        <w:tc>
          <w:tcPr>
            <w:tcW w:w="1146" w:type="dxa"/>
            <w:vMerge w:val="restart"/>
            <w:tcBorders>
              <w:top w:val="single" w:sz="8" w:space="0" w:color="auto"/>
            </w:tcBorders>
            <w:vAlign w:val="center"/>
          </w:tcPr>
          <w:p w14:paraId="7A110BC9"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caps w:val="0"/>
                <w:sz w:val="21"/>
                <w:szCs w:val="21"/>
              </w:rPr>
              <w:t>D</w:t>
            </w:r>
            <w:r w:rsidRPr="00EE0543">
              <w:rPr>
                <w:rFonts w:ascii="Times New Roman" w:hAnsi="Times New Roman" w:cs="Times New Roman" w:hint="eastAsia"/>
                <w:caps w:val="0"/>
                <w:sz w:val="21"/>
                <w:szCs w:val="21"/>
              </w:rPr>
              <w:t>elta</w:t>
            </w:r>
          </w:p>
        </w:tc>
      </w:tr>
      <w:tr w:rsidR="00E30814" w:rsidRPr="006A55E8" w14:paraId="617EA0C9"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vMerge/>
            <w:tcBorders>
              <w:bottom w:val="single" w:sz="4" w:space="0" w:color="auto"/>
              <w:right w:val="single" w:sz="4" w:space="0" w:color="auto"/>
            </w:tcBorders>
            <w:vAlign w:val="center"/>
          </w:tcPr>
          <w:p w14:paraId="7F8CFD09" w14:textId="77777777" w:rsidR="00E30814" w:rsidRPr="006A55E8" w:rsidRDefault="00E30814" w:rsidP="006C340A">
            <w:pPr>
              <w:spacing w:line="240" w:lineRule="exact"/>
              <w:ind w:firstLineChars="0" w:firstLine="0"/>
              <w:rPr>
                <w:rFonts w:ascii="Times New Roman" w:hAnsi="Times New Roman" w:cs="Times New Roman"/>
                <w:caps w:val="0"/>
                <w:sz w:val="21"/>
                <w:szCs w:val="21"/>
              </w:rPr>
            </w:pPr>
          </w:p>
        </w:tc>
        <w:tc>
          <w:tcPr>
            <w:tcW w:w="1229" w:type="dxa"/>
            <w:tcBorders>
              <w:top w:val="single" w:sz="4" w:space="0" w:color="FFFFFF" w:themeColor="background1"/>
              <w:left w:val="single" w:sz="4" w:space="0" w:color="auto"/>
              <w:bottom w:val="single" w:sz="4" w:space="0" w:color="auto"/>
            </w:tcBorders>
            <w:vAlign w:val="center"/>
          </w:tcPr>
          <w:p w14:paraId="5ED450DB"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~350ppm</w:t>
            </w:r>
          </w:p>
        </w:tc>
        <w:tc>
          <w:tcPr>
            <w:tcW w:w="1327" w:type="dxa"/>
            <w:tcBorders>
              <w:top w:val="single" w:sz="4" w:space="0" w:color="FFFFFF" w:themeColor="background1"/>
              <w:bottom w:val="single" w:sz="4" w:space="0" w:color="auto"/>
            </w:tcBorders>
            <w:vAlign w:val="center"/>
          </w:tcPr>
          <w:p w14:paraId="122ED4E0"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w:t>
            </w:r>
            <w:r w:rsidRPr="00EE0543">
              <w:rPr>
                <w:rFonts w:ascii="Times New Roman" w:hAnsi="Times New Roman" w:cs="Times New Roman"/>
                <w:b/>
                <w:sz w:val="21"/>
                <w:szCs w:val="21"/>
              </w:rPr>
              <w:t>1</w:t>
            </w:r>
            <w:r w:rsidRPr="006A55E8">
              <w:rPr>
                <w:rFonts w:ascii="Times New Roman" w:hAnsi="Times New Roman" w:cs="Times New Roman"/>
                <w:b/>
                <w:sz w:val="21"/>
                <w:szCs w:val="21"/>
              </w:rPr>
              <w:t>200ppm</w:t>
            </w:r>
          </w:p>
        </w:tc>
        <w:tc>
          <w:tcPr>
            <w:tcW w:w="1146" w:type="dxa"/>
            <w:vMerge/>
            <w:tcBorders>
              <w:bottom w:val="single" w:sz="4" w:space="0" w:color="auto"/>
            </w:tcBorders>
            <w:vAlign w:val="center"/>
          </w:tcPr>
          <w:p w14:paraId="29A95DC2"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p>
        </w:tc>
      </w:tr>
      <w:tr w:rsidR="00E30814" w:rsidRPr="006A55E8" w14:paraId="7D6BB0B3"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top w:val="single" w:sz="4" w:space="0" w:color="auto"/>
              <w:right w:val="single" w:sz="4" w:space="0" w:color="auto"/>
            </w:tcBorders>
            <w:vAlign w:val="center"/>
          </w:tcPr>
          <w:p w14:paraId="51EB1988"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20</w:t>
            </w:r>
          </w:p>
        </w:tc>
        <w:tc>
          <w:tcPr>
            <w:tcW w:w="1229" w:type="dxa"/>
            <w:tcBorders>
              <w:top w:val="single" w:sz="4" w:space="0" w:color="auto"/>
              <w:left w:val="single" w:sz="4" w:space="0" w:color="auto"/>
            </w:tcBorders>
            <w:vAlign w:val="center"/>
          </w:tcPr>
          <w:p w14:paraId="433F606E"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0795</w:t>
            </w:r>
          </w:p>
        </w:tc>
        <w:tc>
          <w:tcPr>
            <w:tcW w:w="1327" w:type="dxa"/>
            <w:tcBorders>
              <w:top w:val="single" w:sz="4" w:space="0" w:color="auto"/>
            </w:tcBorders>
            <w:vAlign w:val="center"/>
          </w:tcPr>
          <w:p w14:paraId="7163369F"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0.0753</w:t>
            </w:r>
          </w:p>
        </w:tc>
        <w:tc>
          <w:tcPr>
            <w:tcW w:w="1146" w:type="dxa"/>
            <w:tcBorders>
              <w:top w:val="single" w:sz="4" w:space="0" w:color="auto"/>
            </w:tcBorders>
          </w:tcPr>
          <w:p w14:paraId="063369BA"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0.0042</w:t>
            </w:r>
          </w:p>
        </w:tc>
      </w:tr>
      <w:tr w:rsidR="00E30814" w:rsidRPr="006A55E8" w14:paraId="02408B5D"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2766C2B5"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45</w:t>
            </w:r>
          </w:p>
        </w:tc>
        <w:tc>
          <w:tcPr>
            <w:tcW w:w="1229" w:type="dxa"/>
            <w:tcBorders>
              <w:left w:val="single" w:sz="4" w:space="0" w:color="auto"/>
            </w:tcBorders>
            <w:vAlign w:val="center"/>
          </w:tcPr>
          <w:p w14:paraId="2C4861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0866</w:t>
            </w:r>
          </w:p>
        </w:tc>
        <w:tc>
          <w:tcPr>
            <w:tcW w:w="1327" w:type="dxa"/>
            <w:vAlign w:val="center"/>
          </w:tcPr>
          <w:p w14:paraId="6FBE7FF6"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0.0768</w:t>
            </w:r>
          </w:p>
        </w:tc>
        <w:tc>
          <w:tcPr>
            <w:tcW w:w="1146" w:type="dxa"/>
          </w:tcPr>
          <w:p w14:paraId="7A3FF254"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0.0098</w:t>
            </w:r>
          </w:p>
        </w:tc>
      </w:tr>
      <w:tr w:rsidR="00E30814" w:rsidRPr="006A55E8" w14:paraId="6BD7BB1B"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012F123B"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90</w:t>
            </w:r>
          </w:p>
        </w:tc>
        <w:tc>
          <w:tcPr>
            <w:tcW w:w="1229" w:type="dxa"/>
            <w:tcBorders>
              <w:left w:val="single" w:sz="4" w:space="0" w:color="auto"/>
            </w:tcBorders>
            <w:vAlign w:val="center"/>
          </w:tcPr>
          <w:p w14:paraId="05DB11B2"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0.10</w:t>
            </w:r>
            <w:r>
              <w:rPr>
                <w:rFonts w:ascii="Times New Roman" w:hAnsi="Times New Roman" w:cs="Times New Roman"/>
                <w:sz w:val="21"/>
                <w:szCs w:val="21"/>
              </w:rPr>
              <w:t>24</w:t>
            </w:r>
          </w:p>
        </w:tc>
        <w:tc>
          <w:tcPr>
            <w:tcW w:w="1327" w:type="dxa"/>
            <w:vAlign w:val="center"/>
          </w:tcPr>
          <w:p w14:paraId="40427CE0"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0.0813</w:t>
            </w:r>
          </w:p>
        </w:tc>
        <w:tc>
          <w:tcPr>
            <w:tcW w:w="1146" w:type="dxa"/>
          </w:tcPr>
          <w:p w14:paraId="51BD7253"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0.0211</w:t>
            </w:r>
          </w:p>
        </w:tc>
      </w:tr>
      <w:tr w:rsidR="00E30814" w:rsidRPr="006A55E8" w14:paraId="521F438B"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bottom w:val="single" w:sz="8" w:space="0" w:color="auto"/>
              <w:right w:val="single" w:sz="4" w:space="0" w:color="auto"/>
            </w:tcBorders>
            <w:vAlign w:val="center"/>
          </w:tcPr>
          <w:p w14:paraId="4E31FCA9"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135</w:t>
            </w:r>
          </w:p>
        </w:tc>
        <w:tc>
          <w:tcPr>
            <w:tcW w:w="1229" w:type="dxa"/>
            <w:tcBorders>
              <w:left w:val="single" w:sz="4" w:space="0" w:color="auto"/>
              <w:bottom w:val="single" w:sz="8" w:space="0" w:color="auto"/>
            </w:tcBorders>
            <w:vAlign w:val="center"/>
          </w:tcPr>
          <w:p w14:paraId="6EB6B0FD"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0.1</w:t>
            </w:r>
            <w:r>
              <w:rPr>
                <w:rFonts w:ascii="Times New Roman" w:hAnsi="Times New Roman" w:cs="Times New Roman"/>
                <w:sz w:val="21"/>
                <w:szCs w:val="21"/>
              </w:rPr>
              <w:t>342</w:t>
            </w:r>
          </w:p>
        </w:tc>
        <w:tc>
          <w:tcPr>
            <w:tcW w:w="1327" w:type="dxa"/>
            <w:tcBorders>
              <w:bottom w:val="single" w:sz="8" w:space="0" w:color="auto"/>
            </w:tcBorders>
            <w:vAlign w:val="center"/>
          </w:tcPr>
          <w:p w14:paraId="71B0D2B1"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c>
          <w:tcPr>
            <w:tcW w:w="1146" w:type="dxa"/>
            <w:tcBorders>
              <w:bottom w:val="single" w:sz="8" w:space="0" w:color="auto"/>
            </w:tcBorders>
            <w:vAlign w:val="center"/>
          </w:tcPr>
          <w:p w14:paraId="278FC9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r>
    </w:tbl>
    <w:p w14:paraId="146F01F7" w14:textId="77777777" w:rsidR="00E30814" w:rsidRPr="00EC5792" w:rsidRDefault="00E30814" w:rsidP="00E30814">
      <w:pPr>
        <w:ind w:firstLine="320"/>
        <w:rPr>
          <w:sz w:val="16"/>
        </w:rPr>
      </w:pPr>
    </w:p>
    <w:p w14:paraId="01AB2BBD" w14:textId="77777777" w:rsidR="00E30814" w:rsidRDefault="00E30814" w:rsidP="00E30814">
      <w:pPr>
        <w:ind w:firstLine="480"/>
      </w:pPr>
      <w:r>
        <w:rPr>
          <w:rFonts w:hint="eastAsia"/>
        </w:rPr>
        <w:t>另有弯曲长度</w:t>
      </w:r>
      <w:r>
        <w:rPr>
          <w:rFonts w:hint="eastAsia"/>
        </w:rPr>
        <w:t>30cm</w:t>
      </w:r>
      <w:r>
        <w:rPr>
          <w:rFonts w:hint="eastAsia"/>
        </w:rPr>
        <w:t>时的实验数据，趋势与图</w:t>
      </w:r>
      <w:r>
        <w:rPr>
          <w:rFonts w:hint="eastAsia"/>
        </w:rPr>
        <w:t>4-</w:t>
      </w:r>
      <w:r>
        <w:t>7</w:t>
      </w:r>
      <w:r>
        <w:t>相同</w:t>
      </w:r>
      <w:r>
        <w:rPr>
          <w:rFonts w:hint="eastAsia"/>
        </w:rPr>
        <w:t>。</w:t>
      </w:r>
      <w:r>
        <w:t>但由于弯曲长度过短</w:t>
      </w:r>
      <w:r>
        <w:rPr>
          <w:rFonts w:hint="eastAsia"/>
        </w:rPr>
        <w:t>，区别没有</w:t>
      </w:r>
      <w:r>
        <w:rPr>
          <w:rFonts w:hint="eastAsia"/>
        </w:rPr>
        <w:t>60cm</w:t>
      </w:r>
      <w:r>
        <w:rPr>
          <w:rFonts w:hint="eastAsia"/>
        </w:rPr>
        <w:t>对照组明显。</w:t>
      </w:r>
    </w:p>
    <w:p w14:paraId="215DA458" w14:textId="51805B26" w:rsidR="00C278CD" w:rsidRPr="00E30814" w:rsidRDefault="00E30814" w:rsidP="00816D98">
      <w:pPr>
        <w:ind w:firstLine="480"/>
        <w:rPr>
          <w:rFonts w:hint="eastAsia"/>
        </w:rPr>
      </w:pPr>
      <w:r>
        <w:t>由此可知</w:t>
      </w:r>
      <w:r>
        <w:rPr>
          <w:rFonts w:hint="eastAsia"/>
        </w:rPr>
        <w:t>，在通过弯曲获得较高灵敏度的同时，需要注意系统的线性范围也同时缩短了，要进行非线性补偿的浓度范围增大了。</w:t>
      </w:r>
    </w:p>
    <w:p w14:paraId="5F14CA41" w14:textId="5E7DB26D" w:rsidR="00BE47AB" w:rsidRPr="003825BA" w:rsidRDefault="00BE47AB" w:rsidP="0098015A">
      <w:pPr>
        <w:pStyle w:val="3"/>
        <w:rPr>
          <w:color w:val="auto"/>
        </w:rPr>
      </w:pPr>
      <w:bookmarkStart w:id="66" w:name="_Toc446359347"/>
      <w:r w:rsidRPr="003825BA">
        <w:rPr>
          <w:color w:val="auto"/>
        </w:rPr>
        <w:t>4</w:t>
      </w:r>
      <w:r w:rsidRPr="003825BA">
        <w:rPr>
          <w:rFonts w:hint="eastAsia"/>
          <w:color w:val="auto"/>
        </w:rPr>
        <w:t xml:space="preserve">.2.5 </w:t>
      </w:r>
      <w:r w:rsidRPr="003825BA">
        <w:rPr>
          <w:rFonts w:hint="eastAsia"/>
          <w:color w:val="auto"/>
        </w:rPr>
        <w:t>系统检测极限</w:t>
      </w:r>
      <w:r w:rsidR="00665679" w:rsidRPr="003825BA">
        <w:rPr>
          <w:rFonts w:hint="eastAsia"/>
          <w:color w:val="auto"/>
        </w:rPr>
        <w:t>与灵敏度</w:t>
      </w:r>
      <w:r w:rsidR="0062511E" w:rsidRPr="003825BA">
        <w:rPr>
          <w:rFonts w:hint="eastAsia"/>
          <w:color w:val="auto"/>
        </w:rPr>
        <w:t>*</w:t>
      </w:r>
      <w:bookmarkEnd w:id="66"/>
    </w:p>
    <w:p w14:paraId="72B7CD9B" w14:textId="77777777" w:rsidR="00C47078" w:rsidRDefault="00C47078" w:rsidP="002A0F74">
      <w:pPr>
        <w:ind w:firstLine="480"/>
      </w:pPr>
      <w:r>
        <w:rPr>
          <w:rFonts w:hint="eastAsia"/>
        </w:rPr>
        <w:t>图</w:t>
      </w:r>
      <w:r>
        <w:rPr>
          <w:rFonts w:hint="eastAsia"/>
        </w:rPr>
        <w:t>4-7.c</w:t>
      </w:r>
      <w:r>
        <w:rPr>
          <w:rFonts w:hint="eastAsia"/>
        </w:rPr>
        <w:t>展示了系统灵敏度随弯曲半径增大而降低的趋势线。系统灵敏度可以很直观的从气体吸收曲线的斜率得到。因此，本小节将着重讨论系统的检测极限。</w:t>
      </w:r>
      <w:r>
        <w:rPr>
          <w:rFonts w:hint="eastAsia"/>
        </w:rPr>
        <w:t>4</w:t>
      </w:r>
      <w:r>
        <w:t>.1</w:t>
      </w:r>
      <w:r>
        <w:t>节中已经讨论过对于本实验系统检测极限的估算方法</w:t>
      </w:r>
      <w:r>
        <w:rPr>
          <w:rFonts w:hint="eastAsia"/>
        </w:rPr>
        <w:t>。具体来说，就是计算空芯光纤充满背景气体，即</w:t>
      </w:r>
      <w:r>
        <w:rPr>
          <w:rFonts w:hint="eastAsia"/>
        </w:rPr>
        <w:t>0ppm</w:t>
      </w:r>
      <w:r>
        <w:rPr>
          <w:rFonts w:hint="eastAsia"/>
        </w:rPr>
        <w:t>情况下，吸收峰范围内的信号抖动幅度。</w:t>
      </w:r>
    </w:p>
    <w:p w14:paraId="3F4457C8" w14:textId="11286B66" w:rsidR="00AC6F03" w:rsidRPr="0098015A" w:rsidRDefault="00665679" w:rsidP="002A0F74">
      <w:pPr>
        <w:ind w:firstLine="480"/>
      </w:pPr>
      <w:r>
        <w:rPr>
          <w:rFonts w:hint="eastAsia"/>
        </w:rPr>
        <w:t>表</w:t>
      </w:r>
      <w:r>
        <w:rPr>
          <w:rFonts w:hint="eastAsia"/>
        </w:rPr>
        <w:t>4-1</w:t>
      </w:r>
      <w:r>
        <w:rPr>
          <w:rFonts w:hint="eastAsia"/>
        </w:rPr>
        <w:t>整理了</w:t>
      </w:r>
      <w:r>
        <w:rPr>
          <w:rFonts w:hint="eastAsia"/>
        </w:rPr>
        <w:t>22</w:t>
      </w:r>
      <w:r w:rsidR="007A4D2B">
        <w:rPr>
          <w:rFonts w:hint="eastAsia"/>
        </w:rPr>
        <w:t>组不同弯曲状况下的</w:t>
      </w:r>
      <w:r>
        <w:rPr>
          <w:rFonts w:hint="eastAsia"/>
        </w:rPr>
        <w:t>系统</w:t>
      </w:r>
      <w:r w:rsidR="00C47078">
        <w:rPr>
          <w:rFonts w:hint="eastAsia"/>
        </w:rPr>
        <w:t>最低</w:t>
      </w:r>
      <w:r>
        <w:rPr>
          <w:rFonts w:hint="eastAsia"/>
        </w:rPr>
        <w:t>检测极限。表内</w:t>
      </w:r>
      <w:r w:rsidR="0098015A">
        <w:rPr>
          <w:rFonts w:hint="eastAsia"/>
        </w:rPr>
        <w:t>全部实测</w:t>
      </w:r>
      <w:r>
        <w:rPr>
          <w:rFonts w:hint="eastAsia"/>
        </w:rPr>
        <w:t>数值为</w:t>
      </w:r>
      <w:r>
        <w:rPr>
          <w:rFonts w:hint="eastAsia"/>
        </w:rPr>
        <w:t>4</w:t>
      </w:r>
      <w:r>
        <w:rPr>
          <w:rFonts w:hint="eastAsia"/>
        </w:rPr>
        <w:t>组以上数据取平均获得。</w:t>
      </w:r>
      <w:r w:rsidR="0098015A">
        <w:rPr>
          <w:rFonts w:hint="eastAsia"/>
        </w:rPr>
        <w:t>对</w:t>
      </w:r>
      <w:r w:rsidR="0098015A">
        <w:rPr>
          <w:rFonts w:hint="eastAsia"/>
        </w:rPr>
        <w:t>50-</w:t>
      </w:r>
      <w:r w:rsidR="0098015A">
        <w:t>300ppm</w:t>
      </w:r>
      <w:r w:rsidR="0098015A">
        <w:t>的</w:t>
      </w:r>
      <w:r w:rsidR="0098015A">
        <w:rPr>
          <w:rFonts w:hint="eastAsia"/>
        </w:rPr>
        <w:t>6</w:t>
      </w:r>
      <w:r w:rsidR="0098015A">
        <w:rPr>
          <w:rFonts w:hint="eastAsia"/>
        </w:rPr>
        <w:t>个数据点进行线性拟合，获得其斜率与拟</w:t>
      </w:r>
      <w:r w:rsidR="0098015A" w:rsidRPr="0098015A">
        <w:rPr>
          <w:rFonts w:hint="eastAsia"/>
        </w:rPr>
        <w:t>合</w:t>
      </w:r>
      <m:oMath>
        <m:sSup>
          <m:sSupPr>
            <m:ctrlPr>
              <w:rPr>
                <w:rFonts w:ascii="Cambria Math" w:hAnsi="Cambria Math"/>
              </w:rPr>
            </m:ctrlPr>
          </m:sSupPr>
          <m:e>
            <m:r>
              <m:rPr>
                <m:sty m:val="p"/>
              </m:rPr>
              <w:rPr>
                <w:rFonts w:ascii="Cambria Math" w:hAnsi="Cambria Math"/>
              </w:rPr>
              <m:t xml:space="preserve"> </m:t>
            </m:r>
            <m:r>
              <w:rPr>
                <w:rFonts w:ascii="Cambria Math" w:hAnsi="Cambria Math"/>
              </w:rPr>
              <m:t>R</m:t>
            </m:r>
          </m:e>
          <m:sup>
            <m:r>
              <m:rPr>
                <m:sty m:val="p"/>
              </m:rPr>
              <w:rPr>
                <w:rFonts w:ascii="Cambria Math" w:hAnsi="Cambria Math"/>
              </w:rPr>
              <m:t>2</m:t>
            </m:r>
          </m:sup>
        </m:sSup>
      </m:oMath>
      <w:r w:rsidR="0098015A" w:rsidRPr="0098015A">
        <w:t>值</w:t>
      </w:r>
      <w:r w:rsidR="0098015A" w:rsidRPr="0098015A">
        <w:rPr>
          <w:rFonts w:hint="eastAsia"/>
        </w:rPr>
        <w:t>，分别可以表征不同系统的小浓度范围内灵敏度与线性度的相对大小。通过该拟合曲线</w:t>
      </w:r>
      <w:r w:rsidR="0098015A">
        <w:rPr>
          <w:rFonts w:hint="eastAsia"/>
        </w:rPr>
        <w:t>，计算得到当气体吸收峰高度等于</w:t>
      </w:r>
      <w:r w:rsidR="00EA602C">
        <w:rPr>
          <w:rFonts w:hint="eastAsia"/>
        </w:rPr>
        <w:t>基线抖动幅度时所对应的气体浓度，即为检测极限。</w:t>
      </w:r>
    </w:p>
    <w:p w14:paraId="3BE87B82" w14:textId="7AFCADB9" w:rsidR="00AC6F03" w:rsidRPr="004A3934" w:rsidRDefault="00AC6F03" w:rsidP="004A3934">
      <w:pPr>
        <w:spacing w:beforeLines="100" w:before="240"/>
        <w:ind w:firstLine="480"/>
        <w:jc w:val="center"/>
        <w:rPr>
          <w:rFonts w:ascii="Times New Roman" w:eastAsia="宋体" w:hAnsi="Times New Roman" w:hint="eastAsia"/>
        </w:rPr>
      </w:pPr>
      <w:r w:rsidRPr="004A3934">
        <w:rPr>
          <w:rFonts w:ascii="Times New Roman" w:eastAsia="宋体" w:hAnsi="Times New Roman" w:hint="eastAsia"/>
        </w:rPr>
        <w:t>表</w:t>
      </w:r>
      <w:r w:rsidR="004A3934" w:rsidRPr="004A3934">
        <w:rPr>
          <w:rFonts w:ascii="Times New Roman" w:eastAsia="宋体" w:hAnsi="Times New Roman" w:hint="eastAsia"/>
        </w:rPr>
        <w:t>4-</w:t>
      </w:r>
      <w:r w:rsidR="00055C2D">
        <w:rPr>
          <w:rFonts w:ascii="Times New Roman" w:eastAsia="宋体" w:hAnsi="Times New Roman"/>
        </w:rPr>
        <w:t>2</w:t>
      </w:r>
      <w:r w:rsidR="00C47078">
        <w:rPr>
          <w:rFonts w:ascii="Times New Roman" w:eastAsia="宋体" w:hAnsi="Times New Roman"/>
        </w:rPr>
        <w:t xml:space="preserve"> 22</w:t>
      </w:r>
      <w:r w:rsidR="00C47078">
        <w:rPr>
          <w:rFonts w:ascii="Times New Roman" w:eastAsia="宋体" w:hAnsi="Times New Roman"/>
        </w:rPr>
        <w:t>组实验的灵敏度与检测极限</w:t>
      </w:r>
    </w:p>
    <w:tbl>
      <w:tblPr>
        <w:tblStyle w:val="50"/>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4D5048"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Default="00BE47AB" w:rsidP="00BE47AB">
      <w:pPr>
        <w:ind w:firstLine="480"/>
      </w:pPr>
    </w:p>
    <w:p w14:paraId="3259A225" w14:textId="2575A247" w:rsidR="00AC6F03" w:rsidRDefault="0077429D" w:rsidP="00840726">
      <w:pPr>
        <w:ind w:firstLine="480"/>
      </w:pPr>
      <w:r>
        <w:rPr>
          <w:rFonts w:hint="eastAsia"/>
        </w:rPr>
        <w:t>可以发现，信噪比的</w:t>
      </w:r>
      <w:r w:rsidR="0068533C">
        <w:rPr>
          <w:rFonts w:hint="eastAsia"/>
        </w:rPr>
        <w:t>直接</w:t>
      </w:r>
      <w:r>
        <w:rPr>
          <w:rFonts w:hint="eastAsia"/>
        </w:rPr>
        <w:t>降低会显著的降低灵敏度</w:t>
      </w:r>
      <w:r w:rsidR="0068533C">
        <w:rPr>
          <w:rFonts w:hint="eastAsia"/>
        </w:rPr>
        <w:t>并增大</w:t>
      </w:r>
      <w:r>
        <w:rPr>
          <w:rFonts w:hint="eastAsia"/>
        </w:rPr>
        <w:t>检测极限</w:t>
      </w:r>
      <w:r w:rsidR="0068533C">
        <w:rPr>
          <w:rFonts w:hint="eastAsia"/>
        </w:rPr>
        <w:t>浓度</w:t>
      </w:r>
      <w:r>
        <w:rPr>
          <w:rFonts w:hint="eastAsia"/>
        </w:rPr>
        <w:t>，这与</w:t>
      </w:r>
      <w:r w:rsidR="0068533C">
        <w:rPr>
          <w:rFonts w:hint="eastAsia"/>
        </w:rPr>
        <w:t>2.4.3</w:t>
      </w:r>
      <w:r w:rsidR="0068533C">
        <w:rPr>
          <w:rFonts w:hint="eastAsia"/>
        </w:rPr>
        <w:t>节中的仿真结论相符合。虽然弯曲同样会带来附加损耗，从而增大检测极限浓度，但也明显的提升了系统的灵敏度。在相同弯曲半径的情况下，随着波导长度的增加，系统损耗增加，灵敏度几乎不变；在相同波导长度的情况下，弯曲半径越大，系统损耗越低，灵敏度也越低。</w:t>
      </w:r>
    </w:p>
    <w:p w14:paraId="0F15BFC6" w14:textId="427E0873" w:rsidR="00C47078" w:rsidRDefault="00C47078" w:rsidP="00840726">
      <w:pPr>
        <w:ind w:firstLine="480"/>
        <w:rPr>
          <w:rFonts w:hint="eastAsia"/>
        </w:rPr>
      </w:pPr>
      <w:r>
        <w:t>除了以上所讨论最低检测极限外</w:t>
      </w:r>
      <w:r>
        <w:rPr>
          <w:rFonts w:hint="eastAsia"/>
        </w:rPr>
        <w:t>，根据</w:t>
      </w:r>
      <w:r>
        <w:t>非线性响应系统同样存在着最高检测极限</w:t>
      </w:r>
      <w:r>
        <w:rPr>
          <w:rFonts w:hint="eastAsia"/>
        </w:rPr>
        <w:t>。</w:t>
      </w:r>
      <w:r>
        <w:t>由于</w:t>
      </w:r>
    </w:p>
    <w:p w14:paraId="2CDF44C0" w14:textId="77777777" w:rsidR="0068533C" w:rsidRPr="00BE47AB" w:rsidRDefault="0068533C" w:rsidP="00840726">
      <w:pPr>
        <w:ind w:firstLine="480"/>
      </w:pPr>
    </w:p>
    <w:p w14:paraId="11C0874C" w14:textId="797DFF71" w:rsidR="00F07FF3" w:rsidRDefault="0090582D" w:rsidP="0068594B">
      <w:pPr>
        <w:pStyle w:val="2"/>
        <w:ind w:firstLine="643"/>
      </w:pPr>
      <w:bookmarkStart w:id="67" w:name="OLE_LINK25"/>
      <w:bookmarkStart w:id="68" w:name="_Toc446359348"/>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68"/>
    </w:p>
    <w:p w14:paraId="7C461C11" w14:textId="0CD50513" w:rsidR="004008EE" w:rsidRPr="00756A04" w:rsidRDefault="004008EE" w:rsidP="0098015A">
      <w:pPr>
        <w:pStyle w:val="3"/>
        <w:rPr>
          <w:color w:val="auto"/>
        </w:rPr>
      </w:pPr>
      <w:bookmarkStart w:id="69" w:name="_Toc446359349"/>
      <w:bookmarkEnd w:id="67"/>
      <w:r w:rsidRPr="00756A04">
        <w:rPr>
          <w:rFonts w:hint="eastAsia"/>
          <w:color w:val="auto"/>
        </w:rPr>
        <w:t>4</w:t>
      </w:r>
      <w:r w:rsidRPr="00756A04">
        <w:rPr>
          <w:color w:val="auto"/>
        </w:rPr>
        <w:t>.</w:t>
      </w:r>
      <w:r w:rsidR="005D02FC" w:rsidRPr="00756A04">
        <w:rPr>
          <w:color w:val="auto"/>
        </w:rPr>
        <w:t>3</w:t>
      </w:r>
      <w:r w:rsidRPr="00756A04">
        <w:rPr>
          <w:color w:val="auto"/>
        </w:rPr>
        <w:t xml:space="preserve">.1 </w:t>
      </w:r>
      <w:r w:rsidRPr="00756A04">
        <w:rPr>
          <w:color w:val="auto"/>
        </w:rPr>
        <w:t>自由扩散定律</w:t>
      </w:r>
      <w:bookmarkEnd w:id="69"/>
    </w:p>
    <w:p w14:paraId="550C40C6" w14:textId="01B498B9" w:rsidR="00F07FF3" w:rsidRDefault="005724FB" w:rsidP="00F07FF3">
      <w:pPr>
        <w:ind w:firstLine="480"/>
      </w:pPr>
      <w:r>
        <w:t>由菲克定律可知</w:t>
      </w:r>
      <w:r>
        <w:rPr>
          <w:rFonts w:hint="eastAsia"/>
        </w:rPr>
        <w:t>，</w:t>
      </w:r>
      <w:r w:rsidR="00D747FF">
        <w:rPr>
          <w:rFonts w:hint="eastAsia"/>
        </w:rPr>
        <w:t>单位时间内通过垂直于扩散方向的单位截面积的扩散流量与该截面积处的浓度梯度成正比</w:t>
      </w:r>
      <w:r w:rsidR="00D747FF" w:rsidRPr="00D747FF">
        <w:rPr>
          <w:vertAlign w:val="superscript"/>
        </w:rPr>
        <w:fldChar w:fldCharType="begin"/>
      </w:r>
      <w:r w:rsidR="00271FBB">
        <w:rPr>
          <w:vertAlign w:val="superscript"/>
        </w:rPr>
        <w:instrText xml:space="preserve"> ADDIN EN.CITE &lt;EndNote&gt;&lt;Cite&gt;&lt;Author&gt;Crank&lt;/Author&gt;&lt;Year&gt;1956&lt;/Year&gt;&lt;RecNum&gt;62&lt;/RecNum&gt;&lt;DisplayText&gt;[37]&lt;/DisplayText&gt;&lt;record&gt;&lt;rec-number&gt;62&lt;/rec-number&gt;&lt;foreign-keys&gt;&lt;key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271FBB">
        <w:rPr>
          <w:noProof/>
          <w:vertAlign w:val="superscript"/>
        </w:rPr>
        <w:t>[</w:t>
      </w:r>
      <w:hyperlink w:anchor="_ENREF_37" w:tooltip="Crank, 1956 #62" w:history="1">
        <w:r w:rsidR="00F25306">
          <w:rPr>
            <w:noProof/>
            <w:vertAlign w:val="superscript"/>
          </w:rPr>
          <w:t>37</w:t>
        </w:r>
      </w:hyperlink>
      <w:r w:rsidR="00271FBB">
        <w:rPr>
          <w:noProof/>
          <w:vertAlign w:val="superscript"/>
        </w:rPr>
        <w:t>]</w:t>
      </w:r>
      <w:r w:rsidR="00D747FF" w:rsidRPr="00D747FF">
        <w:rPr>
          <w:vertAlign w:val="superscript"/>
        </w:rPr>
        <w:fldChar w:fldCharType="end"/>
      </w:r>
    </w:p>
    <w:p w14:paraId="5D59CB56" w14:textId="7287CB44" w:rsidR="005724FB" w:rsidRDefault="005724FB" w:rsidP="005724FB">
      <w:pPr>
        <w:wordWrap w:val="0"/>
        <w:ind w:firstLine="480"/>
        <w:jc w:val="right"/>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Pr>
          <w:rFonts w:hint="eastAsia"/>
        </w:rPr>
        <w:t>（</w:t>
      </w:r>
      <w:r w:rsidR="00F466B5">
        <w:rPr>
          <w:rFonts w:hint="eastAsia"/>
        </w:rPr>
        <w:t>4-1</w:t>
      </w:r>
      <w:r>
        <w:rPr>
          <w:rFonts w:hint="eastAsia"/>
        </w:rPr>
        <w:t>）</w:t>
      </w:r>
    </w:p>
    <w:p w14:paraId="390F72B9" w14:textId="05543475" w:rsidR="00CA3374" w:rsidRDefault="00CA3374" w:rsidP="00CA3374">
      <w:pPr>
        <w:ind w:firstLine="480"/>
      </w:pPr>
      <w:r>
        <w:rPr>
          <w:rFonts w:hint="eastAsia"/>
        </w:rPr>
        <w:t>其中，</w:t>
      </w:r>
      <w:r>
        <w:rPr>
          <w:rFonts w:hint="eastAsia"/>
          <w:i/>
        </w:rPr>
        <w:t>C</w:t>
      </w:r>
      <w:r>
        <w:rPr>
          <w:rFonts w:hint="eastAsia"/>
        </w:rPr>
        <w:t>为物质浓度。</w:t>
      </w:r>
    </w:p>
    <w:p w14:paraId="2EFE247F" w14:textId="300E4143" w:rsidR="005724FB" w:rsidRDefault="00D747FF" w:rsidP="005724FB">
      <w:pPr>
        <w:ind w:firstLine="480"/>
      </w:pPr>
      <w:r>
        <w:rPr>
          <w:rFonts w:hint="eastAsia"/>
        </w:rPr>
        <w:t>将</w:t>
      </w:r>
      <w:r w:rsidR="00CA3374">
        <w:rPr>
          <w:rFonts w:hint="eastAsia"/>
        </w:rPr>
        <w:t>此定理应用于</w:t>
      </w:r>
      <w:r w:rsidR="00CA3374">
        <w:rPr>
          <w:rFonts w:hint="eastAsia"/>
        </w:rPr>
        <w:t>A</w:t>
      </w:r>
      <w:r w:rsidR="00CA3374">
        <w:rPr>
          <w:rFonts w:hint="eastAsia"/>
        </w:rPr>
        <w:t>，</w:t>
      </w:r>
      <w:r w:rsidR="00CA3374">
        <w:rPr>
          <w:rFonts w:hint="eastAsia"/>
        </w:rPr>
        <w:t>B</w:t>
      </w:r>
      <w:r w:rsidR="00CA3374">
        <w:rPr>
          <w:rFonts w:hint="eastAsia"/>
        </w:rPr>
        <w:t>两种混合物质，则物质</w:t>
      </w:r>
      <w:r w:rsidR="00CA3374">
        <w:rPr>
          <w:rFonts w:hint="eastAsia"/>
        </w:rPr>
        <w:t>A</w:t>
      </w:r>
      <w:r w:rsidR="00CA3374">
        <w:rPr>
          <w:rFonts w:hint="eastAsia"/>
        </w:rPr>
        <w:t>的扩散速度符合公式，即菲克第一定律。</w:t>
      </w:r>
    </w:p>
    <w:p w14:paraId="7F96FFB5" w14:textId="40AB38C3" w:rsidR="00CA3374" w:rsidRPr="00F466B5" w:rsidRDefault="004D5048" w:rsidP="00F466B5">
      <w:pPr>
        <w:wordWrap w:val="0"/>
        <w:ind w:left="720" w:firstLineChars="300" w:firstLine="720"/>
        <w:jc w:val="right"/>
        <w:rPr>
          <w:rFonts w:ascii="Cambria Math" w:hAnsi="Cambria Math" w:hint="eastAsia"/>
          <w:i/>
          <w:iCs/>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F466B5">
        <w:rPr>
          <w:rFonts w:ascii="Cambria Math" w:hAnsi="Cambria Math" w:hint="eastAsia"/>
          <w:iCs/>
        </w:rPr>
        <w:t>（</w:t>
      </w:r>
      <w:r w:rsidR="00F466B5">
        <w:rPr>
          <w:rFonts w:ascii="Cambria Math" w:hAnsi="Cambria Math" w:hint="eastAsia"/>
          <w:iCs/>
        </w:rPr>
        <w:t>4-2</w:t>
      </w:r>
      <w:r w:rsidR="00CA3374" w:rsidRPr="00F466B5">
        <w:rPr>
          <w:rFonts w:ascii="Cambria Math" w:hAnsi="Cambria Math" w:hint="eastAsia"/>
          <w:iCs/>
        </w:rPr>
        <w:t>）</w:t>
      </w:r>
    </w:p>
    <w:p w14:paraId="181FACFA" w14:textId="5244CF5E" w:rsidR="00CA3374" w:rsidRDefault="00CA3374" w:rsidP="00CA3374">
      <w:pPr>
        <w:ind w:firstLine="480"/>
      </w:pPr>
      <w:r>
        <w:t>我们将</w:t>
      </w:r>
      <m:oMath>
        <m:sSub>
          <m:sSubPr>
            <m:ctrlPr>
              <w:rPr>
                <w:rFonts w:ascii="Cambria Math" w:hAnsi="Cambria Math"/>
              </w:rPr>
            </m:ctrlPr>
          </m:sSubPr>
          <m:e>
            <m:r>
              <w:rPr>
                <w:rFonts w:ascii="Cambria Math" w:hAnsi="Cambria Math"/>
              </w:rPr>
              <m:t>D</m:t>
            </m:r>
          </m:e>
          <m:sub>
            <m:r>
              <w:rPr>
                <w:rFonts w:ascii="Cambria Math" w:hAnsi="Cambria Math"/>
              </w:rPr>
              <m:t>AB</m:t>
            </m:r>
          </m:sub>
        </m:sSub>
      </m:oMath>
      <w:r>
        <w:rPr>
          <w:rFonts w:hint="eastAsia"/>
        </w:rPr>
        <w:t>称为扩散系数。</w:t>
      </w:r>
      <w:r w:rsidR="00756A04">
        <w:rPr>
          <w:rFonts w:hint="eastAsia"/>
        </w:rPr>
        <w:t>考虑其在时间维度的变化梯度，就得到了菲克第二定律：</w:t>
      </w:r>
    </w:p>
    <w:p w14:paraId="13330F0F" w14:textId="549FEECD" w:rsidR="00E24D67" w:rsidRPr="00756A04" w:rsidRDefault="004D5048" w:rsidP="00756A04">
      <w:pPr>
        <w:wordWrap w:val="0"/>
        <w:ind w:left="2880" w:firstLineChars="300" w:firstLine="720"/>
        <w:jc w:val="right"/>
        <w:rPr>
          <w:rFonts w:ascii="Cambria Math" w:hAnsi="Cambria Math" w:hint="eastAsia"/>
          <w:iCs/>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756A04">
        <w:rPr>
          <w:rFonts w:ascii="Cambria Math" w:hAnsi="Cambria Math" w:hint="eastAsia"/>
          <w:i/>
          <w:iCs/>
        </w:rPr>
        <w:t xml:space="preserve">    </w:t>
      </w:r>
      <w:r w:rsidR="00756A04">
        <w:rPr>
          <w:rFonts w:ascii="Cambria Math" w:hAnsi="Cambria Math" w:hint="eastAsia"/>
          <w:iCs/>
        </w:rPr>
        <w:t>（</w:t>
      </w:r>
      <w:r w:rsidR="00756A04">
        <w:rPr>
          <w:rFonts w:ascii="Cambria Math" w:hAnsi="Cambria Math" w:hint="eastAsia"/>
          <w:iCs/>
        </w:rPr>
        <w:t>4-3</w:t>
      </w:r>
      <w:r w:rsidR="00756A04">
        <w:rPr>
          <w:rFonts w:ascii="Cambria Math" w:hAnsi="Cambria Math" w:hint="eastAsia"/>
          <w:iCs/>
        </w:rPr>
        <w:t>）</w:t>
      </w:r>
    </w:p>
    <w:p w14:paraId="2DEA6B14" w14:textId="0FA1E554" w:rsidR="00CA3374" w:rsidRDefault="00B70E63" w:rsidP="00CA3374">
      <w:pPr>
        <w:ind w:firstLine="480"/>
      </w:pPr>
      <w:r>
        <w:rPr>
          <w:rFonts w:hint="eastAsia"/>
        </w:rPr>
        <w:t>最常来估算气体扩散系数</w:t>
      </w:r>
      <w:r w:rsidRPr="00B70E63">
        <w:rPr>
          <w:rFonts w:hint="eastAsia"/>
          <w:i/>
        </w:rPr>
        <w:t>D</w:t>
      </w:r>
      <w:r w:rsidRPr="00B70E63">
        <w:rPr>
          <w:rFonts w:hint="eastAsia"/>
          <w:i/>
          <w:vertAlign w:val="subscript"/>
        </w:rPr>
        <w:t>AB</w:t>
      </w:r>
      <w:r>
        <w:rPr>
          <w:rFonts w:hint="eastAsia"/>
        </w:rPr>
        <w:t>的公式为</w:t>
      </w:r>
      <w:r w:rsidR="00CA3374">
        <w:rPr>
          <w:rFonts w:hint="eastAsia"/>
        </w:rPr>
        <w:t>Chapman-Enskog</w:t>
      </w:r>
      <w:r w:rsidR="00CA3374">
        <w:rPr>
          <w:rFonts w:hint="eastAsia"/>
        </w:rPr>
        <w:t>理论</w:t>
      </w:r>
      <w:r w:rsidR="00756A04">
        <w:fldChar w:fldCharType="begin"/>
      </w:r>
      <w:r w:rsidR="00756A04">
        <w:instrText xml:space="preserve"> ADDIN EN.CITE &lt;EndNote&gt;&lt;Cite&gt;&lt;Author&gt;Cussler&lt;/Author&gt;&lt;Year&gt;1984&lt;/Year&gt;&lt;RecNum&gt;63&lt;/RecNum&gt;&lt;DisplayText&gt;[38]&lt;/DisplayText&gt;&lt;record&gt;&lt;rec-number&gt;63&lt;/rec-number&gt;&lt;foreign-keys&gt;&lt;key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fldChar w:fldCharType="separate"/>
      </w:r>
      <w:r w:rsidR="00756A04">
        <w:rPr>
          <w:noProof/>
        </w:rPr>
        <w:t>[</w:t>
      </w:r>
      <w:hyperlink w:anchor="_ENREF_38" w:tooltip="Cussler, 1984 #63" w:history="1">
        <w:r w:rsidR="00F25306">
          <w:rPr>
            <w:noProof/>
          </w:rPr>
          <w:t>38</w:t>
        </w:r>
      </w:hyperlink>
      <w:r w:rsidR="00756A04">
        <w:rPr>
          <w:noProof/>
        </w:rPr>
        <w:t>]</w:t>
      </w:r>
      <w:r w:rsidR="00756A04">
        <w:fldChar w:fldCharType="end"/>
      </w:r>
      <w:r>
        <w:rPr>
          <w:rFonts w:hint="eastAsia"/>
        </w:rPr>
        <w:t>：</w:t>
      </w:r>
    </w:p>
    <w:p w14:paraId="51FA509A" w14:textId="58DA5C7F" w:rsidR="00CA3374" w:rsidRPr="00756A04" w:rsidRDefault="0071217F" w:rsidP="00756A04">
      <w:pPr>
        <w:wordWrap w:val="0"/>
        <w:ind w:left="2160" w:firstLineChars="300" w:firstLine="720"/>
        <w:jc w:val="right"/>
        <w:rPr>
          <w:rFonts w:ascii="Cambria Math" w:hAnsi="Cambria Math" w:hint="eastAsia"/>
          <w:i/>
          <w:iCs/>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BA295D" w:rsidRPr="00756A04">
        <w:rPr>
          <w:rFonts w:ascii="Cambria Math" w:hAnsi="Cambria Math"/>
          <w:i/>
          <w:iCs/>
        </w:rPr>
        <w:t xml:space="preserve">   </w:t>
      </w:r>
      <w:r w:rsidR="00BA295D" w:rsidRPr="00756A04">
        <w:rPr>
          <w:rFonts w:ascii="Cambria Math" w:hAnsi="Cambria Math" w:hint="eastAsia"/>
          <w:iCs/>
        </w:rPr>
        <w:t>（</w:t>
      </w:r>
      <w:r w:rsidR="00756A04">
        <w:rPr>
          <w:rFonts w:ascii="Cambria Math" w:hAnsi="Cambria Math" w:hint="eastAsia"/>
          <w:iCs/>
        </w:rPr>
        <w:t>4-4</w:t>
      </w:r>
      <w:r w:rsidR="00BA295D" w:rsidRPr="00756A04">
        <w:rPr>
          <w:rFonts w:ascii="Cambria Math" w:hAnsi="Cambria Math" w:hint="eastAsia"/>
          <w:iCs/>
        </w:rPr>
        <w:t>）</w:t>
      </w:r>
    </w:p>
    <w:p w14:paraId="5C0AFCA4" w14:textId="0AFE3E97" w:rsidR="00BA295D" w:rsidRDefault="00BA295D" w:rsidP="00BA295D">
      <w:pPr>
        <w:ind w:right="240" w:firstLine="480"/>
      </w:pPr>
      <w:r>
        <w:t>其中</w:t>
      </w:r>
      <w:r>
        <w:rPr>
          <w:rFonts w:hint="eastAsia"/>
        </w:rPr>
        <w:t>，</w:t>
      </w:r>
      <w:r>
        <w:t>T</w:t>
      </w:r>
      <w:r>
        <w:t>为绝对温度</w:t>
      </w:r>
      <w:r>
        <w:rPr>
          <w:rFonts w:hint="eastAsia"/>
        </w:rPr>
        <w:t>，</w:t>
      </w:r>
      <w:r>
        <w:t>p</w:t>
      </w:r>
      <w:r>
        <w:t>为大气压</w:t>
      </w:r>
      <w:r>
        <w:rPr>
          <w:rFonts w:hint="eastAsia"/>
        </w:rPr>
        <w:t>，</w:t>
      </w:r>
      <w:r>
        <w:t>M</w:t>
      </w:r>
      <w:r>
        <w:t>为分子量</w:t>
      </w:r>
      <w:r>
        <w:rPr>
          <w:rFonts w:hint="eastAsia"/>
        </w:rPr>
        <w:t>。</w:t>
      </w:r>
      <w:r w:rsidR="00B70E63" w:rsidRPr="00A41371">
        <w:rPr>
          <w:rFonts w:hint="eastAsia"/>
        </w:rPr>
        <w:t>表</w:t>
      </w:r>
      <w:r w:rsidR="00B70E63" w:rsidRPr="00A41371">
        <w:rPr>
          <w:rFonts w:hint="eastAsia"/>
        </w:rPr>
        <w:t>4</w:t>
      </w:r>
      <w:r w:rsidR="00A41371">
        <w:t>-2</w:t>
      </w:r>
      <w:r w:rsidR="00B70E63">
        <w:t xml:space="preserve"> </w:t>
      </w:r>
      <w:r w:rsidR="00B70E63">
        <w:t>中展示了室温常压下</w:t>
      </w:r>
      <w:r w:rsidR="00B70E63">
        <w:rPr>
          <w:rFonts w:hint="eastAsia"/>
        </w:rPr>
        <w:t>，</w:t>
      </w:r>
      <w:r w:rsidR="00B70E63">
        <w:t>部分气体的扩散系数实验数据</w:t>
      </w:r>
      <w:r w:rsidR="00B70E63">
        <w:rPr>
          <w:rFonts w:hint="eastAsia"/>
        </w:rPr>
        <w:t>。</w:t>
      </w:r>
    </w:p>
    <w:p w14:paraId="099D30CE" w14:textId="531C97F4" w:rsidR="00A41371" w:rsidRDefault="00B70E63" w:rsidP="00A41371">
      <w:pPr>
        <w:spacing w:beforeLines="100" w:before="240"/>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0" w:name="OLE_LINK34"/>
            <w:bookmarkStart w:id="71" w:name="OLE_LINK35"/>
            <w:r w:rsidRPr="00C95FD3">
              <w:rPr>
                <w:rFonts w:ascii="Times New Roman" w:hAnsi="Times New Roman" w:cs="Times New Roman"/>
                <w:b w:val="0"/>
                <w:sz w:val="21"/>
                <w:szCs w:val="21"/>
              </w:rPr>
              <w:t>-benzene</w:t>
            </w:r>
            <w:bookmarkEnd w:id="70"/>
            <w:bookmarkEnd w:id="71"/>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1229032" w:rsidR="00DE3E62" w:rsidRDefault="00756A04" w:rsidP="00BA295D">
      <w:pPr>
        <w:ind w:right="240" w:firstLine="480"/>
      </w:pPr>
      <w:r>
        <w:t>在本实验情况中，将会使用到空气</w:t>
      </w:r>
      <w:r>
        <w:rPr>
          <w:rFonts w:hint="eastAsia"/>
        </w:rPr>
        <w:t>-</w:t>
      </w:r>
      <w:r>
        <w:t>甲烷对的扩散系数</w:t>
      </w:r>
      <m:oMath>
        <m:r>
          <w:rPr>
            <w:rFonts w:ascii="Cambria Math" w:hAnsi="Cambria Math" w:hint="eastAsia"/>
          </w:rPr>
          <m:t>D=</m:t>
        </m:r>
        <m:r>
          <m:rPr>
            <m:sty m:val="p"/>
          </m:rPr>
          <w:rPr>
            <w:rFonts w:ascii="Cambria Math" w:hAnsi="Cambria Math"/>
          </w:rPr>
          <m:t>0.196</m:t>
        </m:r>
      </m:oMath>
      <w:r>
        <w:rPr>
          <w:rFonts w:hint="eastAsia"/>
        </w:rPr>
        <w:t>。</w:t>
      </w:r>
    </w:p>
    <w:p w14:paraId="2EB85379" w14:textId="543E4418" w:rsidR="004008EE" w:rsidRPr="00756A04" w:rsidRDefault="004008EE" w:rsidP="0098015A">
      <w:pPr>
        <w:pStyle w:val="3"/>
        <w:rPr>
          <w:color w:val="auto"/>
        </w:rPr>
      </w:pPr>
      <w:bookmarkStart w:id="72" w:name="_Toc446359350"/>
      <w:r w:rsidRPr="00756A04">
        <w:rPr>
          <w:rFonts w:hint="eastAsia"/>
          <w:color w:val="auto"/>
        </w:rPr>
        <w:t>4</w:t>
      </w:r>
      <w:r w:rsidRPr="00756A04">
        <w:rPr>
          <w:color w:val="auto"/>
        </w:rPr>
        <w:t>.</w:t>
      </w:r>
      <w:r w:rsidR="005D02FC" w:rsidRPr="00756A04">
        <w:rPr>
          <w:color w:val="auto"/>
        </w:rPr>
        <w:t>3</w:t>
      </w:r>
      <w:r w:rsidRPr="00756A04">
        <w:rPr>
          <w:color w:val="auto"/>
        </w:rPr>
        <w:t xml:space="preserve">.2 </w:t>
      </w:r>
      <w:r w:rsidRPr="00756A04">
        <w:rPr>
          <w:rFonts w:hint="eastAsia"/>
          <w:color w:val="auto"/>
        </w:rPr>
        <w:t>气体</w:t>
      </w:r>
      <w:r w:rsidRPr="00756A04">
        <w:rPr>
          <w:color w:val="auto"/>
        </w:rPr>
        <w:t>逃逸时间</w:t>
      </w:r>
      <w:bookmarkEnd w:id="72"/>
    </w:p>
    <w:p w14:paraId="48FD09BB" w14:textId="099AB5CD" w:rsidR="004008EE" w:rsidRDefault="00756A04" w:rsidP="00BA295D">
      <w:pPr>
        <w:ind w:right="240" w:firstLine="480"/>
      </w:pPr>
      <w:r>
        <w:rPr>
          <w:rFonts w:hint="eastAsia"/>
        </w:rPr>
        <w:t>陆维佳</w:t>
      </w:r>
      <w:r w:rsidR="004008EE">
        <w:t>曾研究过</w:t>
      </w:r>
      <w:r>
        <w:t>空芯光纤外部气体扩散进入腔内</w:t>
      </w:r>
      <w:r w:rsidR="004008EE">
        <w:t>的二元气体自由扩散模型</w:t>
      </w:r>
      <w:r w:rsidR="004008EE" w:rsidRPr="00DE3E62">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陆维佳</w:instrText>
      </w:r>
      <w:r>
        <w:rPr>
          <w:rFonts w:hint="eastAsia"/>
          <w:vertAlign w:val="superscript"/>
        </w:rPr>
        <w:instrText>&lt;/Author&gt;&lt;Year&gt;2012&lt;/Year&gt;&lt;RecNum&gt;47&lt;/RecNum&gt;&lt;DisplayText&gt;[39]&lt;/DisplayText&gt;&lt;record&gt;&lt;rec-number&gt;47&lt;/rec-number&gt;&lt;foreign-keys&gt;&lt;key app="EN" db-id="022pr5w2d2re9oe2zz25wtsw9e9xtts9e29z"&gt;47&lt;/key&gt;&lt;/foreign-keys&gt;&lt;ref-type name="Journal Article"&gt;17&lt;/ref-type&gt;&lt;contributors&gt;&lt;authors&gt;&lt;author&gt;</w:instrText>
      </w:r>
      <w:r>
        <w:rPr>
          <w:rFonts w:hint="eastAsia"/>
          <w:vertAlign w:val="superscript"/>
        </w:rPr>
        <w:instrText>陆维佳</w:instrText>
      </w:r>
      <w:r>
        <w:rPr>
          <w:rFonts w:hint="eastAsia"/>
          <w:vertAlign w:val="superscript"/>
        </w:rPr>
        <w:instrText>&lt;/author&gt;&lt;author&gt;</w:instrText>
      </w:r>
      <w:r>
        <w:rPr>
          <w:rFonts w:hint="eastAsia"/>
          <w:vertAlign w:val="superscript"/>
        </w:rPr>
        <w:instrText>周佳琦</w:instrText>
      </w:r>
      <w:r>
        <w:rPr>
          <w:rFonts w:hint="eastAsia"/>
          <w:vertAlign w:val="superscript"/>
        </w:rPr>
        <w:instrText>&lt;/author&gt;&lt;author&gt;</w:instrText>
      </w:r>
      <w:r>
        <w:rPr>
          <w:rFonts w:hint="eastAsia"/>
          <w:vertAlign w:val="superscript"/>
        </w:rPr>
        <w:instrText>赵华新</w:instrText>
      </w:r>
      <w:r>
        <w:rPr>
          <w:rFonts w:hint="eastAsia"/>
          <w:vertAlign w:val="superscript"/>
        </w:rPr>
        <w:instrText>&lt;/author&gt;&lt;author&gt;</w:instrText>
      </w:r>
      <w:r>
        <w:rPr>
          <w:rFonts w:hint="eastAsia"/>
          <w:vertAlign w:val="superscript"/>
        </w:rPr>
        <w:instrText>石艺尉</w:instrText>
      </w:r>
      <w:r>
        <w:rPr>
          <w:rFonts w:hint="eastAsia"/>
          <w:vertAlign w:val="superscript"/>
        </w:rPr>
        <w:instrText>&lt;/author&gt;&lt;/authors&gt;&lt;/contributors&gt;&lt;titles&gt;&lt;title&gt;</w:instrText>
      </w:r>
      <w:r>
        <w:rPr>
          <w:rFonts w:hint="eastAsia"/>
          <w:vertAlign w:val="superscript"/>
        </w:rPr>
        <w:instrText>波导式气体吸收池时间响应特性</w:instrText>
      </w:r>
      <w:r>
        <w:rPr>
          <w:rFonts w:hint="eastAsia"/>
          <w:vertAlign w:val="superscript"/>
        </w:rPr>
        <w:instrText>&lt;/title&gt;&lt;secondary-title&gt;</w:instrText>
      </w:r>
      <w:r>
        <w:rPr>
          <w:rFonts w:hint="eastAsia"/>
          <w:vertAlign w:val="superscript"/>
        </w:rPr>
        <w:instrText>光电工程</w:instrText>
      </w:r>
      <w:r>
        <w:rPr>
          <w:rFonts w:hint="eastAsia"/>
          <w:vertAlign w:val="superscript"/>
        </w:rPr>
        <w:instrText>&lt;/secondary-title&gt;&lt;/titles&gt;&lt;periodical&gt;&lt;full-title&gt;</w:instrText>
      </w:r>
      <w:r>
        <w:rPr>
          <w:rFonts w:hint="eastAsia"/>
          <w:vertAlign w:val="superscript"/>
        </w:rPr>
        <w:instrText>光电工程</w:instrText>
      </w:r>
      <w:r>
        <w:rPr>
          <w:rFonts w:hint="eastAsia"/>
          <w:vertAlign w:val="superscript"/>
        </w:rPr>
        <w:instrText>&lt;/full-title&gt;&lt;/periodical&gt;&lt;pages&gt;114-120&lt;/pages&gt;&lt;volume&gt;39&lt;/volume&gt;&lt;number&gt;4&lt;/number&gt;&lt;dates&gt;&lt;year&gt;2012&lt;/year&gt;&lt;/dates&gt;&lt;urls&gt;&lt;/urls&gt;&lt;/record&gt;&lt;/Cite&gt;&lt;/EndNote&gt;</w:instrText>
      </w:r>
      <w:r w:rsidR="004008EE" w:rsidRPr="00DE3E62">
        <w:rPr>
          <w:vertAlign w:val="superscript"/>
        </w:rPr>
        <w:fldChar w:fldCharType="separate"/>
      </w:r>
      <w:r>
        <w:rPr>
          <w:noProof/>
          <w:vertAlign w:val="superscript"/>
        </w:rPr>
        <w:t>[</w:t>
      </w:r>
      <w:hyperlink w:anchor="_ENREF_39" w:tooltip="陆维佳, 2012 #47" w:history="1">
        <w:r w:rsidR="00F25306">
          <w:rPr>
            <w:noProof/>
            <w:vertAlign w:val="superscript"/>
          </w:rPr>
          <w:t>39</w:t>
        </w:r>
      </w:hyperlink>
      <w:r>
        <w:rPr>
          <w:noProof/>
          <w:vertAlign w:val="superscript"/>
        </w:rPr>
        <w:t>]</w:t>
      </w:r>
      <w:r w:rsidR="004008EE" w:rsidRPr="00DE3E62">
        <w:rPr>
          <w:vertAlign w:val="superscript"/>
        </w:rPr>
        <w:fldChar w:fldCharType="end"/>
      </w:r>
      <w:r w:rsidR="00DE3E62">
        <w:rPr>
          <w:rFonts w:hint="eastAsia"/>
        </w:rPr>
        <w:t>。</w:t>
      </w:r>
      <w:r w:rsidR="004F44F1">
        <w:rPr>
          <w:rFonts w:hint="eastAsia"/>
        </w:rPr>
        <w:t>在此，我们用相似的方法模拟并实验了某一浓度</w:t>
      </w:r>
      <w:r w:rsidR="004F44F1" w:rsidRPr="004F44F1">
        <w:rPr>
          <w:rFonts w:hint="eastAsia"/>
          <w:i/>
        </w:rPr>
        <w:t>C</w:t>
      </w:r>
      <w:r w:rsidR="004F44F1" w:rsidRPr="004F44F1">
        <w:rPr>
          <w:i/>
          <w:vertAlign w:val="subscript"/>
        </w:rPr>
        <w:t>0</w:t>
      </w:r>
      <w:r w:rsidR="004F44F1">
        <w:rPr>
          <w:rFonts w:hint="eastAsia"/>
        </w:rPr>
        <w:t>下，甲烷气体从</w:t>
      </w:r>
      <w:r w:rsidR="004F44F1">
        <w:rPr>
          <w:rFonts w:hint="eastAsia"/>
        </w:rPr>
        <w:t>1m</w:t>
      </w:r>
      <w:r w:rsidR="004F44F1">
        <w:rPr>
          <w:rFonts w:hint="eastAsia"/>
        </w:rPr>
        <w:t>长的</w:t>
      </w:r>
      <w:r w:rsidR="004F44F1">
        <w:rPr>
          <w:rFonts w:hint="eastAsia"/>
        </w:rPr>
        <w:t>Ag/AgI</w:t>
      </w:r>
      <w:r w:rsidR="004F44F1">
        <w:rPr>
          <w:rFonts w:hint="eastAsia"/>
        </w:rPr>
        <w:t>光纤逃逸至空气中的速度。</w:t>
      </w:r>
    </w:p>
    <w:p w14:paraId="3A0C0512" w14:textId="7EC74A1C" w:rsidR="004F44F1" w:rsidRDefault="004F44F1" w:rsidP="00BA295D">
      <w:pPr>
        <w:ind w:right="240" w:firstLine="480"/>
        <w:rPr>
          <w:rFonts w:ascii="Times New Roman" w:hAnsi="Times New Roman" w:cs="Times New Roman"/>
        </w:rPr>
      </w:pPr>
      <w:r w:rsidRPr="004F44F1">
        <w:rPr>
          <w:rFonts w:ascii="Times New Roman" w:hAnsi="Times New Roman" w:cs="Times New Roman"/>
        </w:rPr>
        <w:t>根据公式（</w:t>
      </w:r>
      <w:r w:rsidRPr="004F44F1">
        <w:rPr>
          <w:rFonts w:ascii="Times New Roman" w:hAnsi="Times New Roman" w:cs="Times New Roman"/>
        </w:rPr>
        <w:t>4-</w:t>
      </w:r>
      <w:r w:rsidR="00756A04">
        <w:rPr>
          <w:rFonts w:ascii="Times New Roman" w:hAnsi="Times New Roman" w:cs="Times New Roman"/>
        </w:rPr>
        <w:t>3</w:t>
      </w:r>
      <w:r w:rsidRPr="004F44F1">
        <w:rPr>
          <w:rFonts w:ascii="Times New Roman" w:hAnsi="Times New Roman" w:cs="Times New Roman"/>
        </w:rPr>
        <w:t>），结合边界条件：</w:t>
      </w:r>
      <w:bookmarkStart w:id="73" w:name="OLE_LINK36"/>
      <w:bookmarkStart w:id="74"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3"/>
      <w:bookmarkEnd w:id="74"/>
      <w:r>
        <w:rPr>
          <w:rFonts w:ascii="Times New Roman" w:hAnsi="Times New Roman" w:cs="Times New Roman" w:hint="eastAsia"/>
        </w:rPr>
        <w:t>，</w:t>
      </w:r>
      <w:r w:rsidRPr="004F44F1">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Pr>
          <w:rFonts w:ascii="Times New Roman" w:hAnsi="Times New Roman" w:cs="Times New Roman" w:hint="eastAsia"/>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Pr>
          <w:rFonts w:ascii="Times New Roman" w:hAnsi="Times New Roman" w:cs="Times New Roman" w:hint="eastAsia"/>
        </w:rPr>
        <w:t>，其中</w:t>
      </w:r>
      <m:oMath>
        <m:r>
          <w:rPr>
            <w:rFonts w:ascii="Cambria Math" w:hAnsi="Cambria Math" w:cs="Times New Roman"/>
          </w:rPr>
          <m:t>0&lt;x&lt;l</m:t>
        </m:r>
      </m:oMath>
      <w:r>
        <w:rPr>
          <w:rFonts w:ascii="Times New Roman" w:hAnsi="Times New Roman" w:cs="Times New Roman" w:hint="eastAsia"/>
        </w:rPr>
        <w:t>。</w:t>
      </w:r>
      <w:r w:rsidR="00E16DFD">
        <w:rPr>
          <w:rFonts w:ascii="Times New Roman" w:hAnsi="Times New Roman" w:cs="Times New Roman" w:hint="eastAsia"/>
        </w:rPr>
        <w:t>可以得到</w:t>
      </w:r>
      <w:r w:rsidR="00756A04">
        <w:rPr>
          <w:rFonts w:ascii="Times New Roman" w:hAnsi="Times New Roman" w:cs="Times New Roman" w:hint="eastAsia"/>
        </w:rPr>
        <w:t>波导</w:t>
      </w:r>
      <w:r w:rsidR="00E16DFD">
        <w:rPr>
          <w:rFonts w:ascii="Times New Roman" w:hAnsi="Times New Roman" w:cs="Times New Roman" w:hint="eastAsia"/>
        </w:rPr>
        <w:t>内部</w:t>
      </w:r>
      <w:r w:rsidR="00756A04">
        <w:rPr>
          <w:rFonts w:ascii="Times New Roman" w:hAnsi="Times New Roman" w:cs="Times New Roman" w:hint="eastAsia"/>
        </w:rPr>
        <w:t>气体</w:t>
      </w:r>
      <w:r w:rsidR="00E16DFD">
        <w:rPr>
          <w:rFonts w:ascii="Times New Roman" w:hAnsi="Times New Roman" w:cs="Times New Roman" w:hint="eastAsia"/>
        </w:rPr>
        <w:t>浓度随着时间变化的表达式</w:t>
      </w:r>
      <w:r w:rsidR="00F47C35" w:rsidRPr="00F47C35">
        <w:rPr>
          <w:rFonts w:ascii="Times New Roman" w:hAnsi="Times New Roman" w:cs="Times New Roman"/>
          <w:vertAlign w:val="superscript"/>
        </w:rPr>
        <w:fldChar w:fldCharType="begin"/>
      </w:r>
      <w:r w:rsidR="00756A04">
        <w:rPr>
          <w:rFonts w:ascii="Times New Roman" w:hAnsi="Times New Roman" w:cs="Times New Roman"/>
          <w:vertAlign w:val="superscript"/>
        </w:rPr>
        <w:instrText xml:space="preserve"> ADDIN EN.CITE &lt;EndNote&gt;&lt;Cite&gt;&lt;Author&gt;Crank&lt;/Author&gt;&lt;Year&gt;1956&lt;/Year&gt;&lt;RecNum&gt;62&lt;/RecNum&gt;&lt;DisplayText&gt;[37, 38]&lt;/DisplayText&gt;&lt;record&gt;&lt;rec-number&gt;62&lt;/rec-number&gt;&lt;foreign-keys&gt;&lt;key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47C35">
        <w:rPr>
          <w:rFonts w:ascii="Times New Roman" w:hAnsi="Times New Roman" w:cs="Times New Roman"/>
          <w:vertAlign w:val="superscript"/>
        </w:rPr>
        <w:fldChar w:fldCharType="separate"/>
      </w:r>
      <w:r w:rsidR="00756A04">
        <w:rPr>
          <w:rFonts w:ascii="Times New Roman" w:hAnsi="Times New Roman" w:cs="Times New Roman"/>
          <w:noProof/>
          <w:vertAlign w:val="superscript"/>
        </w:rPr>
        <w:t>[</w:t>
      </w:r>
      <w:hyperlink w:anchor="_ENREF_37" w:tooltip="Crank, 1956 #62" w:history="1">
        <w:r w:rsidR="00F25306">
          <w:rPr>
            <w:rFonts w:ascii="Times New Roman" w:hAnsi="Times New Roman" w:cs="Times New Roman"/>
            <w:noProof/>
            <w:vertAlign w:val="superscript"/>
          </w:rPr>
          <w:t>37</w:t>
        </w:r>
      </w:hyperlink>
      <w:r w:rsidR="00756A04">
        <w:rPr>
          <w:rFonts w:ascii="Times New Roman" w:hAnsi="Times New Roman" w:cs="Times New Roman"/>
          <w:noProof/>
          <w:vertAlign w:val="superscript"/>
        </w:rPr>
        <w:t xml:space="preserve">, </w:t>
      </w:r>
      <w:hyperlink w:anchor="_ENREF_38" w:tooltip="Cussler, 1984 #63" w:history="1">
        <w:r w:rsidR="00F25306">
          <w:rPr>
            <w:rFonts w:ascii="Times New Roman" w:hAnsi="Times New Roman" w:cs="Times New Roman"/>
            <w:noProof/>
            <w:vertAlign w:val="superscript"/>
          </w:rPr>
          <w:t>38</w:t>
        </w:r>
      </w:hyperlink>
      <w:r w:rsidR="00756A04">
        <w:rPr>
          <w:rFonts w:ascii="Times New Roman" w:hAnsi="Times New Roman" w:cs="Times New Roman"/>
          <w:noProof/>
          <w:vertAlign w:val="superscript"/>
        </w:rPr>
        <w:t>]</w:t>
      </w:r>
      <w:r w:rsidR="00F47C35" w:rsidRPr="00F47C35">
        <w:rPr>
          <w:rFonts w:ascii="Times New Roman" w:hAnsi="Times New Roman" w:cs="Times New Roman"/>
          <w:vertAlign w:val="superscript"/>
        </w:rPr>
        <w:fldChar w:fldCharType="end"/>
      </w:r>
      <w:r w:rsidR="00E16DFD">
        <w:rPr>
          <w:rFonts w:ascii="Times New Roman" w:hAnsi="Times New Roman" w:cs="Times New Roman" w:hint="eastAsia"/>
        </w:rPr>
        <w:t>：</w:t>
      </w:r>
    </w:p>
    <w:p w14:paraId="2576126E" w14:textId="19560CFC" w:rsidR="00E16DFD" w:rsidRPr="00DB1927" w:rsidRDefault="00F47C35" w:rsidP="00DB1927">
      <w:pPr>
        <w:ind w:left="720" w:right="240"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Pr>
          <w:rFonts w:ascii="Cambria Math" w:hAnsi="Cambria Math" w:hint="eastAsia"/>
        </w:rPr>
        <w:t>（</w:t>
      </w:r>
      <w:r w:rsidR="009A0129" w:rsidRPr="00DB1927">
        <w:rPr>
          <w:rFonts w:ascii="Cambria Math" w:hAnsi="Cambria Math"/>
        </w:rPr>
        <w:t>4-</w:t>
      </w:r>
      <w:r w:rsidR="00756A04" w:rsidRPr="00DB1927">
        <w:rPr>
          <w:rFonts w:ascii="Cambria Math" w:hAnsi="Cambria Math"/>
        </w:rPr>
        <w:t>5</w:t>
      </w:r>
      <w:r w:rsidR="00DB1927">
        <w:rPr>
          <w:rFonts w:ascii="Cambria Math" w:hAnsi="Cambria Math" w:hint="eastAsia"/>
        </w:rPr>
        <w:t>）</w:t>
      </w:r>
    </w:p>
    <w:p w14:paraId="1F72A515" w14:textId="6A8D5B45" w:rsidR="00335A3A" w:rsidRDefault="009705C9" w:rsidP="00BA295D">
      <w:pPr>
        <w:ind w:right="240"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9A0129" w:rsidRDefault="004D5048" w:rsidP="00DB1927">
      <w:pPr>
        <w:ind w:right="240" w:firstLine="480"/>
        <w:jc w:val="righ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total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l</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l</m:t>
            </m:r>
          </m:sup>
          <m:e>
            <m:r>
              <w:rPr>
                <w:rFonts w:ascii="Cambria Math" w:hAnsi="Cambria Math" w:hint="eastAsia"/>
                <w:sz w:val="21"/>
                <w:szCs w:val="21"/>
              </w:rPr>
              <m:t>C</m:t>
            </m:r>
            <m:d>
              <m:dPr>
                <m:ctrlPr>
                  <w:rPr>
                    <w:rFonts w:ascii="Cambria Math" w:hAnsi="Cambria Math"/>
                    <w:sz w:val="21"/>
                    <w:szCs w:val="21"/>
                  </w:rPr>
                </m:ctrlPr>
              </m:dPr>
              <m:e>
                <m:r>
                  <w:rPr>
                    <w:rFonts w:ascii="Cambria Math" w:hAnsi="Cambria Math"/>
                    <w:sz w:val="21"/>
                    <w:szCs w:val="21"/>
                  </w:rPr>
                  <m:t>x</m:t>
                </m:r>
                <m:r>
                  <m:rPr>
                    <m:sty m:val="p"/>
                  </m:rPr>
                  <w:rPr>
                    <w:rFonts w:ascii="Cambria Math" w:hAnsi="Cambria Math"/>
                    <w:sz w:val="21"/>
                    <w:szCs w:val="21"/>
                  </w:rPr>
                  <m:t>,</m:t>
                </m:r>
                <m:r>
                  <w:rPr>
                    <w:rFonts w:ascii="Cambria Math" w:hAnsi="Cambria Math"/>
                    <w:sz w:val="21"/>
                    <w:szCs w:val="21"/>
                  </w:rPr>
                  <m:t>t</m:t>
                </m:r>
              </m:e>
            </m:d>
            <m:r>
              <w:rPr>
                <w:rFonts w:ascii="Cambria Math" w:hAnsi="Cambria Math"/>
                <w:sz w:val="21"/>
                <w:szCs w:val="21"/>
              </w:rPr>
              <m:t>*dx</m:t>
            </m:r>
          </m:e>
        </m:nary>
        <m:r>
          <m:rPr>
            <m:sty m:val="p"/>
          </m:rPr>
          <w:rPr>
            <w:rFonts w:ascii="Cambria Math" w:hAnsi="Cambria Math" w:cs="Times New Roman"/>
          </w:rPr>
          <m:t>=</m:t>
        </m:r>
        <m:sSub>
          <m:sSubPr>
            <m:ctrlPr>
              <w:rPr>
                <w:rFonts w:ascii="Cambria Math" w:hAnsi="Cambria Math"/>
                <w:sz w:val="21"/>
                <w:szCs w:val="21"/>
              </w:rPr>
            </m:ctrlPr>
          </m:sSubPr>
          <m:e>
            <m:r>
              <w:rPr>
                <w:rFonts w:ascii="Cambria Math" w:hAnsi="Cambria Math"/>
                <w:sz w:val="21"/>
                <w:szCs w:val="21"/>
              </w:rPr>
              <m:t>C</m:t>
            </m:r>
          </m:e>
          <m:sub>
            <m:r>
              <m:rPr>
                <m:sty m:val="p"/>
              </m:rPr>
              <w:rPr>
                <w:rFonts w:ascii="Cambria Math" w:hAnsi="Cambria Math"/>
                <w:sz w:val="21"/>
                <w:szCs w:val="21"/>
              </w:rPr>
              <m:t>0</m:t>
            </m:r>
          </m:sub>
        </m:sSub>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8</m:t>
            </m:r>
          </m:num>
          <m:den>
            <m:sSup>
              <m:sSupPr>
                <m:ctrlPr>
                  <w:rPr>
                    <w:rFonts w:ascii="Cambria Math" w:hAnsi="Cambria Math"/>
                    <w:i/>
                    <w:sz w:val="21"/>
                    <w:szCs w:val="21"/>
                  </w:rPr>
                </m:ctrlPr>
              </m:sSupPr>
              <m:e>
                <m:r>
                  <w:rPr>
                    <w:rFonts w:ascii="Cambria Math" w:hAnsi="Cambria Math"/>
                    <w:sz w:val="21"/>
                    <w:szCs w:val="21"/>
                  </w:rPr>
                  <m:t>π</m:t>
                </m:r>
              </m:e>
              <m:sup>
                <m:r>
                  <w:rPr>
                    <w:rFonts w:ascii="Cambria Math" w:hAnsi="Cambria Math"/>
                    <w:sz w:val="21"/>
                    <w:szCs w:val="21"/>
                  </w:rPr>
                  <m:t>2</m:t>
                </m:r>
              </m:sup>
            </m:sSup>
          </m:den>
        </m:f>
        <m:r>
          <w:rPr>
            <w:rFonts w:ascii="Cambria Math" w:hAnsi="Cambria Math"/>
            <w:sz w:val="21"/>
            <w:szCs w:val="21"/>
          </w:rPr>
          <m:t>*</m:t>
        </m:r>
        <m:nary>
          <m:naryPr>
            <m:chr m:val="∑"/>
            <m:limLoc m:val="undOvr"/>
            <m:ctrlPr>
              <w:rPr>
                <w:rFonts w:ascii="Cambria Math" w:hAnsi="Cambria Math"/>
                <w:sz w:val="21"/>
                <w:szCs w:val="21"/>
              </w:rPr>
            </m:ctrlPr>
          </m:naryPr>
          <m:sub>
            <m:r>
              <w:rPr>
                <w:rFonts w:ascii="Cambria Math" w:hAnsi="Cambria Math"/>
                <w:sz w:val="21"/>
                <w:szCs w:val="21"/>
              </w:rPr>
              <m:t>n</m:t>
            </m:r>
            <m:r>
              <m:rPr>
                <m:sty m:val="p"/>
              </m:rPr>
              <w:rPr>
                <w:rFonts w:ascii="Cambria Math" w:hAnsi="Cambria Math"/>
                <w:sz w:val="21"/>
                <w:szCs w:val="21"/>
              </w:rPr>
              <m:t>=1,3,5</m:t>
            </m:r>
          </m:sub>
          <m:sup>
            <m:r>
              <m:rPr>
                <m:sty m:val="p"/>
              </m:rPr>
              <w:rPr>
                <w:rFonts w:ascii="Cambria Math" w:hAnsi="Cambria Math"/>
                <w:sz w:val="21"/>
                <w:szCs w:val="21"/>
              </w:rPr>
              <m:t>∞</m:t>
            </m:r>
          </m:sup>
          <m:e>
            <m:f>
              <m:fPr>
                <m:ctrlPr>
                  <w:rPr>
                    <w:rFonts w:ascii="Cambria Math" w:hAnsi="Cambria Math"/>
                    <w:sz w:val="21"/>
                    <w:szCs w:val="21"/>
                  </w:rPr>
                </m:ctrlPr>
              </m:fPr>
              <m:num>
                <m:r>
                  <m:rPr>
                    <m:sty m:val="p"/>
                  </m:rPr>
                  <w:rPr>
                    <w:rFonts w:ascii="Cambria Math" w:hAnsi="Cambria Math"/>
                    <w:sz w:val="21"/>
                    <w:szCs w:val="21"/>
                  </w:rPr>
                  <m:t>1</m:t>
                </m:r>
              </m:num>
              <m:den>
                <m:sSup>
                  <m:sSupPr>
                    <m:ctrlPr>
                      <w:rPr>
                        <w:rFonts w:ascii="Cambria Math" w:hAnsi="Cambria Math"/>
                        <w:i/>
                        <w:sz w:val="21"/>
                        <w:szCs w:val="21"/>
                      </w:rPr>
                    </m:ctrlPr>
                  </m:sSupPr>
                  <m:e>
                    <m:r>
                      <w:rPr>
                        <w:rFonts w:ascii="Cambria Math" w:hAnsi="Cambria Math"/>
                        <w:sz w:val="21"/>
                        <w:szCs w:val="21"/>
                      </w:rPr>
                      <m:t>n</m:t>
                    </m:r>
                  </m:e>
                  <m:sup>
                    <m:r>
                      <w:rPr>
                        <w:rFonts w:ascii="Cambria Math" w:hAnsi="Cambria Math"/>
                        <w:sz w:val="21"/>
                        <w:szCs w:val="21"/>
                      </w:rPr>
                      <m:t>2</m:t>
                    </m:r>
                  </m:sup>
                </m:sSup>
              </m:den>
            </m:f>
            <m:r>
              <w:rPr>
                <w:rFonts w:ascii="Cambria Math" w:hAnsi="Cambria Math"/>
                <w:sz w:val="21"/>
                <w:szCs w:val="21"/>
              </w:rPr>
              <m:t>*</m:t>
            </m:r>
          </m:e>
        </m:nary>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oMath>
      <w:r w:rsidR="00DB1927">
        <w:rPr>
          <w:rFonts w:ascii="Times New Roman" w:hAnsi="Times New Roman" w:cs="Times New Roman" w:hint="eastAsia"/>
        </w:rPr>
        <w:t xml:space="preserve">)   </w:t>
      </w:r>
      <w:r w:rsidR="00DB1927">
        <w:rPr>
          <w:rFonts w:ascii="Times New Roman" w:hAnsi="Times New Roman" w:cs="Times New Roman" w:hint="eastAsia"/>
        </w:rPr>
        <w:t>（</w:t>
      </w:r>
      <w:r w:rsidR="00DB1927">
        <w:rPr>
          <w:rFonts w:ascii="Times New Roman" w:hAnsi="Times New Roman" w:cs="Times New Roman" w:hint="eastAsia"/>
        </w:rPr>
        <w:t>4-6</w:t>
      </w:r>
      <w:r w:rsidR="00DB1927">
        <w:rPr>
          <w:rFonts w:ascii="Times New Roman" w:hAnsi="Times New Roman" w:cs="Times New Roman" w:hint="eastAsia"/>
        </w:rPr>
        <w:t>）</w:t>
      </w:r>
    </w:p>
    <w:p w14:paraId="19FF49B4" w14:textId="0F2A41AF" w:rsidR="00DE3E62" w:rsidRDefault="00F40CD4" w:rsidP="00DB1927">
      <w:pPr>
        <w:ind w:right="240" w:firstLine="480"/>
      </w:pPr>
      <w:r>
        <w:t>一般来说</w:t>
      </w:r>
      <w:r>
        <w:rPr>
          <w:rFonts w:hint="eastAsia"/>
        </w:rPr>
        <w:t>，</w:t>
      </w:r>
      <w:r>
        <w:t>当气体浓度降低至</w:t>
      </w:r>
      <w:r w:rsidR="009B61A0">
        <w:t>检测极限浓度则视作逃逸完毕</w:t>
      </w:r>
      <w:r w:rsidR="009B61A0">
        <w:rPr>
          <w:rFonts w:hint="eastAsia"/>
        </w:rPr>
        <w:t>。为了方便计算，我们认为当气体浓度降低至原来的</w:t>
      </w:r>
      <w:r w:rsidR="009B61A0">
        <w:rPr>
          <w:rFonts w:hint="eastAsia"/>
        </w:rPr>
        <w:t>1%</w:t>
      </w:r>
      <w:r w:rsidR="009B61A0">
        <w:rPr>
          <w:rFonts w:hint="eastAsia"/>
        </w:rPr>
        <w:t>，则视为逃逸完毕。对于</w:t>
      </w:r>
      <w:r w:rsidR="009B61A0">
        <w:rPr>
          <w:rFonts w:hint="eastAsia"/>
        </w:rPr>
        <w:t>1</w:t>
      </w:r>
      <w:r w:rsidR="009B61A0">
        <w:rPr>
          <w:rFonts w:hint="eastAsia"/>
        </w:rPr>
        <w:t>米长的光纤，需要约二个</w:t>
      </w:r>
      <w:r w:rsidR="00035B17">
        <w:rPr>
          <w:rFonts w:hint="eastAsia"/>
        </w:rPr>
        <w:t>多</w:t>
      </w:r>
      <w:r w:rsidR="009B61A0">
        <w:rPr>
          <w:rFonts w:hint="eastAsia"/>
        </w:rPr>
        <w:t>小时的时间。</w:t>
      </w:r>
      <w:r w:rsidR="00DB1927">
        <w:t>图</w:t>
      </w:r>
      <w:r w:rsidR="00DB1927">
        <w:rPr>
          <w:rFonts w:hint="eastAsia"/>
        </w:rPr>
        <w:t>4-</w:t>
      </w:r>
      <w:r w:rsidR="00DB1927">
        <w:rPr>
          <w:rFonts w:hint="eastAsia"/>
        </w:rPr>
        <w:t>？给出了</w:t>
      </w:r>
      <w:r>
        <w:rPr>
          <w:rFonts w:hint="eastAsia"/>
        </w:rPr>
        <w:t>实验中实测气体逃逸的</w:t>
      </w:r>
      <w:r w:rsidR="00035B17">
        <w:rPr>
          <w:rFonts w:hint="eastAsia"/>
        </w:rPr>
        <w:t>吸收曲线。</w:t>
      </w:r>
    </w:p>
    <w:p w14:paraId="1D2BF62C" w14:textId="090721DC" w:rsidR="00887B9C" w:rsidRDefault="00887B9C" w:rsidP="00F07FF3">
      <w:pPr>
        <w:ind w:firstLine="480"/>
        <w:jc w:val="center"/>
      </w:pPr>
      <w:r w:rsidRPr="00887B9C">
        <w:rPr>
          <w:rFonts w:hint="eastAsia"/>
          <w:noProof/>
        </w:rPr>
        <w:drawing>
          <wp:inline distT="0" distB="0" distL="0" distR="0" wp14:anchorId="48590092" wp14:editId="5E35D19A">
            <wp:extent cx="2406015" cy="18324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r="4511"/>
                    <a:stretch/>
                  </pic:blipFill>
                  <pic:spPr bwMode="auto">
                    <a:xfrm>
                      <a:off x="0" y="0"/>
                      <a:ext cx="2406321" cy="1832727"/>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6CE4B23D">
            <wp:extent cx="2393950" cy="184716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4990"/>
                    <a:stretch/>
                  </pic:blipFill>
                  <pic:spPr bwMode="auto">
                    <a:xfrm>
                      <a:off x="0" y="0"/>
                      <a:ext cx="2394254" cy="1847402"/>
                    </a:xfrm>
                    <a:prstGeom prst="rect">
                      <a:avLst/>
                    </a:prstGeom>
                    <a:noFill/>
                    <a:ln>
                      <a:noFill/>
                    </a:ln>
                    <a:extLst>
                      <a:ext uri="{53640926-AAD7-44D8-BBD7-CCE9431645EC}">
                        <a14:shadowObscured xmlns:a14="http://schemas.microsoft.com/office/drawing/2010/main"/>
                      </a:ext>
                    </a:extLst>
                  </pic:spPr>
                </pic:pic>
              </a:graphicData>
            </a:graphic>
          </wp:inline>
        </w:drawing>
      </w:r>
    </w:p>
    <w:p w14:paraId="6942F07B" w14:textId="60917144" w:rsidR="00C14CFE" w:rsidRDefault="00C14CFE" w:rsidP="00F07FF3">
      <w:pPr>
        <w:ind w:firstLine="480"/>
        <w:jc w:val="center"/>
        <w:rPr>
          <w:rFonts w:hint="eastAsia"/>
        </w:rPr>
      </w:pPr>
      <w:r>
        <w:rPr>
          <w:noProof/>
        </w:rPr>
        <w:drawing>
          <wp:inline distT="0" distB="0" distL="0" distR="0" wp14:anchorId="5E4199A6" wp14:editId="62F95A5E">
            <wp:extent cx="4320000" cy="166122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661226"/>
                    </a:xfrm>
                    <a:prstGeom prst="rect">
                      <a:avLst/>
                    </a:prstGeom>
                    <a:noFill/>
                  </pic:spPr>
                </pic:pic>
              </a:graphicData>
            </a:graphic>
          </wp:inline>
        </w:drawing>
      </w:r>
    </w:p>
    <w:p w14:paraId="394C154D" w14:textId="402C21B7" w:rsidR="00887B9C" w:rsidRDefault="00887B9C" w:rsidP="00F3286F">
      <w:pPr>
        <w:spacing w:afterLines="100" w:after="240"/>
        <w:ind w:firstLine="480"/>
        <w:jc w:val="center"/>
      </w:pPr>
      <w:r>
        <w:t>图</w:t>
      </w:r>
      <w:r>
        <w:rPr>
          <w:rFonts w:hint="eastAsia"/>
        </w:rPr>
        <w:t>4-</w:t>
      </w:r>
      <w:r w:rsidR="00DB1927">
        <w:rPr>
          <w:rFonts w:hint="eastAsia"/>
        </w:rPr>
        <w:t>？</w:t>
      </w:r>
      <w:r w:rsidR="00DB1927">
        <w:rPr>
          <w:rFonts w:hint="eastAsia"/>
        </w:rPr>
        <w:t xml:space="preserve"> </w:t>
      </w:r>
      <w:r w:rsidR="00DB1927">
        <w:rPr>
          <w:rFonts w:hint="eastAsia"/>
        </w:rPr>
        <w:t>气体逃逸速度</w:t>
      </w:r>
    </w:p>
    <w:p w14:paraId="34B44FE1" w14:textId="4D0CFD24" w:rsidR="00887B9C" w:rsidRDefault="00335A3A" w:rsidP="00335A3A">
      <w:pPr>
        <w:ind w:firstLine="480"/>
      </w:pPr>
      <w:r>
        <w:t>从图中可以看出</w:t>
      </w:r>
      <w:r>
        <w:rPr>
          <w:rFonts w:hint="eastAsia"/>
        </w:rPr>
        <w:t>，</w:t>
      </w:r>
      <w:r w:rsidR="00AF7946">
        <w:t>2000ppm</w:t>
      </w:r>
      <w:r w:rsidR="00AF7946">
        <w:t>的初始气体逃逸速度</w:t>
      </w:r>
      <w:r w:rsidR="00AF7946">
        <w:rPr>
          <w:rFonts w:hint="eastAsia"/>
        </w:rPr>
        <w:t>，</w:t>
      </w:r>
      <w:r w:rsidR="00AF7946">
        <w:t>即气体浓度降低的速率比</w:t>
      </w:r>
      <w:r w:rsidR="00AF7946">
        <w:rPr>
          <w:rFonts w:hint="eastAsia"/>
        </w:rPr>
        <w:t>1000ppm</w:t>
      </w:r>
      <w:r w:rsidR="00AF7946">
        <w:rPr>
          <w:rFonts w:hint="eastAsia"/>
        </w:rPr>
        <w:t>要快。</w:t>
      </w:r>
      <w:r w:rsidR="00DB3802">
        <w:rPr>
          <w:rFonts w:hint="eastAsia"/>
        </w:rPr>
        <w:t>在长度为</w:t>
      </w:r>
      <w:r w:rsidR="00DB3802">
        <w:rPr>
          <w:rFonts w:hint="eastAsia"/>
        </w:rPr>
        <w:t>1</w:t>
      </w:r>
      <w:r w:rsidR="00DB3802">
        <w:rPr>
          <w:rFonts w:hint="eastAsia"/>
        </w:rPr>
        <w:t>米，内径为</w:t>
      </w:r>
      <w:r w:rsidR="00AE4EF1">
        <w:t>7</w:t>
      </w:r>
      <w:r w:rsidR="00DB3802">
        <w:rPr>
          <w:rFonts w:hint="eastAsia"/>
        </w:rPr>
        <w:t>00</w:t>
      </w:r>
      <w:r w:rsidR="00DB3802">
        <w:rPr>
          <w:rFonts w:ascii="宋体" w:eastAsia="宋体" w:hAnsi="宋体" w:hint="eastAsia"/>
        </w:rPr>
        <w:t>µ</w:t>
      </w:r>
      <w:r w:rsidR="00DB3802">
        <w:t>m</w:t>
      </w:r>
      <w:r w:rsidR="00DB3802">
        <w:t>的波导中</w:t>
      </w:r>
      <w:r w:rsidR="00AF7946">
        <w:rPr>
          <w:rFonts w:hint="eastAsia"/>
        </w:rPr>
        <w:t>2000ppm</w:t>
      </w:r>
      <w:r w:rsidR="00AF7946">
        <w:rPr>
          <w:rFonts w:hint="eastAsia"/>
        </w:rPr>
        <w:t>的</w:t>
      </w:r>
      <w:r w:rsidR="00DB3802">
        <w:rPr>
          <w:rFonts w:hint="eastAsia"/>
        </w:rPr>
        <w:t>甲烷</w:t>
      </w:r>
      <w:r w:rsidR="00AF7946">
        <w:rPr>
          <w:rFonts w:hint="eastAsia"/>
        </w:rPr>
        <w:t>气体经过</w:t>
      </w:r>
      <w:r w:rsidR="00AF7946">
        <w:rPr>
          <w:rFonts w:hint="eastAsia"/>
        </w:rPr>
        <w:t>20</w:t>
      </w:r>
      <w:r w:rsidR="00AF7946">
        <w:rPr>
          <w:rFonts w:hint="eastAsia"/>
        </w:rPr>
        <w:t>分钟降至</w:t>
      </w:r>
      <w:r w:rsidR="00AF7946">
        <w:rPr>
          <w:rFonts w:hint="eastAsia"/>
        </w:rPr>
        <w:t>1000ml</w:t>
      </w:r>
      <w:r w:rsidR="00DB3802">
        <w:rPr>
          <w:rFonts w:hint="eastAsia"/>
        </w:rPr>
        <w:t>；</w:t>
      </w:r>
      <w:r w:rsidR="00AF7946">
        <w:rPr>
          <w:rFonts w:hint="eastAsia"/>
        </w:rPr>
        <w:t>100</w:t>
      </w:r>
      <w:r w:rsidR="00AF7946">
        <w:t>0ppm</w:t>
      </w:r>
      <w:r w:rsidR="00AF7946">
        <w:t>的气体经过</w:t>
      </w:r>
      <w:r w:rsidR="00AF7946">
        <w:rPr>
          <w:rFonts w:hint="eastAsia"/>
        </w:rPr>
        <w:t>15</w:t>
      </w:r>
      <w:r w:rsidR="00AF7946">
        <w:rPr>
          <w:rFonts w:hint="eastAsia"/>
        </w:rPr>
        <w:t>分钟降至</w:t>
      </w:r>
      <w:r w:rsidR="00AF7946">
        <w:rPr>
          <w:rFonts w:hint="eastAsia"/>
        </w:rPr>
        <w:t>500ppm</w:t>
      </w:r>
      <w:r w:rsidR="00DB3802">
        <w:rPr>
          <w:rFonts w:hint="eastAsia"/>
        </w:rPr>
        <w:t>；</w:t>
      </w:r>
      <w:r w:rsidR="00DB3802">
        <w:rPr>
          <w:rFonts w:hint="eastAsia"/>
        </w:rPr>
        <w:t>500ppm</w:t>
      </w:r>
      <w:r w:rsidR="00DB3802">
        <w:rPr>
          <w:rFonts w:hint="eastAsia"/>
        </w:rPr>
        <w:t>的气体需要花费一个多小时才能完全扩散完毕。</w:t>
      </w:r>
      <w:r w:rsidR="00AF7946">
        <w:rPr>
          <w:rFonts w:hint="eastAsia"/>
        </w:rPr>
        <w:t>这是因为由上述公式可知，气体浓度差越大自由扩散的速率也就越快。因此，我们可以得出气体逃逸速度随着浓度的下降而不断变缓的结论。</w:t>
      </w:r>
    </w:p>
    <w:p w14:paraId="6AADBCB8" w14:textId="7D1FC67C" w:rsidR="00DB3802" w:rsidRDefault="00712E2E" w:rsidP="00335A3A">
      <w:pPr>
        <w:ind w:firstLine="480"/>
      </w:pPr>
      <w:r>
        <w:rPr>
          <w:rFonts w:hint="eastAsia"/>
        </w:rPr>
        <w:t>由</w:t>
      </w:r>
      <w:r w:rsidR="00B30CF7">
        <w:rPr>
          <w:rFonts w:hint="eastAsia"/>
        </w:rPr>
        <w:t>公式（</w:t>
      </w:r>
      <w:r w:rsidR="00B30CF7">
        <w:rPr>
          <w:rFonts w:hint="eastAsia"/>
        </w:rPr>
        <w:t>4-</w:t>
      </w:r>
      <w:r w:rsidR="00B30CF7">
        <w:t>6</w:t>
      </w:r>
      <w:r w:rsidR="00B30CF7">
        <w:rPr>
          <w:rFonts w:hint="eastAsia"/>
        </w:rPr>
        <w:t>）可知，</w:t>
      </w:r>
      <w:r>
        <w:rPr>
          <w:rFonts w:hint="eastAsia"/>
        </w:rPr>
        <w:t>扩散</w:t>
      </w:r>
      <w:r w:rsidR="00B30CF7">
        <w:rPr>
          <w:rFonts w:hint="eastAsia"/>
        </w:rPr>
        <w:t>响应</w:t>
      </w:r>
      <w:r>
        <w:rPr>
          <w:rFonts w:hint="eastAsia"/>
        </w:rPr>
        <w:t>时间与波导长度满足关系式：</w:t>
      </w:r>
    </w:p>
    <w:p w14:paraId="30D320EA" w14:textId="2661CD09" w:rsidR="00712E2E" w:rsidRPr="00446966" w:rsidRDefault="004D5048" w:rsidP="00AE4EF1">
      <w:pPr>
        <w:ind w:firstLine="420"/>
        <w:jc w:val="right"/>
        <w:rPr>
          <w:rFonts w:ascii="Cambria Math" w:hAnsi="Cambria Math" w:hint="eastAsia"/>
          <w:sz w:val="21"/>
          <w:szCs w:val="21"/>
        </w:rPr>
      </w:pPr>
      <m:oMath>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f</m:t>
            </m:r>
          </m:sub>
        </m:sSub>
        <m:r>
          <m:rPr>
            <m:sty m:val="p"/>
          </m:rPr>
          <w:rPr>
            <w:rFonts w:ascii="Cambria Math" w:hAnsi="Cambria Math"/>
            <w:sz w:val="21"/>
            <w:szCs w:val="21"/>
          </w:rPr>
          <m:t>∝</m:t>
        </m:r>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L</m:t>
                </m:r>
              </m:e>
              <m:sup>
                <m:r>
                  <m:rPr>
                    <m:sty m:val="p"/>
                  </m:rPr>
                  <w:rPr>
                    <w:rFonts w:ascii="Cambria Math" w:hAnsi="Cambria Math"/>
                    <w:sz w:val="21"/>
                    <w:szCs w:val="21"/>
                  </w:rPr>
                  <m:t>2</m:t>
                </m:r>
              </m:sup>
            </m:sSup>
          </m:num>
          <m:den>
            <m:r>
              <w:rPr>
                <w:rFonts w:ascii="Cambria Math" w:hAnsi="Cambria Math"/>
                <w:sz w:val="21"/>
                <w:szCs w:val="21"/>
              </w:rPr>
              <m:t>D</m:t>
            </m:r>
          </m:den>
        </m:f>
      </m:oMath>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hint="eastAsia"/>
          <w:sz w:val="21"/>
          <w:szCs w:val="21"/>
        </w:rPr>
        <w:t>（</w:t>
      </w:r>
      <w:r w:rsidR="00AE4EF1" w:rsidRPr="00446966">
        <w:rPr>
          <w:rFonts w:ascii="Cambria Math" w:hAnsi="Cambria Math" w:hint="eastAsia"/>
          <w:sz w:val="21"/>
          <w:szCs w:val="21"/>
        </w:rPr>
        <w:t>4-</w:t>
      </w:r>
      <w:r w:rsidR="00B30CF7">
        <w:rPr>
          <w:rFonts w:ascii="Cambria Math" w:hAnsi="Cambria Math"/>
          <w:sz w:val="21"/>
          <w:szCs w:val="21"/>
        </w:rPr>
        <w:t>7</w:t>
      </w:r>
      <w:r w:rsidR="00AE4EF1" w:rsidRPr="00446966">
        <w:rPr>
          <w:rFonts w:ascii="Cambria Math" w:hAnsi="Cambria Math" w:hint="eastAsia"/>
          <w:sz w:val="21"/>
          <w:szCs w:val="21"/>
        </w:rPr>
        <w:t>）</w:t>
      </w:r>
    </w:p>
    <w:p w14:paraId="0C9B918E" w14:textId="1F2ABCCB" w:rsidR="00317848" w:rsidRDefault="00AE4EF1" w:rsidP="00335A3A">
      <w:pPr>
        <w:ind w:firstLine="480"/>
      </w:pPr>
      <w:r>
        <w:rPr>
          <w:rFonts w:hint="eastAsia"/>
        </w:rPr>
        <w:t>波导长度越长，就能够更长时间的保留气体。这一性质对于气体检测来说是有益处的。</w:t>
      </w:r>
    </w:p>
    <w:p w14:paraId="45997304" w14:textId="585448DA" w:rsidR="00AE4EF1" w:rsidRPr="00AE4EF1" w:rsidRDefault="00AE4EF1" w:rsidP="00335A3A">
      <w:pPr>
        <w:ind w:firstLine="480"/>
      </w:pPr>
      <w:r>
        <w:t>另外</w:t>
      </w:r>
      <w:r>
        <w:rPr>
          <w:rFonts w:hint="eastAsia"/>
        </w:rPr>
        <w:t>，在</w:t>
      </w:r>
      <w:r>
        <w:t>实验中</w:t>
      </w:r>
      <w:r>
        <w:rPr>
          <w:rFonts w:hint="eastAsia"/>
        </w:rPr>
        <w:t>笔者</w:t>
      </w:r>
      <w:r>
        <w:t>亦有尝试探讨气体充满响应时间</w:t>
      </w:r>
      <w:r>
        <w:rPr>
          <w:rFonts w:hint="eastAsia"/>
        </w:rPr>
        <w:t>。</w:t>
      </w:r>
      <w:r>
        <w:t>然而</w:t>
      </w:r>
      <w:r>
        <w:rPr>
          <w:rFonts w:hint="eastAsia"/>
        </w:rPr>
        <w:t>，</w:t>
      </w:r>
      <w:r>
        <w:t>由于空芯光纤的容积太小</w:t>
      </w:r>
      <w:r w:rsidR="00BC5DBC">
        <w:rPr>
          <w:rFonts w:hint="eastAsia"/>
        </w:rPr>
        <w:t>——</w:t>
      </w:r>
      <w:r>
        <w:t>7</w:t>
      </w:r>
      <w:r>
        <w:rPr>
          <w:rFonts w:hint="eastAsia"/>
        </w:rPr>
        <w:t>00</w:t>
      </w:r>
      <m:oMath>
        <m:r>
          <m:rPr>
            <m:sty m:val="p"/>
          </m:rPr>
          <w:rPr>
            <w:rFonts w:ascii="Cambria Math" w:hAnsi="Cambria Math"/>
          </w:rPr>
          <m:t>μm</m:t>
        </m:r>
      </m:oMath>
      <w:r>
        <w:rPr>
          <w:rFonts w:ascii="宋体" w:eastAsia="宋体" w:hAnsi="宋体" w:hint="eastAsia"/>
        </w:rPr>
        <w:t>内径1米长的波导容积仅有0.385</w:t>
      </w:r>
      <w:r w:rsidR="00BC5DBC">
        <w:rPr>
          <w:rFonts w:ascii="宋体" w:eastAsia="宋体" w:hAnsi="宋体" w:hint="eastAsia"/>
        </w:rPr>
        <w:t>毫升，即便是200</w:t>
      </w:r>
      <w:r w:rsidR="00BC5DBC" w:rsidRPr="00035B17">
        <w:rPr>
          <w:rFonts w:ascii="Times New Roman" w:eastAsia="宋体" w:hAnsi="Times New Roman" w:cs="Times New Roman"/>
        </w:rPr>
        <w:t>ml/min</w:t>
      </w:r>
      <w:r w:rsidR="00BC5DBC" w:rsidRPr="00035B17">
        <w:rPr>
          <w:rFonts w:ascii="Times New Roman" w:eastAsia="宋体" w:hAnsi="Times New Roman" w:cs="Times New Roman"/>
        </w:rPr>
        <w:t>的</w:t>
      </w:r>
      <w:r w:rsidR="00BC5DBC">
        <w:rPr>
          <w:rFonts w:ascii="宋体" w:eastAsia="宋体" w:hAnsi="宋体" w:hint="eastAsia"/>
        </w:rPr>
        <w:t>流量，充满时间也仅有0.1秒。在现有实验条件下，DTGS检测器的宽谱扫描时间为40次/分钟，0.1秒内的差别无法记录。当然，这也从另一个方面佐证了</w:t>
      </w:r>
      <w:r w:rsidR="00A12ACE">
        <w:rPr>
          <w:rFonts w:ascii="宋体" w:eastAsia="宋体" w:hAnsi="宋体" w:hint="eastAsia"/>
        </w:rPr>
        <w:t>空芯光纤的响应速度快和气体容量小的优势。</w:t>
      </w:r>
    </w:p>
    <w:p w14:paraId="58112F66" w14:textId="758EC2E4" w:rsidR="00173DE6" w:rsidRDefault="0090582D" w:rsidP="0068594B">
      <w:pPr>
        <w:pStyle w:val="2"/>
        <w:ind w:firstLine="643"/>
      </w:pPr>
      <w:bookmarkStart w:id="75" w:name="OLE_LINK15"/>
      <w:bookmarkStart w:id="76" w:name="_Toc446359351"/>
      <w:bookmarkEnd w:id="3"/>
      <w:bookmarkEnd w:id="4"/>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6"/>
    </w:p>
    <w:bookmarkEnd w:id="75"/>
    <w:p w14:paraId="253F49BD" w14:textId="06F3677C" w:rsidR="00F3528D" w:rsidRDefault="00360BC7" w:rsidP="00360BC7">
      <w:pPr>
        <w:ind w:firstLine="480"/>
      </w:pPr>
      <w:r w:rsidRPr="00360BC7">
        <w:rPr>
          <w:rFonts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9C7559">
      <w:pPr>
        <w:ind w:firstLine="480"/>
        <w:jc w:val="center"/>
        <w:rPr>
          <w:rFonts w:hint="eastAsia"/>
        </w:rPr>
      </w:pPr>
      <w:r>
        <w:rPr>
          <w:noProof/>
        </w:rPr>
        <w:drawing>
          <wp:inline distT="0" distB="0" distL="0" distR="0" wp14:anchorId="6A1C8AF5" wp14:editId="0E98CABA">
            <wp:extent cx="4320000" cy="171958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719581"/>
                    </a:xfrm>
                    <a:prstGeom prst="rect">
                      <a:avLst/>
                    </a:prstGeom>
                    <a:noFill/>
                  </pic:spPr>
                </pic:pic>
              </a:graphicData>
            </a:graphic>
          </wp:inline>
        </w:drawing>
      </w:r>
    </w:p>
    <w:p w14:paraId="1D468BAB" w14:textId="6DDC579A" w:rsidR="009C7559" w:rsidRDefault="009C7559" w:rsidP="00F3286F">
      <w:pPr>
        <w:spacing w:afterLines="100" w:after="240"/>
        <w:ind w:firstLine="480"/>
        <w:jc w:val="center"/>
      </w:pPr>
      <w:r>
        <w:t>图</w:t>
      </w:r>
      <w:r>
        <w:rPr>
          <w:rFonts w:hint="eastAsia"/>
        </w:rPr>
        <w:t>4-</w:t>
      </w:r>
      <w:r>
        <w:rPr>
          <w:rFonts w:hint="eastAsia"/>
        </w:rPr>
        <w:t>？</w:t>
      </w:r>
      <w:r>
        <w:rPr>
          <w:rFonts w:hint="eastAsia"/>
        </w:rPr>
        <w:t xml:space="preserve"> </w:t>
      </w:r>
      <w:r>
        <w:rPr>
          <w:rFonts w:hint="eastAsia"/>
        </w:rPr>
        <w:t>吸收度的不同计算方法</w:t>
      </w:r>
    </w:p>
    <w:p w14:paraId="3919B059" w14:textId="61449F60" w:rsidR="009C7559" w:rsidRDefault="009C7559" w:rsidP="009C7559">
      <w:pPr>
        <w:ind w:firstLine="480"/>
        <w:rPr>
          <w:rFonts w:ascii="Times New Roman" w:hAnsi="Times New Roman" w:cs="Times New Roman"/>
        </w:rPr>
      </w:pPr>
      <w:r>
        <w:rPr>
          <w:rFonts w:hint="eastAsia"/>
        </w:rPr>
        <w:t>图</w:t>
      </w:r>
      <w:r>
        <w:rPr>
          <w:rFonts w:hint="eastAsia"/>
        </w:rPr>
        <w:t>4-</w:t>
      </w:r>
      <w:r>
        <w:rPr>
          <w:rFonts w:hint="eastAsia"/>
        </w:rPr>
        <w:t>？展示了</w:t>
      </w:r>
      <w:r>
        <w:rPr>
          <w:rFonts w:hint="eastAsia"/>
        </w:rPr>
        <w:t>3.3</w:t>
      </w:r>
      <w:r w:rsidRPr="00F3286F">
        <w:rPr>
          <w:rFonts w:ascii="Times New Roman" w:eastAsia="宋体" w:hAnsi="Times New Roman" w:cs="Times New Roman"/>
        </w:rPr>
        <w:t>µ</w:t>
      </w:r>
      <w:r w:rsidRPr="00F3286F">
        <w:rPr>
          <w:rFonts w:ascii="Times New Roman" w:hAnsi="Times New Roman" w:cs="Times New Roman"/>
        </w:rPr>
        <w:t>m</w:t>
      </w:r>
      <w:r>
        <w:t>处吸收峰的三种典型计算方法</w:t>
      </w:r>
      <w:r>
        <w:rPr>
          <w:rFonts w:hint="eastAsia"/>
        </w:rPr>
        <w:t>。</w:t>
      </w:r>
      <w:r w:rsidR="00F3286F">
        <w:t>圆形点为计算吸收峰最大值</w:t>
      </w:r>
      <w:r w:rsidR="00F3286F">
        <w:rPr>
          <w:rFonts w:hint="eastAsia"/>
        </w:rPr>
        <w:t>；</w:t>
      </w:r>
      <w:r w:rsidR="00F3286F">
        <w:t>三角形点为计算</w:t>
      </w:r>
      <w:r w:rsidR="00F3286F">
        <w:rPr>
          <w:rFonts w:hint="eastAsia"/>
        </w:rPr>
        <w:t>3.3</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3.3</w:t>
      </w:r>
      <w:r w:rsidR="00F3286F">
        <w:t>4</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w:t>
      </w:r>
      <w:r w:rsidR="00F3286F">
        <w:rPr>
          <w:rFonts w:ascii="Times New Roman" w:hAnsi="Times New Roman" w:cs="Times New Roman"/>
        </w:rPr>
        <w:t>方形点为</w:t>
      </w:r>
      <w:r w:rsidR="00F3286F">
        <w:t>计算</w:t>
      </w:r>
      <w:r w:rsidR="00F3286F">
        <w:rPr>
          <w:rFonts w:hint="eastAsia"/>
        </w:rPr>
        <w:t>3.15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w:t>
      </w:r>
      <w:r w:rsidR="00F3286F">
        <w:t>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。为了便于比较，我们采用了两种方式归一化曲线：左图中，我们将吸收峰面积除以吸收峰宽度获得</w:t>
      </w:r>
      <w:r w:rsidR="00F3286F">
        <w:rPr>
          <w:rFonts w:ascii="Times New Roman" w:hAnsi="Times New Roman" w:cs="Times New Roman" w:hint="eastAsia"/>
        </w:rPr>
        <w:t>0ppm</w:t>
      </w:r>
      <w:r w:rsidR="00F3286F">
        <w:rPr>
          <w:rFonts w:ascii="Times New Roman" w:hAnsi="Times New Roman" w:cs="Times New Roman"/>
        </w:rPr>
        <w:t>基线在</w:t>
      </w:r>
      <w:r w:rsidR="00F3286F">
        <w:rPr>
          <w:rFonts w:ascii="Times New Roman" w:hAnsi="Times New Roman" w:cs="Times New Roman" w:hint="eastAsia"/>
        </w:rPr>
        <w:t>6</w:t>
      </w:r>
      <w:r w:rsidR="00F3286F">
        <w:rPr>
          <w:rFonts w:ascii="Times New Roman" w:hAnsi="Times New Roman" w:cs="Times New Roman" w:hint="eastAsia"/>
        </w:rPr>
        <w:t>上下的三条曲线；</w:t>
      </w:r>
      <w:r w:rsidR="00F3286F">
        <w:rPr>
          <w:rFonts w:ascii="Times New Roman" w:hAnsi="Times New Roman" w:cs="Times New Roman"/>
        </w:rPr>
        <w:t>右图中</w:t>
      </w:r>
      <w:r w:rsidR="00F3286F">
        <w:rPr>
          <w:rFonts w:ascii="Times New Roman" w:hAnsi="Times New Roman" w:cs="Times New Roman" w:hint="eastAsia"/>
        </w:rPr>
        <w:t>，</w:t>
      </w:r>
      <w:r w:rsidR="00F3286F">
        <w:rPr>
          <w:rFonts w:ascii="Times New Roman" w:hAnsi="Times New Roman" w:cs="Times New Roman"/>
        </w:rPr>
        <w:t>三条曲线减去了</w:t>
      </w:r>
      <w:r w:rsidR="00F3286F">
        <w:rPr>
          <w:rFonts w:ascii="Times New Roman" w:hAnsi="Times New Roman" w:cs="Times New Roman" w:hint="eastAsia"/>
        </w:rPr>
        <w:t>0pp</w:t>
      </w:r>
      <w:r w:rsidR="00F3286F">
        <w:rPr>
          <w:rFonts w:ascii="Times New Roman" w:hAnsi="Times New Roman" w:cs="Times New Roman"/>
        </w:rPr>
        <w:t>m</w:t>
      </w:r>
      <w:r w:rsidR="00F3286F">
        <w:rPr>
          <w:rFonts w:ascii="Times New Roman" w:hAnsi="Times New Roman" w:cs="Times New Roman"/>
        </w:rPr>
        <w:t>的数值</w:t>
      </w:r>
      <w:r w:rsidR="00F3286F">
        <w:rPr>
          <w:rFonts w:ascii="Times New Roman" w:hAnsi="Times New Roman" w:cs="Times New Roman" w:hint="eastAsia"/>
        </w:rPr>
        <w:t>，</w:t>
      </w:r>
      <w:r w:rsidR="00F3286F">
        <w:rPr>
          <w:rFonts w:ascii="Times New Roman" w:hAnsi="Times New Roman" w:cs="Times New Roman"/>
        </w:rPr>
        <w:t>归一化到坐标系原点</w:t>
      </w:r>
      <w:r w:rsidR="00F3286F">
        <w:rPr>
          <w:rFonts w:ascii="Times New Roman" w:hAnsi="Times New Roman" w:cs="Times New Roman" w:hint="eastAsia"/>
        </w:rPr>
        <w:t>，</w:t>
      </w:r>
      <w:r w:rsidR="00F3286F">
        <w:rPr>
          <w:rFonts w:ascii="Times New Roman" w:hAnsi="Times New Roman" w:cs="Times New Roman"/>
        </w:rPr>
        <w:t>其物理意义相当于吸收峰面积与吸收峰高度</w:t>
      </w:r>
      <w:r w:rsidR="00F3286F">
        <w:rPr>
          <w:rFonts w:ascii="Times New Roman" w:hAnsi="Times New Roman" w:cs="Times New Roman" w:hint="eastAsia"/>
        </w:rPr>
        <w:t>。</w:t>
      </w:r>
    </w:p>
    <w:p w14:paraId="20A30051" w14:textId="419A5277" w:rsidR="00F3286F" w:rsidRDefault="00F3286F" w:rsidP="009C7559">
      <w:pPr>
        <w:ind w:firstLine="480"/>
      </w:pPr>
      <w:r>
        <w:rPr>
          <w:rFonts w:ascii="Times New Roman" w:hAnsi="Times New Roman" w:cs="Times New Roman"/>
        </w:rPr>
        <w:t>左图中</w:t>
      </w:r>
      <w:r>
        <w:rPr>
          <w:rFonts w:ascii="Times New Roman" w:hAnsi="Times New Roman" w:cs="Times New Roman" w:hint="eastAsia"/>
        </w:rPr>
        <w:t>，</w:t>
      </w:r>
      <w:r>
        <w:rPr>
          <w:rFonts w:ascii="Times New Roman" w:hAnsi="Times New Roman" w:cs="Times New Roman"/>
        </w:rPr>
        <w:t>吸收峰高度曲线斜率最高</w:t>
      </w:r>
      <w:r>
        <w:rPr>
          <w:rFonts w:ascii="Times New Roman" w:hAnsi="Times New Roman" w:cs="Times New Roman" w:hint="eastAsia"/>
        </w:rPr>
        <w:t>。</w:t>
      </w:r>
      <w:r>
        <w:rPr>
          <w:rFonts w:ascii="Times New Roman" w:hAnsi="Times New Roman" w:cs="Times New Roman"/>
        </w:rPr>
        <w:t>这是因为旁瓣及主峰其他区域都低于吸收峰最高点</w:t>
      </w:r>
      <w:r>
        <w:rPr>
          <w:rFonts w:ascii="Times New Roman" w:hAnsi="Times New Roman" w:cs="Times New Roman" w:hint="eastAsia"/>
        </w:rPr>
        <w:t>，当采用左图的归一方式时积分面积的相对大小必然低于</w:t>
      </w:r>
      <w:r w:rsidR="001C3EC6">
        <w:rPr>
          <w:rFonts w:ascii="Times New Roman" w:hAnsi="Times New Roman" w:cs="Times New Roman" w:hint="eastAsia"/>
        </w:rPr>
        <w:t>吸收峰最高值。右图中，</w:t>
      </w:r>
      <w:r w:rsidR="009F3D0B">
        <w:rPr>
          <w:rFonts w:ascii="Times New Roman" w:hAnsi="Times New Roman" w:cs="Times New Roman" w:hint="eastAsia"/>
        </w:rPr>
        <w:t>积分范围越大吸收度曲线斜率越高。且随着浓度的提升，三条曲线之间的距离不断拉大。这是因为当计算量旁瓣及主峰其他区域后，随着浓度提升吸收峰的差值增加了，并且浓度越大，旁瓣的增加越大。换一种说法，只有计入旁瓣才能够完整的体现吸收峰面积。另外，</w:t>
      </w:r>
      <w:r w:rsidR="001C3EC6">
        <w:rPr>
          <w:rFonts w:ascii="Times New Roman" w:hAnsi="Times New Roman" w:cs="Times New Roman" w:hint="eastAsia"/>
        </w:rPr>
        <w:t>通过拟合可以发现，无论</w:t>
      </w:r>
      <w:r w:rsidR="009F3D0B">
        <w:rPr>
          <w:rFonts w:ascii="Times New Roman" w:hAnsi="Times New Roman" w:cs="Times New Roman" w:hint="eastAsia"/>
        </w:rPr>
        <w:t>怎样</w:t>
      </w:r>
      <w:r w:rsidR="001C3EC6">
        <w:rPr>
          <w:rFonts w:ascii="Times New Roman" w:hAnsi="Times New Roman" w:cs="Times New Roman" w:hint="eastAsia"/>
        </w:rPr>
        <w:t>归一化，</w:t>
      </w:r>
      <w:r w:rsidR="001C3EC6">
        <w:rPr>
          <w:rFonts w:hint="eastAsia"/>
        </w:rPr>
        <w:t>3.15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到</w:t>
      </w:r>
      <w:r w:rsidR="001C3EC6">
        <w:rPr>
          <w:rFonts w:hint="eastAsia"/>
        </w:rPr>
        <w:t>3.</w:t>
      </w:r>
      <w:r w:rsidR="001C3EC6">
        <w:t>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的吸收峰面积积分算法都具有最佳的线性度</w:t>
      </w:r>
      <w:r w:rsidR="001C3EC6">
        <w:rPr>
          <w:rFonts w:ascii="Times New Roman" w:hAnsi="Times New Roman" w:cs="Times New Roman" w:hint="eastAsia"/>
        </w:rPr>
        <w:t>。因此，本文中主要采用这种方式计算气体吸收。</w:t>
      </w:r>
    </w:p>
    <w:p w14:paraId="4FA48063" w14:textId="48081E28" w:rsidR="002434A8" w:rsidRDefault="002434A8" w:rsidP="000847FC">
      <w:pPr>
        <w:pStyle w:val="2"/>
        <w:ind w:firstLine="643"/>
      </w:pPr>
      <w:bookmarkStart w:id="77" w:name="_Toc446359352"/>
      <w:r>
        <w:t>4</w:t>
      </w:r>
      <w:r w:rsidRPr="00C63E69">
        <w:rPr>
          <w:rFonts w:hint="eastAsia"/>
        </w:rPr>
        <w:t>.</w:t>
      </w:r>
      <w:r>
        <w:t>5</w:t>
      </w:r>
      <w:r w:rsidRPr="00C63E69">
        <w:rPr>
          <w:rFonts w:hint="eastAsia"/>
        </w:rPr>
        <w:t xml:space="preserve"> </w:t>
      </w:r>
      <w:r>
        <w:rPr>
          <w:rFonts w:hint="eastAsia"/>
        </w:rPr>
        <w:t>非正圆弯曲</w:t>
      </w:r>
      <w:r w:rsidR="00150D61">
        <w:rPr>
          <w:rFonts w:hint="eastAsia"/>
        </w:rPr>
        <w:t>*</w:t>
      </w:r>
      <w:bookmarkEnd w:id="77"/>
    </w:p>
    <w:p w14:paraId="292A74FC" w14:textId="27CE36B6" w:rsidR="002D1C86" w:rsidRDefault="002D1C86" w:rsidP="000847FC">
      <w:pPr>
        <w:ind w:firstLine="480"/>
      </w:pPr>
      <w:r>
        <w:t>一般来说</w:t>
      </w:r>
      <w:r>
        <w:rPr>
          <w:rFonts w:hint="eastAsia"/>
        </w:rPr>
        <w:t>，</w:t>
      </w:r>
      <w:r>
        <w:t>非正圆可以概括为两种形式</w:t>
      </w:r>
      <w:r>
        <w:rPr>
          <w:rFonts w:hint="eastAsia"/>
        </w:rPr>
        <w:t>：</w:t>
      </w:r>
      <w:r>
        <w:rPr>
          <w:rFonts w:hint="eastAsia"/>
        </w:rPr>
        <w:t xml:space="preserve">1. </w:t>
      </w:r>
      <w:r>
        <w:rPr>
          <w:rFonts w:hint="eastAsia"/>
        </w:rPr>
        <w:t>当弦长小于正圆弯曲弦长时；</w:t>
      </w:r>
      <w:r>
        <w:rPr>
          <w:rFonts w:hint="eastAsia"/>
        </w:rPr>
        <w:t xml:space="preserve">2. </w:t>
      </w:r>
      <w:r>
        <w:t>当弦长大于正圆弯曲弦长时</w:t>
      </w:r>
      <w:r>
        <w:rPr>
          <w:rFonts w:hint="eastAsia"/>
        </w:rPr>
        <w:t>。由于张力作用，空芯光纤在没有外力积压的情况下会自主弯曲成圆形。因此在第一种情况中，波导会以“</w:t>
      </w:r>
      <w:r w:rsidR="00BA2534">
        <w:rPr>
          <w:rFonts w:hint="eastAsia"/>
        </w:rPr>
        <w:t>类</w:t>
      </w:r>
      <w:r>
        <w:rPr>
          <w:rFonts w:hint="eastAsia"/>
        </w:rPr>
        <w:t>跑道形”呈现。即部分为直线，部分以比正圆弯曲时更小的曲率弯曲。而在第二种情况中，光具座固定点给光纤两端增加了拉扯力。波导会以</w:t>
      </w:r>
      <w:r w:rsidR="00340321">
        <w:rPr>
          <w:rFonts w:hint="eastAsia"/>
        </w:rPr>
        <w:t>“类椭圆形”呈现，即大部分的波导</w:t>
      </w:r>
      <w:r>
        <w:rPr>
          <w:rFonts w:hint="eastAsia"/>
        </w:rPr>
        <w:t>比正圆弯曲时更大的曲率弯曲，而一小部分波导则会以更小的曲率弯曲。</w:t>
      </w:r>
    </w:p>
    <w:p w14:paraId="0FCD404C" w14:textId="018B386A" w:rsidR="002D1C86" w:rsidRDefault="00BC2400" w:rsidP="002D1C86">
      <w:pPr>
        <w:ind w:firstLine="480"/>
      </w:pPr>
      <w:r>
        <w:t>如如</w:t>
      </w:r>
      <w:r>
        <w:rPr>
          <w:rFonts w:hint="eastAsia"/>
        </w:rPr>
        <w:t>4-</w:t>
      </w:r>
      <w:r>
        <w:rPr>
          <w:rFonts w:hint="eastAsia"/>
        </w:rPr>
        <w:t>？所示，在</w:t>
      </w:r>
      <w:r>
        <w:rPr>
          <w:rFonts w:hint="eastAsia"/>
        </w:rPr>
        <w:t>60cm</w:t>
      </w:r>
      <w:r>
        <w:rPr>
          <w:rFonts w:hint="eastAsia"/>
        </w:rPr>
        <w:t>长波导弯曲</w:t>
      </w:r>
      <w:r>
        <w:rPr>
          <w:rFonts w:hint="eastAsia"/>
        </w:rPr>
        <w:t>180</w:t>
      </w:r>
      <w:r>
        <w:rPr>
          <w:rFonts w:hint="eastAsia"/>
        </w:rPr>
        <w:t>度时，笔者尝试了这两种非正圆弯曲。其中</w:t>
      </w:r>
      <w:r>
        <w:rPr>
          <w:rFonts w:hint="eastAsia"/>
        </w:rPr>
        <w:t>non-circle</w:t>
      </w:r>
      <w:r>
        <w:t>1</w:t>
      </w:r>
      <w:r>
        <w:t>的弦长比正圆弦长大</w:t>
      </w:r>
      <w:r>
        <w:rPr>
          <w:rFonts w:hint="eastAsia"/>
        </w:rPr>
        <w:t>5cm</w:t>
      </w:r>
      <w:r>
        <w:rPr>
          <w:rFonts w:hint="eastAsia"/>
        </w:rPr>
        <w:t>；</w:t>
      </w:r>
      <w:r>
        <w:rPr>
          <w:rFonts w:hint="eastAsia"/>
        </w:rPr>
        <w:t>non</w:t>
      </w:r>
      <w:r>
        <w:t>-circle2</w:t>
      </w:r>
      <w:r w:rsidR="003E18F9">
        <w:t>的弦长比正圆弦长小</w:t>
      </w:r>
      <w:r w:rsidR="003E18F9">
        <w:rPr>
          <w:rFonts w:hint="eastAsia"/>
        </w:rPr>
        <w:t>5cm</w:t>
      </w:r>
      <w:r w:rsidR="003E18F9">
        <w:rPr>
          <w:rFonts w:hint="eastAsia"/>
        </w:rPr>
        <w:t>。</w:t>
      </w:r>
      <w:r w:rsidR="00780679">
        <w:rPr>
          <w:rFonts w:hint="eastAsia"/>
        </w:rPr>
        <w:t>这两种</w:t>
      </w:r>
      <w:r w:rsidR="00084AD7">
        <w:rPr>
          <w:rFonts w:hint="eastAsia"/>
        </w:rPr>
        <w:t>非正圆弯曲都降低了</w:t>
      </w:r>
      <w:r w:rsidR="00084AD7">
        <w:rPr>
          <w:rFonts w:hint="eastAsia"/>
        </w:rPr>
        <w:t>0ppm</w:t>
      </w:r>
      <w:r w:rsidR="00084AD7">
        <w:rPr>
          <w:rFonts w:hint="eastAsia"/>
        </w:rPr>
        <w:t>处损耗基线的大小</w:t>
      </w:r>
      <w:r w:rsidR="00470346">
        <w:rPr>
          <w:rFonts w:hint="eastAsia"/>
        </w:rPr>
        <w:t>，同时灵敏度都比正圆弯曲时有所降低。</w:t>
      </w:r>
      <w:r w:rsidR="00340321">
        <w:rPr>
          <w:rFonts w:hint="eastAsia"/>
        </w:rPr>
        <w:t>其中</w:t>
      </w:r>
      <w:r w:rsidR="00F06173">
        <w:rPr>
          <w:rFonts w:hint="eastAsia"/>
        </w:rPr>
        <w:t>“类跑道形”</w:t>
      </w:r>
      <w:r w:rsidR="00340321">
        <w:rPr>
          <w:rFonts w:hint="eastAsia"/>
        </w:rPr>
        <w:t>我们可以理解为弯曲角度相同，弯曲长度</w:t>
      </w:r>
      <w:r w:rsidR="00D74BD7">
        <w:rPr>
          <w:rFonts w:hint="eastAsia"/>
        </w:rPr>
        <w:t>变短</w:t>
      </w:r>
      <w:r w:rsidR="00340321">
        <w:rPr>
          <w:rFonts w:hint="eastAsia"/>
        </w:rPr>
        <w:t>时的情况；而</w:t>
      </w:r>
      <w:r w:rsidR="00F06173">
        <w:rPr>
          <w:rFonts w:hint="eastAsia"/>
        </w:rPr>
        <w:t>“类椭圆形”</w:t>
      </w:r>
      <w:r w:rsidR="00D74BD7">
        <w:rPr>
          <w:rFonts w:hint="eastAsia"/>
        </w:rPr>
        <w:t>的情况可以近似为弯曲长度相同，弯曲半径变大时的情况。</w:t>
      </w:r>
    </w:p>
    <w:p w14:paraId="6B4583D7" w14:textId="5EEB14F2" w:rsidR="004E585B" w:rsidRDefault="004E585B" w:rsidP="000847FC">
      <w:pPr>
        <w:ind w:firstLine="480"/>
        <w:rPr>
          <w:rFonts w:hint="eastAsia"/>
        </w:rPr>
      </w:pPr>
      <w:r>
        <w:rPr>
          <w:noProof/>
        </w:rPr>
        <w:drawing>
          <wp:inline distT="0" distB="0" distL="0" distR="0" wp14:anchorId="77F02927" wp14:editId="48D3A1B2">
            <wp:extent cx="4320000" cy="16547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1654704"/>
                    </a:xfrm>
                    <a:prstGeom prst="rect">
                      <a:avLst/>
                    </a:prstGeom>
                    <a:noFill/>
                  </pic:spPr>
                </pic:pic>
              </a:graphicData>
            </a:graphic>
          </wp:inline>
        </w:drawing>
      </w:r>
    </w:p>
    <w:p w14:paraId="350AB50E" w14:textId="7DCA2831" w:rsidR="00835868" w:rsidRDefault="00835868" w:rsidP="00A24474">
      <w:pPr>
        <w:spacing w:afterLines="100" w:after="240"/>
        <w:ind w:firstLine="480"/>
        <w:jc w:val="center"/>
      </w:pPr>
      <w:r>
        <w:t>图</w:t>
      </w:r>
      <w:r>
        <w:rPr>
          <w:rFonts w:hint="eastAsia"/>
        </w:rPr>
        <w:t>4</w:t>
      </w:r>
      <w:r>
        <w:t>-</w:t>
      </w:r>
      <w:r>
        <w:rPr>
          <w:rFonts w:hint="eastAsia"/>
        </w:rPr>
        <w:t>？</w:t>
      </w:r>
    </w:p>
    <w:p w14:paraId="6F58552B" w14:textId="569487F5" w:rsidR="000847FC" w:rsidRPr="00835868" w:rsidRDefault="00835868" w:rsidP="00816D98">
      <w:pPr>
        <w:ind w:firstLine="480"/>
        <w:rPr>
          <w:rFonts w:hint="eastAsia"/>
        </w:rPr>
      </w:pPr>
      <w:r>
        <w:rPr>
          <w:rFonts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0EDAB621" w:rsidR="005D02FC" w:rsidRDefault="005D02FC" w:rsidP="0068594B">
      <w:pPr>
        <w:pStyle w:val="2"/>
        <w:ind w:firstLine="643"/>
      </w:pPr>
      <w:bookmarkStart w:id="78" w:name="_Toc446359353"/>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78"/>
    </w:p>
    <w:p w14:paraId="0966913D" w14:textId="7177FD75" w:rsidR="005D02FC" w:rsidRDefault="00816D98" w:rsidP="00F76E88">
      <w:pPr>
        <w:ind w:firstLine="480"/>
      </w:pPr>
      <w:r>
        <w:t>本章主要介绍了在</w:t>
      </w:r>
      <w:r>
        <w:rPr>
          <w:rFonts w:hint="eastAsia"/>
        </w:rPr>
        <w:t>第三</w:t>
      </w:r>
      <w:r>
        <w:t>章的传感系统平台上进行气体吸收传感实验的各种结果</w:t>
      </w:r>
      <w:r>
        <w:rPr>
          <w:rFonts w:hint="eastAsia"/>
        </w:rPr>
        <w:t>。</w:t>
      </w:r>
      <w:r>
        <w:t>从非线性响应</w:t>
      </w:r>
      <w:r>
        <w:rPr>
          <w:rFonts w:hint="eastAsia"/>
        </w:rPr>
        <w:t>、</w:t>
      </w:r>
      <w:r>
        <w:t>信噪比</w:t>
      </w:r>
      <w:r>
        <w:rPr>
          <w:rFonts w:hint="eastAsia"/>
        </w:rPr>
        <w:t>、</w:t>
      </w:r>
      <w:r>
        <w:t>弯曲长度</w:t>
      </w:r>
      <w:r>
        <w:rPr>
          <w:rFonts w:hint="eastAsia"/>
        </w:rPr>
        <w:t>、</w:t>
      </w:r>
      <w:r>
        <w:t>弯曲半径</w:t>
      </w:r>
      <w:r>
        <w:rPr>
          <w:rFonts w:hint="eastAsia"/>
        </w:rPr>
        <w:t>、</w:t>
      </w:r>
      <w:r>
        <w:t>检测极限与灵敏度等角度</w:t>
      </w:r>
      <w:r>
        <w:rPr>
          <w:rFonts w:hint="eastAsia"/>
        </w:rPr>
        <w:t>分析</w:t>
      </w:r>
      <w:r>
        <w:t>了实验所得结果</w:t>
      </w:r>
      <w:r>
        <w:rPr>
          <w:rFonts w:hint="eastAsia"/>
        </w:rPr>
        <w:t>，</w:t>
      </w:r>
      <w:r>
        <w:t>并与第二章中的仿真结果进行了比较</w:t>
      </w:r>
      <w:r>
        <w:rPr>
          <w:rFonts w:hint="eastAsia"/>
        </w:rPr>
        <w:t>。</w:t>
      </w:r>
      <w:r w:rsidR="00C17D84">
        <w:rPr>
          <w:rFonts w:hint="eastAsia"/>
        </w:rPr>
        <w:t>实验结果与理论仿真相吻合，证明了第二章中所提出了优化建议的可行性。</w:t>
      </w:r>
      <w:r>
        <w:rPr>
          <w:rFonts w:hint="eastAsia"/>
        </w:rPr>
        <w:t>另外，针对气体传感系统吸收峰的计算以及非正圆弯曲会带来的影响做了简要的分析</w:t>
      </w:r>
      <w:r w:rsidR="00C17D84">
        <w:rPr>
          <w:rFonts w:hint="eastAsia"/>
        </w:rPr>
        <w:t>，可为同类实验参考。</w:t>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39AAF5F" w14:textId="77777777" w:rsidR="00C17D84" w:rsidRDefault="00C17D84">
      <w:pPr>
        <w:spacing w:line="240" w:lineRule="auto"/>
        <w:ind w:firstLineChars="0" w:firstLine="0"/>
        <w:rPr>
          <w:rFonts w:ascii="Times New Roman" w:eastAsia="宋体" w:hAnsi="Times New Roman"/>
          <w:b/>
          <w:bCs/>
          <w:kern w:val="44"/>
          <w:sz w:val="36"/>
          <w:szCs w:val="44"/>
        </w:rPr>
      </w:pPr>
      <w:bookmarkStart w:id="79" w:name="_Toc446359354"/>
      <w:r>
        <w:rPr>
          <w:rFonts w:ascii="Times New Roman" w:eastAsia="宋体" w:hAnsi="Times New Roman"/>
          <w:sz w:val="36"/>
        </w:rPr>
        <w:br w:type="page"/>
      </w:r>
    </w:p>
    <w:p w14:paraId="3C844A08" w14:textId="7D90B5C8" w:rsidR="00DE5488" w:rsidRPr="00A913E6" w:rsidRDefault="00DE5488" w:rsidP="00492855">
      <w:pPr>
        <w:pStyle w:val="1"/>
        <w:spacing w:line="360" w:lineRule="auto"/>
        <w:ind w:firstLineChars="0" w:firstLine="0"/>
        <w:jc w:val="center"/>
        <w:rPr>
          <w:rFonts w:ascii="Times New Roman" w:eastAsia="宋体" w:hAnsi="Times New Roman"/>
          <w:sz w:val="36"/>
        </w:rPr>
      </w:pPr>
      <w:r w:rsidRPr="00A913E6">
        <w:rPr>
          <w:rFonts w:ascii="Times New Roman" w:eastAsia="宋体" w:hAnsi="Times New Roman" w:hint="eastAsia"/>
          <w:sz w:val="36"/>
        </w:rPr>
        <w:t>第</w:t>
      </w:r>
      <w:r w:rsidR="0090582D" w:rsidRPr="00A913E6">
        <w:rPr>
          <w:rFonts w:ascii="Times New Roman" w:eastAsia="宋体" w:hAnsi="Times New Roman" w:hint="eastAsia"/>
          <w:sz w:val="36"/>
        </w:rPr>
        <w:t>五</w:t>
      </w:r>
      <w:r w:rsidRPr="00A913E6">
        <w:rPr>
          <w:rFonts w:ascii="Times New Roman" w:eastAsia="宋体" w:hAnsi="Times New Roman" w:hint="eastAsia"/>
          <w:sz w:val="36"/>
        </w:rPr>
        <w:t>章</w:t>
      </w:r>
      <w:r w:rsidR="00B82E50">
        <w:rPr>
          <w:rFonts w:ascii="Times New Roman" w:eastAsia="宋体" w:hAnsi="Times New Roman" w:hint="eastAsia"/>
          <w:sz w:val="36"/>
        </w:rPr>
        <w:t xml:space="preserve"> </w:t>
      </w:r>
      <w:r w:rsidR="006B50D9" w:rsidRPr="00A913E6">
        <w:rPr>
          <w:rFonts w:ascii="Times New Roman" w:eastAsia="宋体" w:hAnsi="Times New Roman" w:hint="eastAsia"/>
          <w:sz w:val="36"/>
        </w:rPr>
        <w:t>总结</w:t>
      </w:r>
      <w:r w:rsidR="0062511E">
        <w:rPr>
          <w:rFonts w:ascii="Times New Roman" w:eastAsia="宋体" w:hAnsi="Times New Roman" w:hint="eastAsia"/>
          <w:sz w:val="36"/>
        </w:rPr>
        <w:t>**</w:t>
      </w:r>
      <w:bookmarkEnd w:id="79"/>
    </w:p>
    <w:p w14:paraId="3A18F8CA" w14:textId="110D2A9A" w:rsidR="00DE5488" w:rsidRPr="00C63E69" w:rsidRDefault="0090582D" w:rsidP="0068594B">
      <w:pPr>
        <w:pStyle w:val="2"/>
        <w:ind w:firstLine="643"/>
      </w:pPr>
      <w:bookmarkStart w:id="80" w:name="_Toc446359355"/>
      <w:r>
        <w:t>5</w:t>
      </w:r>
      <w:r w:rsidR="006B50D9" w:rsidRPr="00C63E69">
        <w:rPr>
          <w:rFonts w:hint="eastAsia"/>
        </w:rPr>
        <w:t xml:space="preserve">.1 </w:t>
      </w:r>
      <w:r w:rsidR="006B50D9" w:rsidRPr="00C63E69">
        <w:rPr>
          <w:rFonts w:hint="eastAsia"/>
        </w:rPr>
        <w:t>主要结论</w:t>
      </w:r>
      <w:bookmarkEnd w:id="80"/>
    </w:p>
    <w:p w14:paraId="25E0EDC6" w14:textId="09F115C5" w:rsidR="006B50D9" w:rsidRPr="00C63E69" w:rsidRDefault="0090582D" w:rsidP="0068594B">
      <w:pPr>
        <w:pStyle w:val="2"/>
        <w:ind w:firstLine="643"/>
      </w:pPr>
      <w:bookmarkStart w:id="81" w:name="_Toc446359356"/>
      <w:r>
        <w:t>5</w:t>
      </w:r>
      <w:r w:rsidR="006B50D9" w:rsidRPr="00C63E69">
        <w:rPr>
          <w:rFonts w:hint="eastAsia"/>
        </w:rPr>
        <w:t xml:space="preserve">.2 </w:t>
      </w:r>
      <w:r w:rsidR="006B50D9" w:rsidRPr="00C63E69">
        <w:rPr>
          <w:rFonts w:hint="eastAsia"/>
        </w:rPr>
        <w:t>创新点</w:t>
      </w:r>
      <w:bookmarkEnd w:id="81"/>
    </w:p>
    <w:p w14:paraId="61FA437B" w14:textId="77777777" w:rsidR="006B50D9" w:rsidRPr="00C63E69" w:rsidRDefault="006B50D9" w:rsidP="006B50D9">
      <w:pPr>
        <w:ind w:firstLine="480"/>
        <w:rPr>
          <w:rFonts w:ascii="Times New Roman" w:eastAsia="宋体" w:hAnsi="Times New Roman"/>
        </w:rPr>
      </w:pPr>
    </w:p>
    <w:p w14:paraId="58FBAD4F" w14:textId="7975B254" w:rsidR="006B50D9" w:rsidRPr="00C63E69" w:rsidRDefault="0090582D" w:rsidP="0068594B">
      <w:pPr>
        <w:pStyle w:val="2"/>
        <w:ind w:firstLine="643"/>
      </w:pPr>
      <w:bookmarkStart w:id="82" w:name="_Toc446359357"/>
      <w:r>
        <w:rPr>
          <w:rFonts w:hint="eastAsia"/>
        </w:rPr>
        <w:t>5</w:t>
      </w:r>
      <w:r w:rsidR="006B50D9" w:rsidRPr="00C63E69">
        <w:rPr>
          <w:rFonts w:hint="eastAsia"/>
        </w:rPr>
        <w:t xml:space="preserve">.3 </w:t>
      </w:r>
      <w:r w:rsidR="006B50D9" w:rsidRPr="00C63E69">
        <w:rPr>
          <w:rFonts w:hint="eastAsia"/>
        </w:rPr>
        <w:t>工作展望</w:t>
      </w:r>
      <w:bookmarkEnd w:id="82"/>
    </w:p>
    <w:p w14:paraId="7C6B7B5A" w14:textId="6129644D" w:rsidR="00CA1E3A" w:rsidRPr="00C63E69" w:rsidRDefault="00CA1E3A" w:rsidP="00CA1E3A">
      <w:pPr>
        <w:ind w:firstLine="400"/>
        <w:rPr>
          <w:rFonts w:ascii="Times New Roman" w:eastAsia="宋体" w:hAnsi="Times New Roman" w:cs="Times New Roman"/>
          <w:sz w:val="20"/>
          <w:szCs w:val="20"/>
        </w:rPr>
      </w:pPr>
      <w:r w:rsidRPr="00C63E69">
        <w:rPr>
          <w:rFonts w:ascii="Times New Roman" w:eastAsia="宋体" w:hAnsi="Times New Roman" w:cs="Arial"/>
          <w:color w:val="000000"/>
          <w:sz w:val="20"/>
          <w:szCs w:val="20"/>
          <w:shd w:val="clear" w:color="auto" w:fill="FFFFFF"/>
        </w:rPr>
        <w:t>.</w:t>
      </w:r>
    </w:p>
    <w:p w14:paraId="7379E97B" w14:textId="77777777" w:rsidR="00DE5488" w:rsidRPr="00C63E69" w:rsidRDefault="00DE5488" w:rsidP="00DE5488">
      <w:pPr>
        <w:ind w:firstLine="480"/>
        <w:rPr>
          <w:rFonts w:ascii="Times New Roman" w:eastAsia="宋体" w:hAnsi="Times New Roman"/>
        </w:rPr>
      </w:pPr>
    </w:p>
    <w:p w14:paraId="42683723" w14:textId="77777777" w:rsidR="00CA1E3A" w:rsidRPr="00C63E69" w:rsidRDefault="00CA1E3A" w:rsidP="00DE5488">
      <w:pPr>
        <w:ind w:firstLine="480"/>
        <w:rPr>
          <w:rFonts w:ascii="Times New Roman" w:eastAsia="宋体" w:hAnsi="Times New Roman"/>
        </w:rPr>
      </w:pPr>
    </w:p>
    <w:p w14:paraId="26FF1516" w14:textId="206BFD57" w:rsidR="00DE5488" w:rsidRPr="00C63E69" w:rsidRDefault="00DE5488" w:rsidP="00DE5488">
      <w:pPr>
        <w:pStyle w:val="1"/>
        <w:spacing w:line="360" w:lineRule="auto"/>
        <w:ind w:firstLine="643"/>
        <w:jc w:val="center"/>
        <w:rPr>
          <w:rFonts w:ascii="Times New Roman" w:eastAsia="宋体" w:hAnsi="Times New Roman"/>
          <w:sz w:val="32"/>
        </w:rPr>
      </w:pPr>
      <w:bookmarkStart w:id="83" w:name="_Toc446359358"/>
      <w:r w:rsidRPr="00C63E69">
        <w:rPr>
          <w:rFonts w:ascii="Times New Roman" w:eastAsia="宋体" w:hAnsi="Times New Roman" w:hint="eastAsia"/>
          <w:sz w:val="32"/>
        </w:rPr>
        <w:t>致谢</w:t>
      </w:r>
      <w:r w:rsidR="0062511E">
        <w:rPr>
          <w:rFonts w:ascii="Times New Roman" w:eastAsia="宋体" w:hAnsi="Times New Roman" w:hint="eastAsia"/>
          <w:sz w:val="32"/>
        </w:rPr>
        <w:t>**</w:t>
      </w:r>
      <w:bookmarkEnd w:id="83"/>
    </w:p>
    <w:p w14:paraId="4C00C7A4" w14:textId="77777777" w:rsidR="0034006A" w:rsidRDefault="0034006A" w:rsidP="00C3363F">
      <w:pPr>
        <w:ind w:firstLine="480"/>
        <w:rPr>
          <w:rFonts w:ascii="Times New Roman" w:eastAsia="宋体" w:hAnsi="Times New Roman"/>
        </w:rPr>
      </w:pPr>
    </w:p>
    <w:p w14:paraId="40E31617" w14:textId="41A2E539" w:rsidR="0034006A" w:rsidRPr="00016BE4" w:rsidRDefault="00016BE4" w:rsidP="00016BE4">
      <w:pPr>
        <w:pStyle w:val="1"/>
        <w:spacing w:line="360" w:lineRule="auto"/>
        <w:ind w:firstLine="643"/>
        <w:jc w:val="center"/>
        <w:rPr>
          <w:rFonts w:ascii="Times New Roman" w:eastAsia="宋体" w:hAnsi="Times New Roman"/>
          <w:sz w:val="32"/>
        </w:rPr>
      </w:pPr>
      <w:bookmarkStart w:id="84" w:name="_Toc446359359"/>
      <w:r w:rsidRPr="00C63E69">
        <w:rPr>
          <w:rFonts w:ascii="Times New Roman" w:eastAsia="宋体" w:hAnsi="Times New Roman" w:hint="eastAsia"/>
          <w:sz w:val="32"/>
        </w:rPr>
        <w:t>参考文献</w:t>
      </w:r>
      <w:bookmarkEnd w:id="84"/>
    </w:p>
    <w:p w14:paraId="47B86A54" w14:textId="77777777" w:rsidR="00F25306" w:rsidRPr="00F25306" w:rsidRDefault="0034006A" w:rsidP="00F25306">
      <w:pPr>
        <w:pStyle w:val="EndNoteBibliography"/>
        <w:ind w:left="720"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85" w:name="_ENREF_1"/>
      <w:r w:rsidR="00F25306" w:rsidRPr="00F25306">
        <w:t>1.</w:t>
      </w:r>
      <w:r w:rsidR="00F25306" w:rsidRPr="00F25306">
        <w:tab/>
        <w:t xml:space="preserve">Starr, C., C.A. Evers, and L. Starr, </w:t>
      </w:r>
      <w:r w:rsidR="00F25306" w:rsidRPr="00F25306">
        <w:rPr>
          <w:i/>
        </w:rPr>
        <w:t>Biology : concepts and applications</w:t>
      </w:r>
      <w:r w:rsidR="00F25306" w:rsidRPr="00F25306">
        <w:t>. 2008: Thomson Brooks/Cole. 454-483(30).</w:t>
      </w:r>
      <w:bookmarkEnd w:id="85"/>
    </w:p>
    <w:p w14:paraId="46DA1529" w14:textId="77777777" w:rsidR="00F25306" w:rsidRPr="00F25306" w:rsidRDefault="00F25306" w:rsidP="00F25306">
      <w:pPr>
        <w:pStyle w:val="EndNoteBibliography"/>
        <w:ind w:left="720" w:firstLine="480"/>
      </w:pPr>
      <w:bookmarkStart w:id="86" w:name="_ENREF_2"/>
      <w:r w:rsidRPr="00F25306">
        <w:t>2.</w:t>
      </w:r>
      <w:r w:rsidRPr="00F25306">
        <w:tab/>
        <w:t xml:space="preserve">Howell and Peter, </w:t>
      </w:r>
      <w:r w:rsidRPr="00F25306">
        <w:rPr>
          <w:i/>
        </w:rPr>
        <w:t>Signals and systems for speech and hearing</w:t>
      </w:r>
      <w:r w:rsidRPr="00F25306">
        <w:t>. 2011: Emerald.</w:t>
      </w:r>
      <w:bookmarkEnd w:id="86"/>
    </w:p>
    <w:p w14:paraId="073E094D" w14:textId="77777777" w:rsidR="00F25306" w:rsidRPr="00F25306" w:rsidRDefault="00F25306" w:rsidP="00F25306">
      <w:pPr>
        <w:pStyle w:val="EndNoteBibliography"/>
        <w:ind w:left="720" w:firstLine="480"/>
      </w:pPr>
      <w:bookmarkStart w:id="87" w:name="_ENREF_3"/>
      <w:r w:rsidRPr="00F25306">
        <w:t>3.</w:t>
      </w:r>
      <w:r w:rsidRPr="00F25306">
        <w:tab/>
        <w:t xml:space="preserve">Kao, K.C. and G.A. Hockham, </w:t>
      </w:r>
      <w:r w:rsidRPr="00F25306">
        <w:rPr>
          <w:i/>
        </w:rPr>
        <w:t>Dielectric-fibre surface waveguides for optical frequencies.</w:t>
      </w:r>
      <w:r w:rsidRPr="00F25306">
        <w:t xml:space="preserve"> Optoelectronics [see also IEE Proceedings-Optoelectronics], IEE Proceedings J, 1986. </w:t>
      </w:r>
      <w:r w:rsidRPr="00F25306">
        <w:rPr>
          <w:b/>
        </w:rPr>
        <w:t>133</w:t>
      </w:r>
      <w:r w:rsidRPr="00F25306">
        <w:t>(7): p. 191-198.</w:t>
      </w:r>
      <w:bookmarkEnd w:id="87"/>
    </w:p>
    <w:p w14:paraId="6E252041" w14:textId="77777777" w:rsidR="00F25306" w:rsidRPr="00F25306" w:rsidRDefault="00F25306" w:rsidP="00F25306">
      <w:pPr>
        <w:pStyle w:val="EndNoteBibliography"/>
        <w:ind w:left="720" w:firstLine="480"/>
      </w:pPr>
      <w:bookmarkStart w:id="88" w:name="_ENREF_4"/>
      <w:r w:rsidRPr="00F25306">
        <w:t>4.</w:t>
      </w:r>
      <w:r w:rsidRPr="00F25306">
        <w:tab/>
        <w:t xml:space="preserve">Kapron, F.P., D.B. Keck, and R.D. Maurer, </w:t>
      </w:r>
      <w:r w:rsidRPr="00F25306">
        <w:rPr>
          <w:i/>
        </w:rPr>
        <w:t>RADIATION LOSSES IN GLASS OPTICAL WAVEGUIDES.</w:t>
      </w:r>
      <w:r w:rsidRPr="00F25306">
        <w:t xml:space="preserve"> Applied Physics Letters, 1970. </w:t>
      </w:r>
      <w:r w:rsidRPr="00F25306">
        <w:rPr>
          <w:b/>
        </w:rPr>
        <w:t>17</w:t>
      </w:r>
      <w:r w:rsidRPr="00F25306">
        <w:t>(10): p. 423-425.</w:t>
      </w:r>
      <w:bookmarkEnd w:id="88"/>
    </w:p>
    <w:p w14:paraId="127A3855" w14:textId="77777777" w:rsidR="00F25306" w:rsidRPr="00F25306" w:rsidRDefault="00F25306" w:rsidP="00F25306">
      <w:pPr>
        <w:pStyle w:val="EndNoteBibliography"/>
        <w:ind w:left="720" w:firstLine="480"/>
      </w:pPr>
      <w:bookmarkStart w:id="89" w:name="_ENREF_5"/>
      <w:r w:rsidRPr="00F25306">
        <w:t>5.</w:t>
      </w:r>
      <w:r w:rsidRPr="00F25306">
        <w:tab/>
        <w:t xml:space="preserve">Brackett, C.A., </w:t>
      </w:r>
      <w:r w:rsidRPr="00F25306">
        <w:rPr>
          <w:i/>
        </w:rPr>
        <w:t>Dense wavelength division multiplexing networks: Principles and applications.</w:t>
      </w:r>
      <w:r w:rsidRPr="00F25306">
        <w:t xml:space="preserve"> Selected Areas in Communications, IEEE Journal on, 1990. </w:t>
      </w:r>
      <w:r w:rsidRPr="00F25306">
        <w:rPr>
          <w:b/>
        </w:rPr>
        <w:t>8</w:t>
      </w:r>
      <w:r w:rsidRPr="00F25306">
        <w:t>(6): p. 948-964.</w:t>
      </w:r>
      <w:bookmarkEnd w:id="89"/>
    </w:p>
    <w:p w14:paraId="42739822" w14:textId="77777777" w:rsidR="00F25306" w:rsidRPr="00F25306" w:rsidRDefault="00F25306" w:rsidP="00F25306">
      <w:pPr>
        <w:pStyle w:val="EndNoteBibliography"/>
        <w:ind w:left="720" w:firstLine="480"/>
        <w:rPr>
          <w:rFonts w:hint="eastAsia"/>
        </w:rPr>
      </w:pPr>
      <w:bookmarkStart w:id="90" w:name="_ENREF_6"/>
      <w:r w:rsidRPr="00F25306">
        <w:rPr>
          <w:rFonts w:hint="eastAsia"/>
        </w:rPr>
        <w:t>6.</w:t>
      </w:r>
      <w:r w:rsidRPr="00F25306">
        <w:rPr>
          <w:rFonts w:hint="eastAsia"/>
        </w:rPr>
        <w:tab/>
      </w:r>
      <w:r w:rsidRPr="00F25306">
        <w:rPr>
          <w:rFonts w:hint="eastAsia"/>
        </w:rPr>
        <w:t>施文</w:t>
      </w:r>
      <w:r w:rsidRPr="00F25306">
        <w:rPr>
          <w:rFonts w:hint="eastAsia"/>
        </w:rPr>
        <w:t xml:space="preserve">, </w:t>
      </w:r>
      <w:r w:rsidRPr="00F25306">
        <w:rPr>
          <w:rFonts w:hint="eastAsia"/>
          <w:i/>
        </w:rPr>
        <w:t>有毒有害气体检测仪器原理和应用</w:t>
      </w:r>
      <w:r w:rsidRPr="00F25306">
        <w:rPr>
          <w:rFonts w:hint="eastAsia"/>
        </w:rPr>
        <w:t xml:space="preserve">. 2009: </w:t>
      </w:r>
      <w:r w:rsidRPr="00F25306">
        <w:rPr>
          <w:rFonts w:hint="eastAsia"/>
        </w:rPr>
        <w:t>化学工业出版社</w:t>
      </w:r>
      <w:r w:rsidRPr="00F25306">
        <w:rPr>
          <w:rFonts w:hint="eastAsia"/>
        </w:rPr>
        <w:t>. 66-66.</w:t>
      </w:r>
      <w:bookmarkEnd w:id="90"/>
    </w:p>
    <w:p w14:paraId="6B87FD4E" w14:textId="77777777" w:rsidR="00F25306" w:rsidRPr="00F25306" w:rsidRDefault="00F25306" w:rsidP="00F25306">
      <w:pPr>
        <w:pStyle w:val="EndNoteBibliography"/>
        <w:ind w:left="720" w:firstLine="480"/>
      </w:pPr>
      <w:bookmarkStart w:id="91" w:name="_ENREF_7"/>
      <w:r w:rsidRPr="00F25306">
        <w:t>7.</w:t>
      </w:r>
      <w:r w:rsidRPr="00F25306">
        <w:tab/>
        <w:t xml:space="preserve">Wild, K., </w:t>
      </w:r>
      <w:r w:rsidRPr="00F25306">
        <w:rPr>
          <w:i/>
        </w:rPr>
        <w:t>Gas quality measurement: a gas control revolution?</w:t>
      </w:r>
      <w:r w:rsidRPr="00F25306">
        <w:t xml:space="preserve"> Gas engineering and management, 2000. </w:t>
      </w:r>
      <w:r w:rsidRPr="00F25306">
        <w:rPr>
          <w:b/>
        </w:rPr>
        <w:t>40</w:t>
      </w:r>
      <w:r w:rsidRPr="00F25306">
        <w:t>(JULAOU): p. 12-14.</w:t>
      </w:r>
      <w:bookmarkEnd w:id="91"/>
    </w:p>
    <w:p w14:paraId="260FDDC2" w14:textId="77777777" w:rsidR="00F25306" w:rsidRPr="00F25306" w:rsidRDefault="00F25306" w:rsidP="00F25306">
      <w:pPr>
        <w:pStyle w:val="EndNoteBibliography"/>
        <w:ind w:left="720" w:firstLine="480"/>
      </w:pPr>
      <w:bookmarkStart w:id="92" w:name="_ENREF_8"/>
      <w:r w:rsidRPr="00F25306">
        <w:t>8.</w:t>
      </w:r>
      <w:r w:rsidRPr="00F25306">
        <w:tab/>
        <w:t xml:space="preserve">Pyun, S.H., et al., </w:t>
      </w:r>
      <w:r w:rsidRPr="00F25306">
        <w:rPr>
          <w:i/>
        </w:rPr>
        <w:t>Interference-free mid-IR laser absorption detection of methane.</w:t>
      </w:r>
      <w:r w:rsidRPr="00F25306">
        <w:t xml:space="preserve"> Measurement Science &amp; Technology, 2011. </w:t>
      </w:r>
      <w:r w:rsidRPr="00F25306">
        <w:rPr>
          <w:b/>
        </w:rPr>
        <w:t>22</w:t>
      </w:r>
      <w:r w:rsidRPr="00F25306">
        <w:t>(2): p. 620-626.</w:t>
      </w:r>
      <w:bookmarkEnd w:id="92"/>
    </w:p>
    <w:p w14:paraId="2C5588FB" w14:textId="77777777" w:rsidR="00F25306" w:rsidRPr="00F25306" w:rsidRDefault="00F25306" w:rsidP="00F25306">
      <w:pPr>
        <w:pStyle w:val="EndNoteBibliography"/>
        <w:ind w:left="720" w:firstLine="480"/>
      </w:pPr>
      <w:bookmarkStart w:id="93" w:name="_ENREF_9"/>
      <w:r w:rsidRPr="00F25306">
        <w:t>9.</w:t>
      </w:r>
      <w:r w:rsidRPr="00F25306">
        <w:tab/>
        <w:t xml:space="preserve">Hodgkinson, J., Q. Shan, and R.D. Pride, </w:t>
      </w:r>
      <w:r w:rsidRPr="00F25306">
        <w:rPr>
          <w:i/>
        </w:rPr>
        <w:t>Detection of a simulated gas leak in a wind tunnel.</w:t>
      </w:r>
      <w:r w:rsidRPr="00F25306">
        <w:t xml:space="preserve"> Measurement Science &amp; Technology, 2006. </w:t>
      </w:r>
      <w:r w:rsidRPr="00F25306">
        <w:rPr>
          <w:b/>
        </w:rPr>
        <w:t>17</w:t>
      </w:r>
      <w:r w:rsidRPr="00F25306">
        <w:t>(17): p. 1586-1593.</w:t>
      </w:r>
      <w:bookmarkEnd w:id="93"/>
    </w:p>
    <w:p w14:paraId="478398F4" w14:textId="77777777" w:rsidR="00F25306" w:rsidRPr="00F25306" w:rsidRDefault="00F25306" w:rsidP="00F25306">
      <w:pPr>
        <w:pStyle w:val="EndNoteBibliography"/>
        <w:ind w:left="720" w:firstLine="480"/>
      </w:pPr>
      <w:bookmarkStart w:id="94" w:name="_ENREF_10"/>
      <w:r w:rsidRPr="00F25306">
        <w:t>10.</w:t>
      </w:r>
      <w:r w:rsidRPr="00F25306">
        <w:tab/>
        <w:t xml:space="preserve">Gardiner, T., et al., </w:t>
      </w:r>
      <w:r w:rsidRPr="00F25306">
        <w:rPr>
          <w:i/>
        </w:rPr>
        <w:t>A lightweight near-infrared spectrometer for the detection of trace atmospheric species.</w:t>
      </w:r>
      <w:r w:rsidRPr="00F25306">
        <w:t xml:space="preserve"> Review of Scientific Instruments, 2010. </w:t>
      </w:r>
      <w:r w:rsidRPr="00F25306">
        <w:rPr>
          <w:b/>
        </w:rPr>
        <w:t>81</w:t>
      </w:r>
      <w:r w:rsidRPr="00F25306">
        <w:t>(8): p. 083102-083102-11.</w:t>
      </w:r>
      <w:bookmarkEnd w:id="94"/>
    </w:p>
    <w:p w14:paraId="07AC769C" w14:textId="77777777" w:rsidR="00F25306" w:rsidRPr="00F25306" w:rsidRDefault="00F25306" w:rsidP="00F25306">
      <w:pPr>
        <w:pStyle w:val="EndNoteBibliography"/>
        <w:ind w:left="720" w:firstLine="480"/>
      </w:pPr>
      <w:bookmarkStart w:id="95" w:name="_ENREF_11"/>
      <w:r w:rsidRPr="00F25306">
        <w:t>11.</w:t>
      </w:r>
      <w:r w:rsidRPr="00F25306">
        <w:tab/>
        <w:t xml:space="preserve">Mcdermitt, D., et al., </w:t>
      </w:r>
      <w:r w:rsidRPr="00F25306">
        <w:rPr>
          <w:i/>
        </w:rPr>
        <w:t>A new low-power, open-path instrument for measuring methane flux by eddy covariance.</w:t>
      </w:r>
      <w:r w:rsidRPr="00F25306">
        <w:t xml:space="preserve"> Applied Physics B, 2011. </w:t>
      </w:r>
      <w:r w:rsidRPr="00F25306">
        <w:rPr>
          <w:b/>
        </w:rPr>
        <w:t>102</w:t>
      </w:r>
      <w:r w:rsidRPr="00F25306">
        <w:t>(2): p. 391-405.</w:t>
      </w:r>
      <w:bookmarkEnd w:id="95"/>
    </w:p>
    <w:p w14:paraId="330FD7E5" w14:textId="77777777" w:rsidR="00F25306" w:rsidRPr="00F25306" w:rsidRDefault="00F25306" w:rsidP="00F25306">
      <w:pPr>
        <w:pStyle w:val="EndNoteBibliography"/>
        <w:ind w:left="720" w:firstLine="480"/>
        <w:rPr>
          <w:rFonts w:hint="eastAsia"/>
        </w:rPr>
      </w:pPr>
      <w:bookmarkStart w:id="96" w:name="_ENREF_12"/>
      <w:r w:rsidRPr="00F25306">
        <w:rPr>
          <w:rFonts w:hint="eastAsia"/>
        </w:rPr>
        <w:t>12.</w:t>
      </w:r>
      <w:r w:rsidRPr="00F25306">
        <w:rPr>
          <w:rFonts w:hint="eastAsia"/>
        </w:rPr>
        <w:tab/>
      </w:r>
      <w:r w:rsidRPr="00F25306">
        <w:rPr>
          <w:rFonts w:hint="eastAsia"/>
        </w:rPr>
        <w:t>郑龙江</w:t>
      </w:r>
      <w:r w:rsidRPr="00F25306">
        <w:rPr>
          <w:rFonts w:hint="eastAsia"/>
        </w:rPr>
        <w:t xml:space="preserve">, et al., </w:t>
      </w:r>
      <w:r w:rsidRPr="00F25306">
        <w:rPr>
          <w:rFonts w:hint="eastAsia"/>
          <w:i/>
        </w:rPr>
        <w:t>气体浓度检测光学技术的研究现状和发展趋势</w:t>
      </w:r>
      <w:r w:rsidRPr="00F25306">
        <w:rPr>
          <w:rFonts w:hint="eastAsia"/>
          <w:i/>
        </w:rPr>
        <w:t>.</w:t>
      </w:r>
      <w:r w:rsidRPr="00F25306">
        <w:rPr>
          <w:rFonts w:hint="eastAsia"/>
        </w:rPr>
        <w:t xml:space="preserve"> </w:t>
      </w:r>
      <w:r w:rsidRPr="00F25306">
        <w:rPr>
          <w:rFonts w:hint="eastAsia"/>
        </w:rPr>
        <w:t>激光与光电子学进展</w:t>
      </w:r>
      <w:r w:rsidRPr="00F25306">
        <w:rPr>
          <w:rFonts w:hint="eastAsia"/>
        </w:rPr>
        <w:t xml:space="preserve">, 2008. </w:t>
      </w:r>
      <w:r w:rsidRPr="00F25306">
        <w:rPr>
          <w:rFonts w:hint="eastAsia"/>
          <w:b/>
        </w:rPr>
        <w:t>45</w:t>
      </w:r>
      <w:r w:rsidRPr="00F25306">
        <w:rPr>
          <w:rFonts w:hint="eastAsia"/>
        </w:rPr>
        <w:t>(8): p. 24-32.</w:t>
      </w:r>
      <w:bookmarkEnd w:id="96"/>
    </w:p>
    <w:p w14:paraId="296504A1" w14:textId="77777777" w:rsidR="00F25306" w:rsidRPr="00F25306" w:rsidRDefault="00F25306" w:rsidP="00F25306">
      <w:pPr>
        <w:pStyle w:val="EndNoteBibliography"/>
        <w:ind w:left="720" w:firstLine="480"/>
        <w:rPr>
          <w:rFonts w:hint="eastAsia"/>
        </w:rPr>
      </w:pPr>
      <w:bookmarkStart w:id="97" w:name="_ENREF_13"/>
      <w:r w:rsidRPr="00F25306">
        <w:rPr>
          <w:rFonts w:hint="eastAsia"/>
        </w:rPr>
        <w:t>13.</w:t>
      </w:r>
      <w:r w:rsidRPr="00F25306">
        <w:rPr>
          <w:rFonts w:hint="eastAsia"/>
        </w:rPr>
        <w:tab/>
      </w:r>
      <w:r w:rsidRPr="00F25306">
        <w:rPr>
          <w:rFonts w:hint="eastAsia"/>
        </w:rPr>
        <w:t>黎敏</w:t>
      </w:r>
      <w:r w:rsidRPr="00F25306">
        <w:rPr>
          <w:rFonts w:hint="eastAsia"/>
        </w:rPr>
        <w:t xml:space="preserve">, </w:t>
      </w:r>
      <w:r w:rsidRPr="00F25306">
        <w:rPr>
          <w:rFonts w:hint="eastAsia"/>
          <w:i/>
        </w:rPr>
        <w:t>光纤传感器及其应用技术</w:t>
      </w:r>
      <w:r w:rsidRPr="00F25306">
        <w:rPr>
          <w:rFonts w:hint="eastAsia"/>
        </w:rPr>
        <w:t xml:space="preserve">. 2012: </w:t>
      </w:r>
      <w:r w:rsidRPr="00F25306">
        <w:rPr>
          <w:rFonts w:hint="eastAsia"/>
        </w:rPr>
        <w:t>武汉大学出版社</w:t>
      </w:r>
      <w:r w:rsidRPr="00F25306">
        <w:rPr>
          <w:rFonts w:hint="eastAsia"/>
        </w:rPr>
        <w:t>.</w:t>
      </w:r>
      <w:bookmarkEnd w:id="97"/>
    </w:p>
    <w:p w14:paraId="0261B24B" w14:textId="77777777" w:rsidR="00F25306" w:rsidRPr="00F25306" w:rsidRDefault="00F25306" w:rsidP="00F25306">
      <w:pPr>
        <w:pStyle w:val="EndNoteBibliography"/>
        <w:ind w:left="720" w:firstLine="480"/>
      </w:pPr>
      <w:bookmarkStart w:id="98" w:name="_ENREF_14"/>
      <w:r w:rsidRPr="00F25306">
        <w:t>14.</w:t>
      </w:r>
      <w:r w:rsidRPr="00F25306">
        <w:tab/>
        <w:t xml:space="preserve">Rowan-Robinson, M., </w:t>
      </w:r>
      <w:r w:rsidRPr="00F25306">
        <w:rPr>
          <w:i/>
        </w:rPr>
        <w:t>Night vision: exploring the infrared universe</w:t>
      </w:r>
      <w:r w:rsidRPr="00F25306">
        <w:t>. 2013: Cambridge University Press.</w:t>
      </w:r>
      <w:bookmarkEnd w:id="98"/>
    </w:p>
    <w:p w14:paraId="4D26820E" w14:textId="77777777" w:rsidR="00F25306" w:rsidRPr="00F25306" w:rsidRDefault="00F25306" w:rsidP="00F25306">
      <w:pPr>
        <w:pStyle w:val="EndNoteBibliography"/>
        <w:ind w:left="720" w:firstLine="480"/>
        <w:rPr>
          <w:rFonts w:hint="eastAsia"/>
        </w:rPr>
      </w:pPr>
      <w:bookmarkStart w:id="99" w:name="_ENREF_15"/>
      <w:r w:rsidRPr="00F25306">
        <w:rPr>
          <w:rFonts w:hint="eastAsia"/>
        </w:rPr>
        <w:t>15.</w:t>
      </w:r>
      <w:r w:rsidRPr="00F25306">
        <w:rPr>
          <w:rFonts w:hint="eastAsia"/>
        </w:rPr>
        <w:tab/>
      </w:r>
      <w:r w:rsidRPr="00F25306">
        <w:rPr>
          <w:rFonts w:hint="eastAsia"/>
        </w:rPr>
        <w:t>王咏涛</w:t>
      </w:r>
      <w:r w:rsidRPr="00F25306">
        <w:rPr>
          <w:rFonts w:hint="eastAsia"/>
        </w:rPr>
        <w:t xml:space="preserve">, </w:t>
      </w:r>
      <w:r w:rsidRPr="00F25306">
        <w:rPr>
          <w:rFonts w:hint="eastAsia"/>
        </w:rPr>
        <w:t>王</w:t>
      </w:r>
      <w:r w:rsidRPr="00F25306">
        <w:rPr>
          <w:rFonts w:hint="eastAsia"/>
        </w:rPr>
        <w:t xml:space="preserve">., </w:t>
      </w:r>
      <w:r w:rsidRPr="00F25306">
        <w:rPr>
          <w:rFonts w:hint="eastAsia"/>
          <w:i/>
        </w:rPr>
        <w:t>红外检测技术</w:t>
      </w:r>
      <w:r w:rsidRPr="00F25306">
        <w:rPr>
          <w:rFonts w:hint="eastAsia"/>
        </w:rPr>
        <w:t xml:space="preserve">. 2006: </w:t>
      </w:r>
      <w:r w:rsidRPr="00F25306">
        <w:rPr>
          <w:rFonts w:hint="eastAsia"/>
        </w:rPr>
        <w:t>化学工业</w:t>
      </w:r>
      <w:r w:rsidRPr="00F25306">
        <w:rPr>
          <w:rFonts w:hint="eastAsia"/>
        </w:rPr>
        <w:t>.</w:t>
      </w:r>
      <w:bookmarkEnd w:id="99"/>
    </w:p>
    <w:p w14:paraId="3F19CE4C" w14:textId="77777777" w:rsidR="00F25306" w:rsidRPr="00F25306" w:rsidRDefault="00F25306" w:rsidP="00F25306">
      <w:pPr>
        <w:pStyle w:val="EndNoteBibliography"/>
        <w:ind w:left="720" w:firstLine="480"/>
      </w:pPr>
      <w:bookmarkStart w:id="100" w:name="_ENREF_16"/>
      <w:r w:rsidRPr="00F25306">
        <w:t>16.</w:t>
      </w:r>
      <w:r w:rsidRPr="00F25306">
        <w:tab/>
        <w:t xml:space="preserve">Harrington, J.A., </w:t>
      </w:r>
      <w:r w:rsidRPr="00F25306">
        <w:rPr>
          <w:i/>
        </w:rPr>
        <w:t>A Review of IR Transmitting, Hollow Waveguides.</w:t>
      </w:r>
      <w:r w:rsidRPr="00F25306">
        <w:t xml:space="preserve"> Fiber and Integrated Optics, 2000. </w:t>
      </w:r>
      <w:r w:rsidRPr="00F25306">
        <w:rPr>
          <w:b/>
        </w:rPr>
        <w:t>19</w:t>
      </w:r>
      <w:r w:rsidRPr="00F25306">
        <w:t>(3): p. 211-227.</w:t>
      </w:r>
      <w:bookmarkEnd w:id="100"/>
    </w:p>
    <w:p w14:paraId="57138BC9" w14:textId="77777777" w:rsidR="00F25306" w:rsidRPr="00F25306" w:rsidRDefault="00F25306" w:rsidP="00F25306">
      <w:pPr>
        <w:pStyle w:val="EndNoteBibliography"/>
        <w:ind w:left="720" w:firstLine="480"/>
        <w:rPr>
          <w:rFonts w:hint="eastAsia"/>
        </w:rPr>
      </w:pPr>
      <w:bookmarkStart w:id="101" w:name="_ENREF_17"/>
      <w:r w:rsidRPr="00F25306">
        <w:rPr>
          <w:rFonts w:hint="eastAsia"/>
        </w:rPr>
        <w:t>17.</w:t>
      </w:r>
      <w:r w:rsidRPr="00F25306">
        <w:rPr>
          <w:rFonts w:hint="eastAsia"/>
        </w:rPr>
        <w:tab/>
      </w:r>
      <w:r w:rsidRPr="00F25306">
        <w:rPr>
          <w:rFonts w:hint="eastAsia"/>
        </w:rPr>
        <w:t>叶险峰</w:t>
      </w:r>
      <w:r w:rsidRPr="00F25306">
        <w:rPr>
          <w:rFonts w:hint="eastAsia"/>
        </w:rPr>
        <w:t xml:space="preserve"> and </w:t>
      </w:r>
      <w:r w:rsidRPr="00F25306">
        <w:rPr>
          <w:rFonts w:hint="eastAsia"/>
        </w:rPr>
        <w:t>汤伟中</w:t>
      </w:r>
      <w:r w:rsidRPr="00F25306">
        <w:rPr>
          <w:rFonts w:hint="eastAsia"/>
        </w:rPr>
        <w:t xml:space="preserve">, </w:t>
      </w:r>
      <w:r w:rsidRPr="00F25306">
        <w:rPr>
          <w:rFonts w:hint="eastAsia"/>
          <w:i/>
        </w:rPr>
        <w:t>CH4</w:t>
      </w:r>
      <w:r w:rsidRPr="00F25306">
        <w:rPr>
          <w:rFonts w:hint="eastAsia"/>
          <w:i/>
        </w:rPr>
        <w:t>气体光纤传感器的研究</w:t>
      </w:r>
      <w:r w:rsidRPr="00F25306">
        <w:rPr>
          <w:rFonts w:hint="eastAsia"/>
          <w:i/>
        </w:rPr>
        <w:t>.</w:t>
      </w:r>
      <w:r w:rsidRPr="00F25306">
        <w:rPr>
          <w:rFonts w:hint="eastAsia"/>
        </w:rPr>
        <w:t xml:space="preserve"> </w:t>
      </w:r>
      <w:r w:rsidRPr="00F25306">
        <w:rPr>
          <w:rFonts w:hint="eastAsia"/>
        </w:rPr>
        <w:t>半导体光电</w:t>
      </w:r>
      <w:r w:rsidRPr="00F25306">
        <w:rPr>
          <w:rFonts w:hint="eastAsia"/>
        </w:rPr>
        <w:t xml:space="preserve">, 2000. </w:t>
      </w:r>
      <w:r w:rsidRPr="00F25306">
        <w:rPr>
          <w:rFonts w:hint="eastAsia"/>
          <w:b/>
        </w:rPr>
        <w:t>21</w:t>
      </w:r>
      <w:r w:rsidRPr="00F25306">
        <w:rPr>
          <w:rFonts w:hint="eastAsia"/>
        </w:rPr>
        <w:t>(3): p. 218-220.</w:t>
      </w:r>
      <w:bookmarkEnd w:id="101"/>
    </w:p>
    <w:p w14:paraId="4DFBD24F" w14:textId="77777777" w:rsidR="00F25306" w:rsidRPr="00F25306" w:rsidRDefault="00F25306" w:rsidP="00F25306">
      <w:pPr>
        <w:pStyle w:val="EndNoteBibliography"/>
        <w:ind w:left="720" w:firstLine="480"/>
      </w:pPr>
      <w:bookmarkStart w:id="102" w:name="_ENREF_18"/>
      <w:r w:rsidRPr="00F25306">
        <w:t>18.</w:t>
      </w:r>
      <w:r w:rsidRPr="00F25306">
        <w:tab/>
        <w:t xml:space="preserve">Mizaikoff, B., </w:t>
      </w:r>
      <w:r w:rsidRPr="00F25306">
        <w:rPr>
          <w:i/>
        </w:rPr>
        <w:t>Peer Reviewed: Mid-IR Fiber-Optic Sensors.</w:t>
      </w:r>
      <w:r w:rsidRPr="00F25306">
        <w:t xml:space="preserve"> Analytical chemistry, 2003. </w:t>
      </w:r>
      <w:r w:rsidRPr="00F25306">
        <w:rPr>
          <w:b/>
        </w:rPr>
        <w:t>75</w:t>
      </w:r>
      <w:r w:rsidRPr="00F25306">
        <w:t>(11): p. 258 A-267 A.</w:t>
      </w:r>
      <w:bookmarkEnd w:id="102"/>
    </w:p>
    <w:p w14:paraId="6DFBA8D2" w14:textId="77777777" w:rsidR="00F25306" w:rsidRPr="00F25306" w:rsidRDefault="00F25306" w:rsidP="00F25306">
      <w:pPr>
        <w:pStyle w:val="EndNoteBibliography"/>
        <w:ind w:left="720" w:firstLine="480"/>
      </w:pPr>
      <w:bookmarkStart w:id="103" w:name="_ENREF_19"/>
      <w:r w:rsidRPr="00F25306">
        <w:t>19.</w:t>
      </w:r>
      <w:r w:rsidRPr="00F25306">
        <w:tab/>
        <w:t xml:space="preserve">Garmire, E., T. Mcmahon, and M. Bass, </w:t>
      </w:r>
      <w:r w:rsidRPr="00F25306">
        <w:rPr>
          <w:i/>
        </w:rPr>
        <w:t>Flexible infrared waveguides for high-power transmission.</w:t>
      </w:r>
      <w:r w:rsidRPr="00F25306">
        <w:t xml:space="preserve"> IEEE Journal of Quantum Electronics, 1980. </w:t>
      </w:r>
      <w:r w:rsidRPr="00F25306">
        <w:rPr>
          <w:b/>
        </w:rPr>
        <w:t>16</w:t>
      </w:r>
      <w:r w:rsidRPr="00F25306">
        <w:t>(1): p. 23-32.</w:t>
      </w:r>
      <w:bookmarkEnd w:id="103"/>
    </w:p>
    <w:p w14:paraId="354A7F8D" w14:textId="77777777" w:rsidR="00F25306" w:rsidRPr="00F25306" w:rsidRDefault="00F25306" w:rsidP="00F25306">
      <w:pPr>
        <w:pStyle w:val="EndNoteBibliography"/>
        <w:ind w:left="720" w:firstLine="480"/>
      </w:pPr>
      <w:bookmarkStart w:id="104" w:name="_ENREF_20"/>
      <w:r w:rsidRPr="00F25306">
        <w:t>20.</w:t>
      </w:r>
      <w:r w:rsidRPr="00F25306">
        <w:tab/>
        <w:t xml:space="preserve">Hongo, A., K. Morosawa, and K. Matsumoto, </w:t>
      </w:r>
      <w:r w:rsidRPr="00F25306">
        <w:rPr>
          <w:i/>
        </w:rPr>
        <w:t>Transmission of kilowatt-class CO(2) laser light through dielectric-coated metallic hollow waveguides for material processing.</w:t>
      </w:r>
      <w:r w:rsidRPr="00F25306">
        <w:t xml:space="preserve"> Appl Opt, 1992. </w:t>
      </w:r>
      <w:r w:rsidRPr="00F25306">
        <w:rPr>
          <w:b/>
        </w:rPr>
        <w:t>31</w:t>
      </w:r>
      <w:r w:rsidRPr="00F25306">
        <w:t>(24): p. 5114-5120.</w:t>
      </w:r>
      <w:bookmarkEnd w:id="104"/>
    </w:p>
    <w:p w14:paraId="6CBAEBC8" w14:textId="77777777" w:rsidR="00F25306" w:rsidRPr="00F25306" w:rsidRDefault="00F25306" w:rsidP="00F25306">
      <w:pPr>
        <w:pStyle w:val="EndNoteBibliography"/>
        <w:ind w:left="720" w:firstLine="480"/>
      </w:pPr>
      <w:bookmarkStart w:id="105" w:name="_ENREF_21"/>
      <w:r w:rsidRPr="00F25306">
        <w:t>21.</w:t>
      </w:r>
      <w:r w:rsidRPr="00F25306">
        <w:tab/>
        <w:t xml:space="preserve">Harrington, J.A. and C.C. Gregory, </w:t>
      </w:r>
      <w:r w:rsidRPr="00F25306">
        <w:rPr>
          <w:i/>
        </w:rPr>
        <w:t>Hollow sapphire fibers for the delivery of CO(2) laser energy.</w:t>
      </w:r>
      <w:r w:rsidRPr="00F25306">
        <w:t xml:space="preserve"> Optics Letters, 1990. </w:t>
      </w:r>
      <w:r w:rsidRPr="00F25306">
        <w:rPr>
          <w:b/>
        </w:rPr>
        <w:t>15</w:t>
      </w:r>
      <w:r w:rsidRPr="00F25306">
        <w:t>(10): p. 541-543.</w:t>
      </w:r>
      <w:bookmarkEnd w:id="105"/>
    </w:p>
    <w:p w14:paraId="0A4C2DBE" w14:textId="77777777" w:rsidR="00F25306" w:rsidRPr="00F25306" w:rsidRDefault="00F25306" w:rsidP="00F25306">
      <w:pPr>
        <w:pStyle w:val="EndNoteBibliography"/>
        <w:ind w:left="720" w:firstLine="480"/>
      </w:pPr>
      <w:bookmarkStart w:id="106" w:name="_ENREF_22"/>
      <w:r w:rsidRPr="00F25306">
        <w:t>22.</w:t>
      </w:r>
      <w:r w:rsidRPr="00F25306">
        <w:tab/>
        <w:t xml:space="preserve">Shi, Y.W., et al., </w:t>
      </w:r>
      <w:r w:rsidRPr="00F25306">
        <w:rPr>
          <w:i/>
        </w:rPr>
        <w:t>Cyclic olefin polymer-coated silver hollow glass waveguides for the infrared.</w:t>
      </w:r>
      <w:r w:rsidRPr="00F25306">
        <w:t xml:space="preserve"> Applied Optics, 1998. </w:t>
      </w:r>
      <w:r w:rsidRPr="00F25306">
        <w:rPr>
          <w:b/>
        </w:rPr>
        <w:t>37</w:t>
      </w:r>
      <w:r w:rsidRPr="00F25306">
        <w:t>(33): p. 7758-62.</w:t>
      </w:r>
      <w:bookmarkEnd w:id="106"/>
    </w:p>
    <w:p w14:paraId="3B177DBE" w14:textId="77777777" w:rsidR="00F25306" w:rsidRPr="00F25306" w:rsidRDefault="00F25306" w:rsidP="00F25306">
      <w:pPr>
        <w:pStyle w:val="EndNoteBibliography"/>
        <w:ind w:left="720" w:firstLine="480"/>
      </w:pPr>
      <w:bookmarkStart w:id="107" w:name="_ENREF_23"/>
      <w:r w:rsidRPr="00F25306">
        <w:t>23.</w:t>
      </w:r>
      <w:r w:rsidRPr="00F25306">
        <w:tab/>
        <w:t xml:space="preserve">Bledt, C.M., J.A. Harrington, and J.M. Kriesel, </w:t>
      </w:r>
      <w:r w:rsidRPr="00F25306">
        <w:rPr>
          <w:i/>
        </w:rPr>
        <w:t>Loss and modal properties of Ag/AgI hollow glass waveguides.</w:t>
      </w:r>
      <w:r w:rsidRPr="00F25306">
        <w:t xml:space="preserve"> Applied Optics, 2012. </w:t>
      </w:r>
      <w:r w:rsidRPr="00F25306">
        <w:rPr>
          <w:b/>
        </w:rPr>
        <w:t>51</w:t>
      </w:r>
      <w:r w:rsidRPr="00F25306">
        <w:t>(16): p. 3114-3119.</w:t>
      </w:r>
      <w:bookmarkEnd w:id="107"/>
    </w:p>
    <w:p w14:paraId="4FD8A623" w14:textId="77777777" w:rsidR="00F25306" w:rsidRPr="00F25306" w:rsidRDefault="00F25306" w:rsidP="00F25306">
      <w:pPr>
        <w:pStyle w:val="EndNoteBibliography"/>
        <w:ind w:left="720" w:firstLine="480"/>
      </w:pPr>
      <w:bookmarkStart w:id="108" w:name="_ENREF_24"/>
      <w:r w:rsidRPr="00F25306">
        <w:t>24.</w:t>
      </w:r>
      <w:r w:rsidRPr="00F25306">
        <w:tab/>
        <w:t xml:space="preserve">Miyagi, M. and S. Kawakami, </w:t>
      </w:r>
      <w:r w:rsidRPr="00F25306">
        <w:rPr>
          <w:i/>
        </w:rPr>
        <w:t>Design theory of dielectric-coated circular metallic waveguides for infrared transmission.</w:t>
      </w:r>
      <w:r w:rsidRPr="00F25306">
        <w:t xml:space="preserve"> Journal of Lightwave Technology, 1984. </w:t>
      </w:r>
      <w:r w:rsidRPr="00F25306">
        <w:rPr>
          <w:b/>
        </w:rPr>
        <w:t>2</w:t>
      </w:r>
      <w:r w:rsidRPr="00F25306">
        <w:t>(2): p. 116-126.</w:t>
      </w:r>
      <w:bookmarkEnd w:id="108"/>
    </w:p>
    <w:p w14:paraId="1F9973FE" w14:textId="77777777" w:rsidR="00F25306" w:rsidRPr="00F25306" w:rsidRDefault="00F25306" w:rsidP="00F25306">
      <w:pPr>
        <w:pStyle w:val="EndNoteBibliography"/>
        <w:ind w:left="720" w:firstLine="480"/>
      </w:pPr>
      <w:bookmarkStart w:id="109" w:name="_ENREF_25"/>
      <w:r w:rsidRPr="00F25306">
        <w:t>25.</w:t>
      </w:r>
      <w:r w:rsidRPr="00F25306">
        <w:tab/>
        <w:t xml:space="preserve">Miyagi, M., K. Harada, and S. Kawakami, </w:t>
      </w:r>
      <w:r w:rsidRPr="00F25306">
        <w:rPr>
          <w:i/>
        </w:rPr>
        <w:t>Wave Propagation and Attenuation in the General Class of Circular Hollow Waveguides with Uniform Curvature.</w:t>
      </w:r>
      <w:r w:rsidRPr="00F25306">
        <w:t xml:space="preserve"> IEEE Transactions on Microwave Theory &amp; Techniques, 1984. </w:t>
      </w:r>
      <w:r w:rsidRPr="00F25306">
        <w:rPr>
          <w:b/>
        </w:rPr>
        <w:t>32</w:t>
      </w:r>
      <w:r w:rsidRPr="00F25306">
        <w:t>(5): p. 513-521.</w:t>
      </w:r>
      <w:bookmarkEnd w:id="109"/>
    </w:p>
    <w:p w14:paraId="5FD2849B" w14:textId="77777777" w:rsidR="00F25306" w:rsidRPr="00F25306" w:rsidRDefault="00F25306" w:rsidP="00F25306">
      <w:pPr>
        <w:pStyle w:val="EndNoteBibliography"/>
        <w:ind w:left="720" w:firstLine="480"/>
      </w:pPr>
      <w:bookmarkStart w:id="110" w:name="_ENREF_26"/>
      <w:r w:rsidRPr="00F25306">
        <w:t>26.</w:t>
      </w:r>
      <w:r w:rsidRPr="00F25306">
        <w:tab/>
        <w:t xml:space="preserve">Miyagi, M., . and S. Kawakami, . </w:t>
      </w:r>
      <w:r w:rsidRPr="00F25306">
        <w:rPr>
          <w:i/>
        </w:rPr>
        <w:t>Losses and phase constant changes caused by bends in the general class of hollow waveguides for the infrared.</w:t>
      </w:r>
      <w:r w:rsidRPr="00F25306">
        <w:t xml:space="preserve"> Applied Optics, 1981. </w:t>
      </w:r>
      <w:r w:rsidRPr="00F25306">
        <w:rPr>
          <w:b/>
        </w:rPr>
        <w:t>20</w:t>
      </w:r>
      <w:r w:rsidRPr="00F25306">
        <w:t>(24): p. 4221-6.</w:t>
      </w:r>
      <w:bookmarkEnd w:id="110"/>
    </w:p>
    <w:p w14:paraId="16700E99" w14:textId="77777777" w:rsidR="00F25306" w:rsidRPr="00F25306" w:rsidRDefault="00F25306" w:rsidP="00F25306">
      <w:pPr>
        <w:pStyle w:val="EndNoteBibliography"/>
        <w:ind w:left="720" w:firstLine="480"/>
      </w:pPr>
      <w:bookmarkStart w:id="111" w:name="_ENREF_27"/>
      <w:r w:rsidRPr="00F25306">
        <w:t>27.</w:t>
      </w:r>
      <w:r w:rsidRPr="00F25306">
        <w:tab/>
        <w:t xml:space="preserve">Miyagi, M., </w:t>
      </w:r>
      <w:r w:rsidRPr="00F25306">
        <w:rPr>
          <w:i/>
        </w:rPr>
        <w:t>Waveguide-loss evaluation in circular hollow waveguides and its ray-optical treatment.</w:t>
      </w:r>
      <w:r w:rsidRPr="00F25306">
        <w:t xml:space="preserve"> Journal of Lightwave Technology, 1985. </w:t>
      </w:r>
      <w:r w:rsidRPr="00F25306">
        <w:rPr>
          <w:b/>
        </w:rPr>
        <w:t>3</w:t>
      </w:r>
      <w:r w:rsidRPr="00F25306">
        <w:t>(2): p. 303-307.</w:t>
      </w:r>
      <w:bookmarkEnd w:id="111"/>
    </w:p>
    <w:p w14:paraId="0F819AB9" w14:textId="77777777" w:rsidR="00F25306" w:rsidRPr="00F25306" w:rsidRDefault="00F25306" w:rsidP="00F25306">
      <w:pPr>
        <w:pStyle w:val="EndNoteBibliography"/>
        <w:ind w:left="720" w:firstLine="480"/>
      </w:pPr>
      <w:bookmarkStart w:id="112" w:name="_ENREF_28"/>
      <w:r w:rsidRPr="00F25306">
        <w:t>28.</w:t>
      </w:r>
      <w:r w:rsidRPr="00F25306">
        <w:tab/>
        <w:t xml:space="preserve">Matsuura, Y., et al., </w:t>
      </w:r>
      <w:r w:rsidRPr="00F25306">
        <w:rPr>
          <w:i/>
        </w:rPr>
        <w:t>Loss characteristics of circular hollow waveguides for incoherent infrared light.</w:t>
      </w:r>
      <w:r w:rsidRPr="00F25306">
        <w:t xml:space="preserve"> Journal of the Optical Society of America A, 1989. </w:t>
      </w:r>
      <w:r w:rsidRPr="00F25306">
        <w:rPr>
          <w:b/>
        </w:rPr>
        <w:t>6</w:t>
      </w:r>
      <w:r w:rsidRPr="00F25306">
        <w:t>(3): p. 423-427.</w:t>
      </w:r>
      <w:bookmarkEnd w:id="112"/>
    </w:p>
    <w:p w14:paraId="279E2A0D" w14:textId="77777777" w:rsidR="00F25306" w:rsidRPr="00F25306" w:rsidRDefault="00F25306" w:rsidP="00F25306">
      <w:pPr>
        <w:pStyle w:val="EndNoteBibliography"/>
        <w:ind w:left="720" w:firstLine="480"/>
      </w:pPr>
      <w:bookmarkStart w:id="113" w:name="_ENREF_29"/>
      <w:r w:rsidRPr="00F25306">
        <w:t>29.</w:t>
      </w:r>
      <w:r w:rsidRPr="00F25306">
        <w:tab/>
        <w:t xml:space="preserve">Miyagi, M., ., et al., </w:t>
      </w:r>
      <w:r w:rsidRPr="00F25306">
        <w:rPr>
          <w:i/>
        </w:rPr>
        <w:t>Spectral attenuation of incoherent IR light in circular hollow waveguides.</w:t>
      </w:r>
      <w:r w:rsidRPr="00F25306">
        <w:t xml:space="preserve"> Applied Optics, 1988. </w:t>
      </w:r>
      <w:r w:rsidRPr="00F25306">
        <w:rPr>
          <w:b/>
        </w:rPr>
        <w:t>27</w:t>
      </w:r>
      <w:r w:rsidRPr="00F25306">
        <w:t>(20): p. 4169-70.</w:t>
      </w:r>
      <w:bookmarkEnd w:id="113"/>
    </w:p>
    <w:p w14:paraId="0F557BBF" w14:textId="77777777" w:rsidR="00F25306" w:rsidRPr="00F25306" w:rsidRDefault="00F25306" w:rsidP="00F25306">
      <w:pPr>
        <w:pStyle w:val="EndNoteBibliography"/>
        <w:ind w:left="720" w:firstLine="480"/>
      </w:pPr>
      <w:bookmarkStart w:id="114" w:name="_ENREF_30"/>
      <w:r w:rsidRPr="00F25306">
        <w:t>30.</w:t>
      </w:r>
      <w:r w:rsidRPr="00F25306">
        <w:tab/>
        <w:t xml:space="preserve">Roshan, G. and J.A. Harrington, </w:t>
      </w:r>
      <w:r w:rsidRPr="00F25306">
        <w:rPr>
          <w:i/>
        </w:rPr>
        <w:t>Infrared transmissive, hollow plastic waveguides with inner Ag-Agl coatings.</w:t>
      </w:r>
      <w:r w:rsidRPr="00F25306">
        <w:t xml:space="preserve"> Applied Optics, 2005. </w:t>
      </w:r>
      <w:r w:rsidRPr="00F25306">
        <w:rPr>
          <w:b/>
        </w:rPr>
        <w:t>44</w:t>
      </w:r>
      <w:r w:rsidRPr="00F25306">
        <w:t>(30): p. 6449-55.</w:t>
      </w:r>
      <w:bookmarkEnd w:id="114"/>
    </w:p>
    <w:p w14:paraId="0657AC50" w14:textId="77777777" w:rsidR="00F25306" w:rsidRPr="00F25306" w:rsidRDefault="00F25306" w:rsidP="00F25306">
      <w:pPr>
        <w:pStyle w:val="EndNoteBibliography"/>
        <w:ind w:left="720" w:firstLine="480"/>
      </w:pPr>
      <w:bookmarkStart w:id="115" w:name="_ENREF_31"/>
      <w:r w:rsidRPr="00F25306">
        <w:t>31.</w:t>
      </w:r>
      <w:r w:rsidRPr="00F25306">
        <w:tab/>
        <w:t xml:space="preserve">Saito, M., et al., </w:t>
      </w:r>
      <w:r w:rsidRPr="00F25306">
        <w:rPr>
          <w:i/>
        </w:rPr>
        <w:t>Bending losses of incoherent light in circular hollow waveguides.</w:t>
      </w:r>
      <w:r w:rsidRPr="00F25306">
        <w:t xml:space="preserve"> Josa A, 1990. </w:t>
      </w:r>
      <w:r w:rsidRPr="00F25306">
        <w:rPr>
          <w:b/>
        </w:rPr>
        <w:t>7</w:t>
      </w:r>
      <w:r w:rsidRPr="00F25306">
        <w:t>(11): p. 2063-2068.</w:t>
      </w:r>
      <w:bookmarkEnd w:id="115"/>
    </w:p>
    <w:p w14:paraId="28A37DEF" w14:textId="77777777" w:rsidR="00F25306" w:rsidRPr="00F25306" w:rsidRDefault="00F25306" w:rsidP="00F25306">
      <w:pPr>
        <w:pStyle w:val="EndNoteBibliography"/>
        <w:ind w:left="720" w:firstLine="480"/>
        <w:rPr>
          <w:rFonts w:hint="eastAsia"/>
        </w:rPr>
      </w:pPr>
      <w:bookmarkStart w:id="116" w:name="_ENREF_32"/>
      <w:r w:rsidRPr="00F25306">
        <w:rPr>
          <w:rFonts w:hint="eastAsia"/>
        </w:rPr>
        <w:t>32.</w:t>
      </w:r>
      <w:r w:rsidRPr="00F25306">
        <w:rPr>
          <w:rFonts w:hint="eastAsia"/>
        </w:rPr>
        <w:tab/>
      </w:r>
      <w:r w:rsidRPr="00F25306">
        <w:rPr>
          <w:rFonts w:hint="eastAsia"/>
        </w:rPr>
        <w:t>周佳琦</w:t>
      </w:r>
      <w:r w:rsidRPr="00F25306">
        <w:rPr>
          <w:rFonts w:hint="eastAsia"/>
        </w:rPr>
        <w:t xml:space="preserve">, et al., </w:t>
      </w:r>
      <w:r w:rsidRPr="00F25306">
        <w:rPr>
          <w:rFonts w:hint="eastAsia"/>
          <w:i/>
        </w:rPr>
        <w:t>空芯光纤气体传感气室的优化设计</w:t>
      </w:r>
      <w:r w:rsidRPr="00F25306">
        <w:rPr>
          <w:rFonts w:hint="eastAsia"/>
          <w:i/>
        </w:rPr>
        <w:t>.</w:t>
      </w:r>
      <w:r w:rsidRPr="00F25306">
        <w:rPr>
          <w:rFonts w:hint="eastAsia"/>
        </w:rPr>
        <w:t xml:space="preserve"> </w:t>
      </w:r>
      <w:r w:rsidRPr="00F25306">
        <w:rPr>
          <w:rFonts w:hint="eastAsia"/>
        </w:rPr>
        <w:t>光学学报</w:t>
      </w:r>
      <w:r w:rsidRPr="00F25306">
        <w:rPr>
          <w:rFonts w:hint="eastAsia"/>
        </w:rPr>
        <w:t>, 2012(2): p. 281-286.</w:t>
      </w:r>
      <w:bookmarkEnd w:id="116"/>
    </w:p>
    <w:p w14:paraId="07A6F17F" w14:textId="77777777" w:rsidR="00F25306" w:rsidRPr="00F25306" w:rsidRDefault="00F25306" w:rsidP="00F25306">
      <w:pPr>
        <w:pStyle w:val="EndNoteBibliography"/>
        <w:ind w:left="720" w:firstLine="480"/>
      </w:pPr>
      <w:bookmarkStart w:id="117" w:name="_ENREF_33"/>
      <w:r w:rsidRPr="00F25306">
        <w:t>33.</w:t>
      </w:r>
      <w:r w:rsidRPr="00F25306">
        <w:tab/>
        <w:t xml:space="preserve">Hodgkinson, J. and R.P. Tatam, </w:t>
      </w:r>
      <w:r w:rsidRPr="00F25306">
        <w:rPr>
          <w:i/>
        </w:rPr>
        <w:t>Optical gas sensing: a review.</w:t>
      </w:r>
      <w:r w:rsidRPr="00F25306">
        <w:t xml:space="preserve"> Measurement Science and Technology, 2013. </w:t>
      </w:r>
      <w:r w:rsidRPr="00F25306">
        <w:rPr>
          <w:b/>
        </w:rPr>
        <w:t>24</w:t>
      </w:r>
      <w:r w:rsidRPr="00F25306">
        <w:t>(1): p. 012004.</w:t>
      </w:r>
      <w:bookmarkEnd w:id="117"/>
    </w:p>
    <w:p w14:paraId="39FDBCC5" w14:textId="77777777" w:rsidR="00F25306" w:rsidRPr="00F25306" w:rsidRDefault="00F25306" w:rsidP="00F25306">
      <w:pPr>
        <w:pStyle w:val="EndNoteBibliography"/>
        <w:ind w:left="720" w:firstLine="480"/>
        <w:rPr>
          <w:rFonts w:hint="eastAsia"/>
        </w:rPr>
      </w:pPr>
      <w:bookmarkStart w:id="118" w:name="_ENREF_34"/>
      <w:r w:rsidRPr="00F25306">
        <w:rPr>
          <w:rFonts w:hint="eastAsia"/>
        </w:rPr>
        <w:t>34.</w:t>
      </w:r>
      <w:r w:rsidRPr="00F25306">
        <w:rPr>
          <w:rFonts w:hint="eastAsia"/>
        </w:rPr>
        <w:tab/>
      </w:r>
      <w:r w:rsidRPr="00F25306">
        <w:rPr>
          <w:rFonts w:hint="eastAsia"/>
        </w:rPr>
        <w:t>隋可融</w:t>
      </w:r>
      <w:r w:rsidRPr="00F25306">
        <w:rPr>
          <w:rFonts w:hint="eastAsia"/>
        </w:rPr>
        <w:t xml:space="preserve">, et al., </w:t>
      </w:r>
      <w:r w:rsidRPr="00F25306">
        <w:rPr>
          <w:rFonts w:hint="eastAsia"/>
          <w:i/>
        </w:rPr>
        <w:t>高性能</w:t>
      </w:r>
      <w:r w:rsidRPr="00F25306">
        <w:rPr>
          <w:rFonts w:hint="eastAsia"/>
          <w:i/>
        </w:rPr>
        <w:t>Ag/AgI</w:t>
      </w:r>
      <w:r w:rsidRPr="00F25306">
        <w:rPr>
          <w:rFonts w:hint="eastAsia"/>
          <w:i/>
        </w:rPr>
        <w:t>红外空芯光纤的研究</w:t>
      </w:r>
      <w:r w:rsidRPr="00F25306">
        <w:rPr>
          <w:rFonts w:hint="eastAsia"/>
          <w:i/>
        </w:rPr>
        <w:t>.</w:t>
      </w:r>
      <w:r w:rsidRPr="00F25306">
        <w:rPr>
          <w:rFonts w:hint="eastAsia"/>
        </w:rPr>
        <w:t xml:space="preserve"> </w:t>
      </w:r>
      <w:r w:rsidRPr="00F25306">
        <w:rPr>
          <w:rFonts w:hint="eastAsia"/>
        </w:rPr>
        <w:t>光子学报</w:t>
      </w:r>
      <w:r w:rsidRPr="00F25306">
        <w:rPr>
          <w:rFonts w:hint="eastAsia"/>
        </w:rPr>
        <w:t xml:space="preserve">, 2008. </w:t>
      </w:r>
      <w:r w:rsidRPr="00F25306">
        <w:rPr>
          <w:rFonts w:hint="eastAsia"/>
          <w:b/>
        </w:rPr>
        <w:t>37</w:t>
      </w:r>
      <w:r w:rsidRPr="00F25306">
        <w:rPr>
          <w:rFonts w:hint="eastAsia"/>
        </w:rPr>
        <w:t>(11): p. 2186-2190.</w:t>
      </w:r>
      <w:bookmarkEnd w:id="118"/>
    </w:p>
    <w:p w14:paraId="655752AA" w14:textId="77777777" w:rsidR="00F25306" w:rsidRPr="00F25306" w:rsidRDefault="00F25306" w:rsidP="00F25306">
      <w:pPr>
        <w:pStyle w:val="EndNoteBibliography"/>
        <w:ind w:left="720" w:firstLine="480"/>
        <w:rPr>
          <w:rFonts w:hint="eastAsia"/>
        </w:rPr>
      </w:pPr>
      <w:bookmarkStart w:id="119" w:name="_ENREF_35"/>
      <w:r w:rsidRPr="00F25306">
        <w:rPr>
          <w:rFonts w:hint="eastAsia"/>
        </w:rPr>
        <w:t>35.</w:t>
      </w:r>
      <w:r w:rsidRPr="00F25306">
        <w:rPr>
          <w:rFonts w:hint="eastAsia"/>
        </w:rPr>
        <w:tab/>
      </w:r>
      <w:r w:rsidRPr="00F25306">
        <w:rPr>
          <w:rFonts w:hint="eastAsia"/>
        </w:rPr>
        <w:t>隋可融</w:t>
      </w:r>
      <w:r w:rsidRPr="00F25306">
        <w:rPr>
          <w:rFonts w:hint="eastAsia"/>
        </w:rPr>
        <w:t xml:space="preserve">, et al., </w:t>
      </w:r>
      <w:r w:rsidRPr="00F25306">
        <w:rPr>
          <w:rFonts w:hint="eastAsia"/>
          <w:i/>
        </w:rPr>
        <w:t>空芯光纤中介质层材料色散的研究</w:t>
      </w:r>
      <w:r w:rsidRPr="00F25306">
        <w:rPr>
          <w:rFonts w:hint="eastAsia"/>
          <w:i/>
        </w:rPr>
        <w:t>.</w:t>
      </w:r>
      <w:r w:rsidRPr="00F25306">
        <w:rPr>
          <w:rFonts w:hint="eastAsia"/>
        </w:rPr>
        <w:t xml:space="preserve"> </w:t>
      </w:r>
      <w:r w:rsidRPr="00F25306">
        <w:rPr>
          <w:rFonts w:hint="eastAsia"/>
        </w:rPr>
        <w:t>光学学报</w:t>
      </w:r>
      <w:r w:rsidRPr="00F25306">
        <w:rPr>
          <w:rFonts w:hint="eastAsia"/>
        </w:rPr>
        <w:t xml:space="preserve">, 2008. </w:t>
      </w:r>
      <w:r w:rsidRPr="00F25306">
        <w:rPr>
          <w:rFonts w:hint="eastAsia"/>
          <w:b/>
        </w:rPr>
        <w:t>28</w:t>
      </w:r>
      <w:r w:rsidRPr="00F25306">
        <w:rPr>
          <w:rFonts w:hint="eastAsia"/>
        </w:rPr>
        <w:t>(11): p. 2062-2066.</w:t>
      </w:r>
      <w:bookmarkEnd w:id="119"/>
    </w:p>
    <w:p w14:paraId="7F66CE0F" w14:textId="77777777" w:rsidR="00F25306" w:rsidRPr="00F25306" w:rsidRDefault="00F25306" w:rsidP="00F25306">
      <w:pPr>
        <w:pStyle w:val="EndNoteBibliography"/>
        <w:ind w:left="720" w:firstLine="480"/>
        <w:rPr>
          <w:rFonts w:hint="eastAsia"/>
        </w:rPr>
      </w:pPr>
      <w:bookmarkStart w:id="120" w:name="_ENREF_36"/>
      <w:r w:rsidRPr="00F25306">
        <w:rPr>
          <w:rFonts w:hint="eastAsia"/>
        </w:rPr>
        <w:t>36.</w:t>
      </w:r>
      <w:r w:rsidRPr="00F25306">
        <w:rPr>
          <w:rFonts w:hint="eastAsia"/>
        </w:rPr>
        <w:tab/>
      </w:r>
      <w:r w:rsidRPr="00F25306">
        <w:rPr>
          <w:rFonts w:hint="eastAsia"/>
        </w:rPr>
        <w:t>曾旋</w:t>
      </w:r>
      <w:r w:rsidRPr="00F25306">
        <w:rPr>
          <w:rFonts w:hint="eastAsia"/>
        </w:rPr>
        <w:t xml:space="preserve">, et al., </w:t>
      </w:r>
      <w:r w:rsidRPr="00F25306">
        <w:rPr>
          <w:rFonts w:hint="eastAsia"/>
          <w:i/>
        </w:rPr>
        <w:t>近红外低损耗</w:t>
      </w:r>
      <w:r w:rsidRPr="00F25306">
        <w:rPr>
          <w:rFonts w:hint="eastAsia"/>
          <w:i/>
        </w:rPr>
        <w:t>AgI/Ag</w:t>
      </w:r>
      <w:r w:rsidRPr="00F25306">
        <w:rPr>
          <w:rFonts w:hint="eastAsia"/>
          <w:i/>
        </w:rPr>
        <w:t>空芯光纤的制作</w:t>
      </w:r>
      <w:r w:rsidRPr="00F25306">
        <w:rPr>
          <w:rFonts w:hint="eastAsia"/>
          <w:i/>
        </w:rPr>
        <w:t>.</w:t>
      </w:r>
      <w:r w:rsidRPr="00F25306">
        <w:rPr>
          <w:rFonts w:hint="eastAsia"/>
        </w:rPr>
        <w:t xml:space="preserve"> </w:t>
      </w:r>
      <w:r w:rsidRPr="00F25306">
        <w:rPr>
          <w:rFonts w:hint="eastAsia"/>
        </w:rPr>
        <w:t>光学学报</w:t>
      </w:r>
      <w:r w:rsidRPr="00F25306">
        <w:rPr>
          <w:rFonts w:hint="eastAsia"/>
        </w:rPr>
        <w:t>, 2013(3): p. 72-76.</w:t>
      </w:r>
      <w:bookmarkEnd w:id="120"/>
    </w:p>
    <w:p w14:paraId="4FBE1D1C" w14:textId="77777777" w:rsidR="00F25306" w:rsidRPr="00F25306" w:rsidRDefault="00F25306" w:rsidP="00F25306">
      <w:pPr>
        <w:pStyle w:val="EndNoteBibliography"/>
        <w:ind w:left="720" w:firstLine="480"/>
      </w:pPr>
      <w:bookmarkStart w:id="121" w:name="_ENREF_37"/>
      <w:r w:rsidRPr="00F25306">
        <w:t>37.</w:t>
      </w:r>
      <w:r w:rsidRPr="00F25306">
        <w:tab/>
        <w:t xml:space="preserve">Crank, J., </w:t>
      </w:r>
      <w:r w:rsidRPr="00F25306">
        <w:rPr>
          <w:i/>
        </w:rPr>
        <w:t>The mathematics of diffusion.</w:t>
      </w:r>
      <w:r w:rsidRPr="00F25306">
        <w:t xml:space="preserve"> Mathematical Gazette, 1956. </w:t>
      </w:r>
      <w:r w:rsidRPr="00F25306">
        <w:rPr>
          <w:b/>
        </w:rPr>
        <w:t>8</w:t>
      </w:r>
      <w:r w:rsidRPr="00F25306">
        <w:t>(3): p. 1-10.</w:t>
      </w:r>
      <w:bookmarkEnd w:id="121"/>
    </w:p>
    <w:p w14:paraId="11A911CB" w14:textId="77777777" w:rsidR="00F25306" w:rsidRPr="00F25306" w:rsidRDefault="00F25306" w:rsidP="00F25306">
      <w:pPr>
        <w:pStyle w:val="EndNoteBibliography"/>
        <w:ind w:left="720" w:firstLine="480"/>
      </w:pPr>
      <w:bookmarkStart w:id="122" w:name="_ENREF_38"/>
      <w:r w:rsidRPr="00F25306">
        <w:t>38.</w:t>
      </w:r>
      <w:r w:rsidRPr="00F25306">
        <w:tab/>
        <w:t xml:space="preserve">Cussler, E.L. and E.L. Cussler, </w:t>
      </w:r>
      <w:r w:rsidRPr="00F25306">
        <w:rPr>
          <w:i/>
        </w:rPr>
        <w:t>Diffusion, mass transfer in fluid systems</w:t>
      </w:r>
      <w:r w:rsidRPr="00F25306">
        <w:t>. 1984: Cambridge University Press.</w:t>
      </w:r>
      <w:bookmarkEnd w:id="122"/>
    </w:p>
    <w:p w14:paraId="1CD2EDD5" w14:textId="77777777" w:rsidR="00F25306" w:rsidRPr="00F25306" w:rsidRDefault="00F25306" w:rsidP="00F25306">
      <w:pPr>
        <w:pStyle w:val="EndNoteBibliography"/>
        <w:ind w:left="720" w:firstLine="480"/>
        <w:rPr>
          <w:rFonts w:hint="eastAsia"/>
        </w:rPr>
      </w:pPr>
      <w:bookmarkStart w:id="123" w:name="_ENREF_39"/>
      <w:r w:rsidRPr="00F25306">
        <w:rPr>
          <w:rFonts w:hint="eastAsia"/>
        </w:rPr>
        <w:t>39.</w:t>
      </w:r>
      <w:r w:rsidRPr="00F25306">
        <w:rPr>
          <w:rFonts w:hint="eastAsia"/>
        </w:rPr>
        <w:tab/>
      </w:r>
      <w:r w:rsidRPr="00F25306">
        <w:rPr>
          <w:rFonts w:hint="eastAsia"/>
        </w:rPr>
        <w:t>陆维佳</w:t>
      </w:r>
      <w:r w:rsidRPr="00F25306">
        <w:rPr>
          <w:rFonts w:hint="eastAsia"/>
        </w:rPr>
        <w:t xml:space="preserve">, et al., </w:t>
      </w:r>
      <w:r w:rsidRPr="00F25306">
        <w:rPr>
          <w:rFonts w:hint="eastAsia"/>
          <w:i/>
        </w:rPr>
        <w:t>波导式气体吸收池时间响应特性</w:t>
      </w:r>
      <w:r w:rsidRPr="00F25306">
        <w:rPr>
          <w:rFonts w:hint="eastAsia"/>
          <w:i/>
        </w:rPr>
        <w:t>.</w:t>
      </w:r>
      <w:r w:rsidRPr="00F25306">
        <w:rPr>
          <w:rFonts w:hint="eastAsia"/>
        </w:rPr>
        <w:t xml:space="preserve"> </w:t>
      </w:r>
      <w:r w:rsidRPr="00F25306">
        <w:rPr>
          <w:rFonts w:hint="eastAsia"/>
        </w:rPr>
        <w:t>光电工程</w:t>
      </w:r>
      <w:r w:rsidRPr="00F25306">
        <w:rPr>
          <w:rFonts w:hint="eastAsia"/>
        </w:rPr>
        <w:t xml:space="preserve">, 2012. </w:t>
      </w:r>
      <w:r w:rsidRPr="00F25306">
        <w:rPr>
          <w:rFonts w:hint="eastAsia"/>
          <w:b/>
        </w:rPr>
        <w:t>39</w:t>
      </w:r>
      <w:r w:rsidRPr="00F25306">
        <w:rPr>
          <w:rFonts w:hint="eastAsia"/>
        </w:rPr>
        <w:t>(4): p. 114-120.</w:t>
      </w:r>
      <w:bookmarkEnd w:id="123"/>
    </w:p>
    <w:p w14:paraId="22D8BB25" w14:textId="3E8559CD" w:rsidR="00C3363F" w:rsidRPr="00C63E69" w:rsidRDefault="0034006A" w:rsidP="00C3363F">
      <w:pPr>
        <w:ind w:firstLine="480"/>
        <w:rPr>
          <w:rFonts w:ascii="Times New Roman" w:eastAsia="宋体" w:hAnsi="Times New Roman"/>
        </w:rPr>
      </w:pPr>
      <w:r>
        <w:rPr>
          <w:rFonts w:ascii="Times New Roman" w:eastAsia="宋体" w:hAnsi="Times New Roman"/>
        </w:rPr>
        <w:fldChar w:fldCharType="end"/>
      </w:r>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C67212" w14:textId="77777777" w:rsidR="00195376" w:rsidRDefault="00195376" w:rsidP="00C001A1">
      <w:pPr>
        <w:ind w:firstLine="480"/>
      </w:pPr>
      <w:r>
        <w:separator/>
      </w:r>
    </w:p>
  </w:endnote>
  <w:endnote w:type="continuationSeparator" w:id="0">
    <w:p w14:paraId="750A29D9" w14:textId="77777777" w:rsidR="00195376" w:rsidRDefault="00195376" w:rsidP="00C001A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F25306" w:rsidRDefault="00F25306">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Content>
      <w:p w14:paraId="1F9F50E1" w14:textId="0086C3D4" w:rsidR="00F25306" w:rsidRDefault="00F25306">
        <w:pPr>
          <w:pStyle w:val="a5"/>
          <w:ind w:firstLine="360"/>
          <w:jc w:val="center"/>
        </w:pPr>
        <w:r>
          <w:fldChar w:fldCharType="begin"/>
        </w:r>
        <w:r>
          <w:instrText>PAGE   \* MERGEFORMAT</w:instrText>
        </w:r>
        <w:r>
          <w:fldChar w:fldCharType="separate"/>
        </w:r>
        <w:r w:rsidR="00265673" w:rsidRPr="00265673">
          <w:rPr>
            <w:noProof/>
            <w:lang w:val="zh-CN"/>
          </w:rPr>
          <w:t>27</w:t>
        </w:r>
        <w:r>
          <w:fldChar w:fldCharType="end"/>
        </w:r>
      </w:p>
    </w:sdtContent>
  </w:sdt>
  <w:p w14:paraId="4BAA93F6" w14:textId="77777777" w:rsidR="00F25306" w:rsidRDefault="00F25306">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435328"/>
      <w:docPartObj>
        <w:docPartGallery w:val="Page Numbers (Bottom of Page)"/>
        <w:docPartUnique/>
      </w:docPartObj>
    </w:sdtPr>
    <w:sdtContent>
      <w:p w14:paraId="5B9DF012" w14:textId="5A192B9F" w:rsidR="00F25306" w:rsidRDefault="00F25306">
        <w:pPr>
          <w:pStyle w:val="a5"/>
          <w:ind w:firstLine="360"/>
          <w:jc w:val="center"/>
        </w:pPr>
        <w:r>
          <w:fldChar w:fldCharType="begin"/>
        </w:r>
        <w:r>
          <w:instrText>PAGE   \* MERGEFORMAT</w:instrText>
        </w:r>
        <w:r>
          <w:fldChar w:fldCharType="separate"/>
        </w:r>
        <w:r w:rsidR="00195376" w:rsidRPr="00195376">
          <w:rPr>
            <w:noProof/>
            <w:lang w:val="zh-CN"/>
          </w:rPr>
          <w:t>I</w:t>
        </w:r>
        <w:r>
          <w:fldChar w:fldCharType="end"/>
        </w:r>
      </w:p>
    </w:sdtContent>
  </w:sdt>
  <w:p w14:paraId="28EE4E23" w14:textId="2A536031" w:rsidR="00F25306" w:rsidRDefault="00F25306"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8435461"/>
      <w:docPartObj>
        <w:docPartGallery w:val="Page Numbers (Bottom of Page)"/>
        <w:docPartUnique/>
      </w:docPartObj>
    </w:sdtPr>
    <w:sdtContent>
      <w:p w14:paraId="1A8B2491" w14:textId="77777777" w:rsidR="00F25306" w:rsidRDefault="00F25306">
        <w:pPr>
          <w:pStyle w:val="a5"/>
          <w:ind w:firstLine="360"/>
          <w:jc w:val="center"/>
        </w:pPr>
        <w:r>
          <w:fldChar w:fldCharType="begin"/>
        </w:r>
        <w:r>
          <w:instrText>PAGE   \* MERGEFORMAT</w:instrText>
        </w:r>
        <w:r>
          <w:fldChar w:fldCharType="separate"/>
        </w:r>
        <w:r w:rsidR="00265673" w:rsidRPr="00265673">
          <w:rPr>
            <w:noProof/>
            <w:lang w:val="zh-CN"/>
          </w:rPr>
          <w:t>1</w:t>
        </w:r>
        <w:r>
          <w:fldChar w:fldCharType="end"/>
        </w:r>
      </w:p>
    </w:sdtContent>
  </w:sdt>
  <w:p w14:paraId="67068872" w14:textId="77777777" w:rsidR="00F25306" w:rsidRDefault="00F25306"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22DBF" w14:textId="77777777" w:rsidR="00195376" w:rsidRDefault="00195376" w:rsidP="00C001A1">
      <w:pPr>
        <w:ind w:firstLine="480"/>
      </w:pPr>
      <w:r>
        <w:separator/>
      </w:r>
    </w:p>
  </w:footnote>
  <w:footnote w:type="continuationSeparator" w:id="0">
    <w:p w14:paraId="0608AFB8" w14:textId="77777777" w:rsidR="00195376" w:rsidRDefault="00195376" w:rsidP="00C001A1">
      <w:pPr>
        <w:ind w:firstLine="480"/>
      </w:pPr>
      <w:r>
        <w:continuationSeparator/>
      </w:r>
    </w:p>
  </w:footnote>
  <w:footnote w:id="1">
    <w:p w14:paraId="0EDB9A97" w14:textId="77777777" w:rsidR="00F25306" w:rsidRPr="005A179F" w:rsidRDefault="00F25306" w:rsidP="005A179F">
      <w:pPr>
        <w:spacing w:line="480" w:lineRule="auto"/>
        <w:ind w:firstLine="420"/>
        <w:rPr>
          <w:sz w:val="21"/>
          <w:szCs w:val="21"/>
        </w:rPr>
      </w:pPr>
      <w:r w:rsidRPr="005A179F">
        <w:rPr>
          <w:rStyle w:val="aa"/>
          <w:sz w:val="21"/>
          <w:szCs w:val="21"/>
        </w:rPr>
        <w:footnoteRef/>
      </w:r>
      <w:r w:rsidRPr="005A179F">
        <w:rPr>
          <w:sz w:val="21"/>
          <w:szCs w:val="21"/>
        </w:rPr>
        <w:t xml:space="preserve"> </w:t>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F25306" w:rsidRDefault="00F25306"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F25306" w:rsidRDefault="00F25306">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F25306" w:rsidRDefault="00F25306">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F25306" w:rsidRDefault="00F25306">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77777777" w:rsidR="00F25306" w:rsidRDefault="00F25306">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8&lt;/item&gt;&lt;item&gt;10&lt;/item&gt;&lt;item&gt;13&lt;/item&gt;&lt;item&gt;18&lt;/item&gt;&lt;item&gt;21&lt;/item&gt;&lt;item&gt;22&lt;/item&gt;&lt;item&gt;23&lt;/item&gt;&lt;item&gt;28&lt;/item&gt;&lt;item&gt;35&lt;/item&gt;&lt;item&gt;47&lt;/item&gt;&lt;item&gt;49&lt;/item&gt;&lt;item&gt;50&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6BE4"/>
    <w:rsid w:val="000176E4"/>
    <w:rsid w:val="0002397B"/>
    <w:rsid w:val="00023BD6"/>
    <w:rsid w:val="0002614F"/>
    <w:rsid w:val="0002661E"/>
    <w:rsid w:val="00031046"/>
    <w:rsid w:val="0003552E"/>
    <w:rsid w:val="00035B17"/>
    <w:rsid w:val="00036B86"/>
    <w:rsid w:val="000434C9"/>
    <w:rsid w:val="00045FD2"/>
    <w:rsid w:val="00046FB0"/>
    <w:rsid w:val="00047616"/>
    <w:rsid w:val="00055C2D"/>
    <w:rsid w:val="00060E2F"/>
    <w:rsid w:val="00063413"/>
    <w:rsid w:val="0006356D"/>
    <w:rsid w:val="00065EA4"/>
    <w:rsid w:val="00066D6D"/>
    <w:rsid w:val="0007260B"/>
    <w:rsid w:val="00074BCF"/>
    <w:rsid w:val="00074C50"/>
    <w:rsid w:val="00084497"/>
    <w:rsid w:val="000847FC"/>
    <w:rsid w:val="00084AD7"/>
    <w:rsid w:val="000855FB"/>
    <w:rsid w:val="00085B70"/>
    <w:rsid w:val="00085E48"/>
    <w:rsid w:val="00092A8E"/>
    <w:rsid w:val="000A14D7"/>
    <w:rsid w:val="000A1A97"/>
    <w:rsid w:val="000A1ED0"/>
    <w:rsid w:val="000A4F91"/>
    <w:rsid w:val="000A62AD"/>
    <w:rsid w:val="000A7418"/>
    <w:rsid w:val="000B1468"/>
    <w:rsid w:val="000B5460"/>
    <w:rsid w:val="000C69E8"/>
    <w:rsid w:val="000C7B96"/>
    <w:rsid w:val="000C7CA6"/>
    <w:rsid w:val="000D0E96"/>
    <w:rsid w:val="000D1A70"/>
    <w:rsid w:val="000D2B4D"/>
    <w:rsid w:val="000D2C9D"/>
    <w:rsid w:val="000D6429"/>
    <w:rsid w:val="000E1DA2"/>
    <w:rsid w:val="000E3F93"/>
    <w:rsid w:val="000E52FC"/>
    <w:rsid w:val="000E6BEA"/>
    <w:rsid w:val="000F2060"/>
    <w:rsid w:val="000F4570"/>
    <w:rsid w:val="000F6D0D"/>
    <w:rsid w:val="0011643E"/>
    <w:rsid w:val="00130477"/>
    <w:rsid w:val="00130829"/>
    <w:rsid w:val="001313FB"/>
    <w:rsid w:val="001319FC"/>
    <w:rsid w:val="00133E1C"/>
    <w:rsid w:val="00136D1C"/>
    <w:rsid w:val="00137DC7"/>
    <w:rsid w:val="001419B4"/>
    <w:rsid w:val="0014232B"/>
    <w:rsid w:val="00144066"/>
    <w:rsid w:val="001457FB"/>
    <w:rsid w:val="00147209"/>
    <w:rsid w:val="00150D61"/>
    <w:rsid w:val="00155858"/>
    <w:rsid w:val="00157074"/>
    <w:rsid w:val="0016611C"/>
    <w:rsid w:val="00173DE6"/>
    <w:rsid w:val="001748F7"/>
    <w:rsid w:val="0017511A"/>
    <w:rsid w:val="00175389"/>
    <w:rsid w:val="00177903"/>
    <w:rsid w:val="0018087B"/>
    <w:rsid w:val="001833D2"/>
    <w:rsid w:val="0018677D"/>
    <w:rsid w:val="00191566"/>
    <w:rsid w:val="001933B7"/>
    <w:rsid w:val="00193686"/>
    <w:rsid w:val="00194C1F"/>
    <w:rsid w:val="00195376"/>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20101E"/>
    <w:rsid w:val="0020112B"/>
    <w:rsid w:val="00201CCF"/>
    <w:rsid w:val="00202554"/>
    <w:rsid w:val="0020558C"/>
    <w:rsid w:val="00211709"/>
    <w:rsid w:val="00212BC0"/>
    <w:rsid w:val="002142CE"/>
    <w:rsid w:val="00227F5D"/>
    <w:rsid w:val="00235E7F"/>
    <w:rsid w:val="00236576"/>
    <w:rsid w:val="002434A8"/>
    <w:rsid w:val="002467EA"/>
    <w:rsid w:val="00251BB8"/>
    <w:rsid w:val="00254398"/>
    <w:rsid w:val="002549C0"/>
    <w:rsid w:val="002553B4"/>
    <w:rsid w:val="002638D8"/>
    <w:rsid w:val="00265673"/>
    <w:rsid w:val="00271831"/>
    <w:rsid w:val="00271FBB"/>
    <w:rsid w:val="00277416"/>
    <w:rsid w:val="00280F0B"/>
    <w:rsid w:val="002858CE"/>
    <w:rsid w:val="002861E7"/>
    <w:rsid w:val="0028685A"/>
    <w:rsid w:val="00286887"/>
    <w:rsid w:val="00296F2E"/>
    <w:rsid w:val="002A0F74"/>
    <w:rsid w:val="002A2257"/>
    <w:rsid w:val="002A28A2"/>
    <w:rsid w:val="002A2FB7"/>
    <w:rsid w:val="002A75B1"/>
    <w:rsid w:val="002A7DDF"/>
    <w:rsid w:val="002B2876"/>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48"/>
    <w:rsid w:val="00317F50"/>
    <w:rsid w:val="0032105D"/>
    <w:rsid w:val="0032195B"/>
    <w:rsid w:val="00324AB3"/>
    <w:rsid w:val="003359FB"/>
    <w:rsid w:val="00335A3A"/>
    <w:rsid w:val="0033715C"/>
    <w:rsid w:val="0034006A"/>
    <w:rsid w:val="00340321"/>
    <w:rsid w:val="00343EFA"/>
    <w:rsid w:val="0034462F"/>
    <w:rsid w:val="0035285D"/>
    <w:rsid w:val="00360BC7"/>
    <w:rsid w:val="00371944"/>
    <w:rsid w:val="00371D3B"/>
    <w:rsid w:val="00373602"/>
    <w:rsid w:val="00375280"/>
    <w:rsid w:val="00375F45"/>
    <w:rsid w:val="00381E10"/>
    <w:rsid w:val="003825BA"/>
    <w:rsid w:val="003826C2"/>
    <w:rsid w:val="00385EDB"/>
    <w:rsid w:val="00386CDA"/>
    <w:rsid w:val="00394625"/>
    <w:rsid w:val="00397AC2"/>
    <w:rsid w:val="003A0038"/>
    <w:rsid w:val="003A5E39"/>
    <w:rsid w:val="003B1E3A"/>
    <w:rsid w:val="003B68D0"/>
    <w:rsid w:val="003C2D2F"/>
    <w:rsid w:val="003C48EA"/>
    <w:rsid w:val="003E0CBA"/>
    <w:rsid w:val="003E11E8"/>
    <w:rsid w:val="003E18F9"/>
    <w:rsid w:val="003E374E"/>
    <w:rsid w:val="003F140D"/>
    <w:rsid w:val="003F7D0C"/>
    <w:rsid w:val="004008EE"/>
    <w:rsid w:val="00403389"/>
    <w:rsid w:val="00411D88"/>
    <w:rsid w:val="004169F1"/>
    <w:rsid w:val="0044438D"/>
    <w:rsid w:val="00446966"/>
    <w:rsid w:val="00451F4F"/>
    <w:rsid w:val="00455825"/>
    <w:rsid w:val="00464E96"/>
    <w:rsid w:val="00465B61"/>
    <w:rsid w:val="00470346"/>
    <w:rsid w:val="004713E9"/>
    <w:rsid w:val="004767C5"/>
    <w:rsid w:val="004811F1"/>
    <w:rsid w:val="00483D71"/>
    <w:rsid w:val="004857BD"/>
    <w:rsid w:val="0049204D"/>
    <w:rsid w:val="00492855"/>
    <w:rsid w:val="00494F1F"/>
    <w:rsid w:val="00497E24"/>
    <w:rsid w:val="004A1920"/>
    <w:rsid w:val="004A19DE"/>
    <w:rsid w:val="004A3934"/>
    <w:rsid w:val="004B139F"/>
    <w:rsid w:val="004C1844"/>
    <w:rsid w:val="004C77BC"/>
    <w:rsid w:val="004C7976"/>
    <w:rsid w:val="004D5048"/>
    <w:rsid w:val="004D6A7B"/>
    <w:rsid w:val="004E585B"/>
    <w:rsid w:val="004E69C2"/>
    <w:rsid w:val="004F09ED"/>
    <w:rsid w:val="004F1974"/>
    <w:rsid w:val="004F2362"/>
    <w:rsid w:val="004F44F1"/>
    <w:rsid w:val="004F492E"/>
    <w:rsid w:val="004F58F6"/>
    <w:rsid w:val="004F6EE3"/>
    <w:rsid w:val="004F723D"/>
    <w:rsid w:val="0050012A"/>
    <w:rsid w:val="005017A5"/>
    <w:rsid w:val="00510C1B"/>
    <w:rsid w:val="005123C5"/>
    <w:rsid w:val="0051759D"/>
    <w:rsid w:val="00517A41"/>
    <w:rsid w:val="0052033C"/>
    <w:rsid w:val="00520B45"/>
    <w:rsid w:val="005216CB"/>
    <w:rsid w:val="00530933"/>
    <w:rsid w:val="00543A1C"/>
    <w:rsid w:val="00544024"/>
    <w:rsid w:val="0054598D"/>
    <w:rsid w:val="005571AB"/>
    <w:rsid w:val="00565AFF"/>
    <w:rsid w:val="00570F35"/>
    <w:rsid w:val="005724FB"/>
    <w:rsid w:val="00574DE6"/>
    <w:rsid w:val="00575408"/>
    <w:rsid w:val="005845F7"/>
    <w:rsid w:val="00584A61"/>
    <w:rsid w:val="005877A3"/>
    <w:rsid w:val="00592F26"/>
    <w:rsid w:val="00594D85"/>
    <w:rsid w:val="00596C90"/>
    <w:rsid w:val="005A1731"/>
    <w:rsid w:val="005A179F"/>
    <w:rsid w:val="005A4648"/>
    <w:rsid w:val="005B7898"/>
    <w:rsid w:val="005C182F"/>
    <w:rsid w:val="005C316B"/>
    <w:rsid w:val="005C36B6"/>
    <w:rsid w:val="005D02FC"/>
    <w:rsid w:val="005D1626"/>
    <w:rsid w:val="005D3075"/>
    <w:rsid w:val="005D3496"/>
    <w:rsid w:val="005E2797"/>
    <w:rsid w:val="005F356A"/>
    <w:rsid w:val="006013B8"/>
    <w:rsid w:val="00606172"/>
    <w:rsid w:val="00607FF2"/>
    <w:rsid w:val="00613039"/>
    <w:rsid w:val="00613BB0"/>
    <w:rsid w:val="00613E7C"/>
    <w:rsid w:val="006153FB"/>
    <w:rsid w:val="006170C9"/>
    <w:rsid w:val="00617532"/>
    <w:rsid w:val="006205E8"/>
    <w:rsid w:val="0062511E"/>
    <w:rsid w:val="006322B0"/>
    <w:rsid w:val="00641B6D"/>
    <w:rsid w:val="00642CBF"/>
    <w:rsid w:val="006445A5"/>
    <w:rsid w:val="0064753F"/>
    <w:rsid w:val="00661FD6"/>
    <w:rsid w:val="00663200"/>
    <w:rsid w:val="00665679"/>
    <w:rsid w:val="00673C85"/>
    <w:rsid w:val="00674B49"/>
    <w:rsid w:val="00680B21"/>
    <w:rsid w:val="0068533C"/>
    <w:rsid w:val="0068594B"/>
    <w:rsid w:val="0069280C"/>
    <w:rsid w:val="006A063A"/>
    <w:rsid w:val="006A0EC5"/>
    <w:rsid w:val="006A2568"/>
    <w:rsid w:val="006A2B1E"/>
    <w:rsid w:val="006A34D6"/>
    <w:rsid w:val="006A4A8B"/>
    <w:rsid w:val="006A4AC6"/>
    <w:rsid w:val="006A55E8"/>
    <w:rsid w:val="006A6253"/>
    <w:rsid w:val="006B1615"/>
    <w:rsid w:val="006B2C86"/>
    <w:rsid w:val="006B41CB"/>
    <w:rsid w:val="006B50D9"/>
    <w:rsid w:val="006C131A"/>
    <w:rsid w:val="006C340A"/>
    <w:rsid w:val="006C6890"/>
    <w:rsid w:val="006D1717"/>
    <w:rsid w:val="006D30AA"/>
    <w:rsid w:val="006D3C1B"/>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6059"/>
    <w:rsid w:val="00720917"/>
    <w:rsid w:val="007242C6"/>
    <w:rsid w:val="00726C62"/>
    <w:rsid w:val="00727610"/>
    <w:rsid w:val="00730546"/>
    <w:rsid w:val="00730DA5"/>
    <w:rsid w:val="00732584"/>
    <w:rsid w:val="00743B8D"/>
    <w:rsid w:val="00746660"/>
    <w:rsid w:val="00750091"/>
    <w:rsid w:val="007563C0"/>
    <w:rsid w:val="00756A04"/>
    <w:rsid w:val="00756FAB"/>
    <w:rsid w:val="007640E2"/>
    <w:rsid w:val="0076422A"/>
    <w:rsid w:val="00765C53"/>
    <w:rsid w:val="007673E3"/>
    <w:rsid w:val="007728CA"/>
    <w:rsid w:val="00773960"/>
    <w:rsid w:val="007741E7"/>
    <w:rsid w:val="0077429D"/>
    <w:rsid w:val="00780679"/>
    <w:rsid w:val="0078231D"/>
    <w:rsid w:val="00783615"/>
    <w:rsid w:val="00790FD5"/>
    <w:rsid w:val="00795D1F"/>
    <w:rsid w:val="007A10F6"/>
    <w:rsid w:val="007A26C0"/>
    <w:rsid w:val="007A4D2B"/>
    <w:rsid w:val="007A4ED1"/>
    <w:rsid w:val="007A5A83"/>
    <w:rsid w:val="007A60DC"/>
    <w:rsid w:val="007A657B"/>
    <w:rsid w:val="007A6C17"/>
    <w:rsid w:val="007A706A"/>
    <w:rsid w:val="007B04A7"/>
    <w:rsid w:val="007B1B1D"/>
    <w:rsid w:val="007B1E80"/>
    <w:rsid w:val="007B210F"/>
    <w:rsid w:val="007B47F9"/>
    <w:rsid w:val="007B7F5A"/>
    <w:rsid w:val="007C057F"/>
    <w:rsid w:val="007C30F8"/>
    <w:rsid w:val="007C6753"/>
    <w:rsid w:val="007C7030"/>
    <w:rsid w:val="007E7799"/>
    <w:rsid w:val="007F1548"/>
    <w:rsid w:val="007F5F86"/>
    <w:rsid w:val="008003B4"/>
    <w:rsid w:val="00801CA6"/>
    <w:rsid w:val="00807AE0"/>
    <w:rsid w:val="00813187"/>
    <w:rsid w:val="008162BA"/>
    <w:rsid w:val="008168DA"/>
    <w:rsid w:val="00816D98"/>
    <w:rsid w:val="0082130D"/>
    <w:rsid w:val="00823C1F"/>
    <w:rsid w:val="008264E4"/>
    <w:rsid w:val="008323E6"/>
    <w:rsid w:val="00835868"/>
    <w:rsid w:val="00840726"/>
    <w:rsid w:val="00843490"/>
    <w:rsid w:val="00847DFD"/>
    <w:rsid w:val="00847E14"/>
    <w:rsid w:val="00852CA1"/>
    <w:rsid w:val="008548F5"/>
    <w:rsid w:val="00855731"/>
    <w:rsid w:val="00857582"/>
    <w:rsid w:val="00857D5A"/>
    <w:rsid w:val="00862503"/>
    <w:rsid w:val="00867044"/>
    <w:rsid w:val="00871009"/>
    <w:rsid w:val="008716B2"/>
    <w:rsid w:val="00874565"/>
    <w:rsid w:val="0087506A"/>
    <w:rsid w:val="008835C8"/>
    <w:rsid w:val="0088763E"/>
    <w:rsid w:val="00887B9C"/>
    <w:rsid w:val="00893BF1"/>
    <w:rsid w:val="008970F1"/>
    <w:rsid w:val="008A0A94"/>
    <w:rsid w:val="008A49D4"/>
    <w:rsid w:val="008B3B03"/>
    <w:rsid w:val="008B5C59"/>
    <w:rsid w:val="008B73A3"/>
    <w:rsid w:val="008C4A71"/>
    <w:rsid w:val="008C7ECD"/>
    <w:rsid w:val="008D21B0"/>
    <w:rsid w:val="008D2BBA"/>
    <w:rsid w:val="008D4ACE"/>
    <w:rsid w:val="008D5725"/>
    <w:rsid w:val="008D6D6D"/>
    <w:rsid w:val="008D6ECF"/>
    <w:rsid w:val="008E1C15"/>
    <w:rsid w:val="008E3C2C"/>
    <w:rsid w:val="008E3CFC"/>
    <w:rsid w:val="008E489B"/>
    <w:rsid w:val="008E5876"/>
    <w:rsid w:val="008F400A"/>
    <w:rsid w:val="00900064"/>
    <w:rsid w:val="00901B9D"/>
    <w:rsid w:val="009044C1"/>
    <w:rsid w:val="0090582D"/>
    <w:rsid w:val="0091226E"/>
    <w:rsid w:val="009155F8"/>
    <w:rsid w:val="00915799"/>
    <w:rsid w:val="00924903"/>
    <w:rsid w:val="0093430C"/>
    <w:rsid w:val="009344BA"/>
    <w:rsid w:val="00934E43"/>
    <w:rsid w:val="00940AF6"/>
    <w:rsid w:val="009417C5"/>
    <w:rsid w:val="009417D8"/>
    <w:rsid w:val="00942A46"/>
    <w:rsid w:val="0094385D"/>
    <w:rsid w:val="0094447F"/>
    <w:rsid w:val="009449DE"/>
    <w:rsid w:val="00947EA0"/>
    <w:rsid w:val="009705C9"/>
    <w:rsid w:val="0097788B"/>
    <w:rsid w:val="0098015A"/>
    <w:rsid w:val="0098126B"/>
    <w:rsid w:val="00981B27"/>
    <w:rsid w:val="009825BB"/>
    <w:rsid w:val="00984FAC"/>
    <w:rsid w:val="00991644"/>
    <w:rsid w:val="00994C0A"/>
    <w:rsid w:val="00995568"/>
    <w:rsid w:val="009A0129"/>
    <w:rsid w:val="009A371F"/>
    <w:rsid w:val="009A47A5"/>
    <w:rsid w:val="009A568D"/>
    <w:rsid w:val="009A5759"/>
    <w:rsid w:val="009B26C7"/>
    <w:rsid w:val="009B2E80"/>
    <w:rsid w:val="009B39F2"/>
    <w:rsid w:val="009B5660"/>
    <w:rsid w:val="009B61A0"/>
    <w:rsid w:val="009B62E9"/>
    <w:rsid w:val="009B6E4A"/>
    <w:rsid w:val="009C1F2C"/>
    <w:rsid w:val="009C27EC"/>
    <w:rsid w:val="009C3C00"/>
    <w:rsid w:val="009C673D"/>
    <w:rsid w:val="009C7559"/>
    <w:rsid w:val="009D7981"/>
    <w:rsid w:val="009E479A"/>
    <w:rsid w:val="009E5045"/>
    <w:rsid w:val="009E7521"/>
    <w:rsid w:val="009F3D0B"/>
    <w:rsid w:val="009F53D9"/>
    <w:rsid w:val="00A00115"/>
    <w:rsid w:val="00A0199B"/>
    <w:rsid w:val="00A0212E"/>
    <w:rsid w:val="00A11A8E"/>
    <w:rsid w:val="00A12ACE"/>
    <w:rsid w:val="00A14E39"/>
    <w:rsid w:val="00A15798"/>
    <w:rsid w:val="00A15FB6"/>
    <w:rsid w:val="00A16C8B"/>
    <w:rsid w:val="00A175ED"/>
    <w:rsid w:val="00A23B65"/>
    <w:rsid w:val="00A243C3"/>
    <w:rsid w:val="00A24474"/>
    <w:rsid w:val="00A30115"/>
    <w:rsid w:val="00A30AD4"/>
    <w:rsid w:val="00A31E0A"/>
    <w:rsid w:val="00A3457B"/>
    <w:rsid w:val="00A362D8"/>
    <w:rsid w:val="00A37375"/>
    <w:rsid w:val="00A41371"/>
    <w:rsid w:val="00A41B82"/>
    <w:rsid w:val="00A4253E"/>
    <w:rsid w:val="00A42565"/>
    <w:rsid w:val="00A43DDE"/>
    <w:rsid w:val="00A511D5"/>
    <w:rsid w:val="00A51FBD"/>
    <w:rsid w:val="00A53EB8"/>
    <w:rsid w:val="00A54EB5"/>
    <w:rsid w:val="00A66CB3"/>
    <w:rsid w:val="00A746CB"/>
    <w:rsid w:val="00A75888"/>
    <w:rsid w:val="00A75D37"/>
    <w:rsid w:val="00A8087A"/>
    <w:rsid w:val="00A8610F"/>
    <w:rsid w:val="00A87B52"/>
    <w:rsid w:val="00A913E6"/>
    <w:rsid w:val="00A94543"/>
    <w:rsid w:val="00AA0F3B"/>
    <w:rsid w:val="00AA1811"/>
    <w:rsid w:val="00AA4354"/>
    <w:rsid w:val="00AB35CB"/>
    <w:rsid w:val="00AC246C"/>
    <w:rsid w:val="00AC6F03"/>
    <w:rsid w:val="00AD36D9"/>
    <w:rsid w:val="00AE3DF0"/>
    <w:rsid w:val="00AE4023"/>
    <w:rsid w:val="00AE43C3"/>
    <w:rsid w:val="00AE4EF1"/>
    <w:rsid w:val="00AE548A"/>
    <w:rsid w:val="00AE6F91"/>
    <w:rsid w:val="00AE7A7E"/>
    <w:rsid w:val="00AF41B8"/>
    <w:rsid w:val="00AF7946"/>
    <w:rsid w:val="00B01A31"/>
    <w:rsid w:val="00B02080"/>
    <w:rsid w:val="00B061F9"/>
    <w:rsid w:val="00B106CA"/>
    <w:rsid w:val="00B12220"/>
    <w:rsid w:val="00B17726"/>
    <w:rsid w:val="00B25B01"/>
    <w:rsid w:val="00B262D8"/>
    <w:rsid w:val="00B30CF7"/>
    <w:rsid w:val="00B3484C"/>
    <w:rsid w:val="00B355A6"/>
    <w:rsid w:val="00B42CDC"/>
    <w:rsid w:val="00B45DA6"/>
    <w:rsid w:val="00B45E8F"/>
    <w:rsid w:val="00B51FF4"/>
    <w:rsid w:val="00B53740"/>
    <w:rsid w:val="00B6315C"/>
    <w:rsid w:val="00B65E34"/>
    <w:rsid w:val="00B67D79"/>
    <w:rsid w:val="00B70E63"/>
    <w:rsid w:val="00B715F8"/>
    <w:rsid w:val="00B7258F"/>
    <w:rsid w:val="00B8247C"/>
    <w:rsid w:val="00B82E50"/>
    <w:rsid w:val="00B83ABF"/>
    <w:rsid w:val="00B87AD3"/>
    <w:rsid w:val="00B97E82"/>
    <w:rsid w:val="00BA2534"/>
    <w:rsid w:val="00BA295D"/>
    <w:rsid w:val="00BA6067"/>
    <w:rsid w:val="00BB1D98"/>
    <w:rsid w:val="00BB7004"/>
    <w:rsid w:val="00BB7AC9"/>
    <w:rsid w:val="00BC2400"/>
    <w:rsid w:val="00BC3FF7"/>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65D7"/>
    <w:rsid w:val="00C001A1"/>
    <w:rsid w:val="00C03235"/>
    <w:rsid w:val="00C046B2"/>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95E"/>
    <w:rsid w:val="00C408F3"/>
    <w:rsid w:val="00C44B0B"/>
    <w:rsid w:val="00C45803"/>
    <w:rsid w:val="00C47078"/>
    <w:rsid w:val="00C47ACC"/>
    <w:rsid w:val="00C519F7"/>
    <w:rsid w:val="00C535CA"/>
    <w:rsid w:val="00C53F5F"/>
    <w:rsid w:val="00C56D7F"/>
    <w:rsid w:val="00C63E69"/>
    <w:rsid w:val="00C65154"/>
    <w:rsid w:val="00C66ECD"/>
    <w:rsid w:val="00C67920"/>
    <w:rsid w:val="00C70DA5"/>
    <w:rsid w:val="00C741DE"/>
    <w:rsid w:val="00C772E9"/>
    <w:rsid w:val="00C82386"/>
    <w:rsid w:val="00C84A69"/>
    <w:rsid w:val="00C93681"/>
    <w:rsid w:val="00C95FD3"/>
    <w:rsid w:val="00CA0859"/>
    <w:rsid w:val="00CA1E3A"/>
    <w:rsid w:val="00CA3374"/>
    <w:rsid w:val="00CA40B5"/>
    <w:rsid w:val="00CA57C0"/>
    <w:rsid w:val="00CA7217"/>
    <w:rsid w:val="00CB1B16"/>
    <w:rsid w:val="00CB1B9C"/>
    <w:rsid w:val="00CB2AFE"/>
    <w:rsid w:val="00CC1689"/>
    <w:rsid w:val="00CC5097"/>
    <w:rsid w:val="00CC5CB0"/>
    <w:rsid w:val="00CC6B8A"/>
    <w:rsid w:val="00CD1980"/>
    <w:rsid w:val="00CD4FD1"/>
    <w:rsid w:val="00CD7C24"/>
    <w:rsid w:val="00CF5B1B"/>
    <w:rsid w:val="00CF7EDB"/>
    <w:rsid w:val="00D00F71"/>
    <w:rsid w:val="00D032A6"/>
    <w:rsid w:val="00D062C8"/>
    <w:rsid w:val="00D17ADD"/>
    <w:rsid w:val="00D17ED8"/>
    <w:rsid w:val="00D30750"/>
    <w:rsid w:val="00D30BE3"/>
    <w:rsid w:val="00D31227"/>
    <w:rsid w:val="00D320BD"/>
    <w:rsid w:val="00D32421"/>
    <w:rsid w:val="00D33A63"/>
    <w:rsid w:val="00D420E6"/>
    <w:rsid w:val="00D4446D"/>
    <w:rsid w:val="00D51719"/>
    <w:rsid w:val="00D55C4B"/>
    <w:rsid w:val="00D56030"/>
    <w:rsid w:val="00D56384"/>
    <w:rsid w:val="00D57787"/>
    <w:rsid w:val="00D61C57"/>
    <w:rsid w:val="00D6403F"/>
    <w:rsid w:val="00D64F43"/>
    <w:rsid w:val="00D667AF"/>
    <w:rsid w:val="00D747FF"/>
    <w:rsid w:val="00D74BD7"/>
    <w:rsid w:val="00D771D9"/>
    <w:rsid w:val="00D81D24"/>
    <w:rsid w:val="00D900F6"/>
    <w:rsid w:val="00D9067D"/>
    <w:rsid w:val="00D90F97"/>
    <w:rsid w:val="00D96F1F"/>
    <w:rsid w:val="00DA1580"/>
    <w:rsid w:val="00DA27AD"/>
    <w:rsid w:val="00DA5A31"/>
    <w:rsid w:val="00DB1927"/>
    <w:rsid w:val="00DB3802"/>
    <w:rsid w:val="00DB5B49"/>
    <w:rsid w:val="00DC4D2B"/>
    <w:rsid w:val="00DD02A7"/>
    <w:rsid w:val="00DD49B9"/>
    <w:rsid w:val="00DE287E"/>
    <w:rsid w:val="00DE3E62"/>
    <w:rsid w:val="00DE417D"/>
    <w:rsid w:val="00DE5488"/>
    <w:rsid w:val="00DE56FF"/>
    <w:rsid w:val="00DF260F"/>
    <w:rsid w:val="00DF3CD0"/>
    <w:rsid w:val="00E0111B"/>
    <w:rsid w:val="00E0183B"/>
    <w:rsid w:val="00E047A7"/>
    <w:rsid w:val="00E05EAB"/>
    <w:rsid w:val="00E073D5"/>
    <w:rsid w:val="00E14AB0"/>
    <w:rsid w:val="00E16DFD"/>
    <w:rsid w:val="00E2387A"/>
    <w:rsid w:val="00E24D67"/>
    <w:rsid w:val="00E26F8C"/>
    <w:rsid w:val="00E30814"/>
    <w:rsid w:val="00E402D2"/>
    <w:rsid w:val="00E453FC"/>
    <w:rsid w:val="00E54A44"/>
    <w:rsid w:val="00E631D2"/>
    <w:rsid w:val="00E63EDD"/>
    <w:rsid w:val="00E65910"/>
    <w:rsid w:val="00E77C7D"/>
    <w:rsid w:val="00E8259E"/>
    <w:rsid w:val="00E87BD1"/>
    <w:rsid w:val="00E920CF"/>
    <w:rsid w:val="00E93D31"/>
    <w:rsid w:val="00E94699"/>
    <w:rsid w:val="00EA4006"/>
    <w:rsid w:val="00EA545C"/>
    <w:rsid w:val="00EA602C"/>
    <w:rsid w:val="00EB4A4C"/>
    <w:rsid w:val="00EB64E2"/>
    <w:rsid w:val="00EC5792"/>
    <w:rsid w:val="00ED2EF3"/>
    <w:rsid w:val="00ED5D66"/>
    <w:rsid w:val="00EE0543"/>
    <w:rsid w:val="00EE4568"/>
    <w:rsid w:val="00EF52B6"/>
    <w:rsid w:val="00EF7080"/>
    <w:rsid w:val="00F010A2"/>
    <w:rsid w:val="00F049D4"/>
    <w:rsid w:val="00F06173"/>
    <w:rsid w:val="00F07FF3"/>
    <w:rsid w:val="00F108ED"/>
    <w:rsid w:val="00F10E82"/>
    <w:rsid w:val="00F11C4B"/>
    <w:rsid w:val="00F133C8"/>
    <w:rsid w:val="00F14A84"/>
    <w:rsid w:val="00F21545"/>
    <w:rsid w:val="00F21777"/>
    <w:rsid w:val="00F22BE5"/>
    <w:rsid w:val="00F22E1C"/>
    <w:rsid w:val="00F2517C"/>
    <w:rsid w:val="00F25306"/>
    <w:rsid w:val="00F3286F"/>
    <w:rsid w:val="00F328D6"/>
    <w:rsid w:val="00F32CA5"/>
    <w:rsid w:val="00F3528D"/>
    <w:rsid w:val="00F362F2"/>
    <w:rsid w:val="00F37A20"/>
    <w:rsid w:val="00F40CD4"/>
    <w:rsid w:val="00F440B5"/>
    <w:rsid w:val="00F466B5"/>
    <w:rsid w:val="00F476EF"/>
    <w:rsid w:val="00F47C35"/>
    <w:rsid w:val="00F5345A"/>
    <w:rsid w:val="00F62549"/>
    <w:rsid w:val="00F6698F"/>
    <w:rsid w:val="00F7091C"/>
    <w:rsid w:val="00F76E88"/>
    <w:rsid w:val="00F802B1"/>
    <w:rsid w:val="00F81F70"/>
    <w:rsid w:val="00F8229A"/>
    <w:rsid w:val="00F842B1"/>
    <w:rsid w:val="00F86745"/>
    <w:rsid w:val="00F86F43"/>
    <w:rsid w:val="00F9147B"/>
    <w:rsid w:val="00F96556"/>
    <w:rsid w:val="00FA44A9"/>
    <w:rsid w:val="00FA5C28"/>
    <w:rsid w:val="00FB5B9C"/>
    <w:rsid w:val="00FC1856"/>
    <w:rsid w:val="00FC6C09"/>
    <w:rsid w:val="00FD2427"/>
    <w:rsid w:val="00FE0CD3"/>
    <w:rsid w:val="00FE48DC"/>
    <w:rsid w:val="00FE51FC"/>
    <w:rsid w:val="00FF0A13"/>
    <w:rsid w:val="00FF0CFB"/>
    <w:rsid w:val="00FF213E"/>
    <w:rsid w:val="00FF2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98015A"/>
    <w:pPr>
      <w:keepNext/>
      <w:keepLines/>
      <w:spacing w:before="120" w:after="120"/>
      <w:ind w:left="142" w:firstLine="482"/>
      <w:outlineLvl w:val="2"/>
    </w:pPr>
    <w:rPr>
      <w:rFonts w:ascii="Times New Roman" w:eastAsia="宋体" w:hAnsi="Times New Roman"/>
      <w:b/>
      <w:bCs/>
      <w:color w:val="FF0000"/>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98015A"/>
    <w:rPr>
      <w:rFonts w:ascii="Times New Roman" w:eastAsia="宋体" w:hAnsi="Times New Roman"/>
      <w:b/>
      <w:bCs/>
      <w:color w:val="FF0000"/>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0">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5CC"/>
    <w:rsid w:val="002D45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D45C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800332-CB87-49C0-A82A-2A388B8D4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14196</TotalTime>
  <Pages>1</Pages>
  <Words>11274</Words>
  <Characters>64267</Characters>
  <Application>Microsoft Office Word</Application>
  <DocSecurity>0</DocSecurity>
  <Lines>535</Lines>
  <Paragraphs>150</Paragraphs>
  <ScaleCrop>false</ScaleCrop>
  <Company/>
  <LinksUpToDate>false</LinksUpToDate>
  <CharactersWithSpaces>75391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553</cp:revision>
  <cp:lastPrinted>2016-03-19T21:02:00Z</cp:lastPrinted>
  <dcterms:created xsi:type="dcterms:W3CDTF">2016-02-22T07:23:00Z</dcterms:created>
  <dcterms:modified xsi:type="dcterms:W3CDTF">2016-03-21T20:36:00Z</dcterms:modified>
</cp:coreProperties>
</file>